
<file path=[Content_Types].xml><?xml version="1.0" encoding="utf-8"?>
<Types xmlns="http://schemas.openxmlformats.org/package/2006/content-types">
  <Default Extension="png" ContentType="image/png"/>
  <Default Extension="bin" ContentType="application/vnd.openxmlformats-officedocument.oleObject"/>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5D49D2A" w14:textId="77777777" w:rsidR="006246CD" w:rsidRPr="00C77738" w:rsidRDefault="006246CD" w:rsidP="006246CD">
      <w:pPr>
        <w:rPr>
          <w:rFonts w:ascii="Times New Roman" w:hAnsi="Times New Roman" w:cs="Times New Roman"/>
          <w:lang w:val="en-GB"/>
        </w:rPr>
      </w:pPr>
      <w:bookmarkStart w:id="0" w:name="_GoBack"/>
      <w:bookmarkEnd w:id="0"/>
    </w:p>
    <w:tbl>
      <w:tblPr>
        <w:tblStyle w:val="TableLetterhead"/>
        <w:tblW w:w="9480" w:type="dxa"/>
        <w:tblLook w:val="04A0" w:firstRow="1" w:lastRow="0" w:firstColumn="1" w:lastColumn="0" w:noHBand="0" w:noVBand="1"/>
      </w:tblPr>
      <w:tblGrid>
        <w:gridCol w:w="2400"/>
        <w:gridCol w:w="7080"/>
      </w:tblGrid>
      <w:sdt>
        <w:sdtPr>
          <w:rPr>
            <w:rFonts w:ascii="Arial" w:hAnsi="Arial" w:cs="Arial"/>
            <w:sz w:val="16"/>
            <w:szCs w:val="16"/>
          </w:rPr>
          <w:alias w:val="EC Headers - Header"/>
          <w:tag w:val="A4pCgmOjXaoPaysOY21Ij7-5QkCVxYFQ4ANGFaoRKN4I2"/>
          <w:id w:val="1882596983"/>
        </w:sdtPr>
        <w:sdtEndPr/>
        <w:sdtContent>
          <w:tr w:rsidR="00A82251" w:rsidRPr="00A202FC" w14:paraId="652FFEC1" w14:textId="77777777" w:rsidTr="001D592C">
            <w:tc>
              <w:tcPr>
                <w:tcW w:w="2400" w:type="dxa"/>
              </w:tcPr>
              <w:p w14:paraId="789E4998" w14:textId="77777777" w:rsidR="00A82251" w:rsidRPr="00C77738" w:rsidRDefault="00A82251" w:rsidP="001D592C">
                <w:pPr>
                  <w:pStyle w:val="ZFlag"/>
                </w:pPr>
                <w:r w:rsidRPr="00C77738">
                  <w:rPr>
                    <w:noProof/>
                    <w:lang w:val="de-AT" w:eastAsia="de-AT"/>
                  </w:rPr>
                  <w:drawing>
                    <wp:inline distT="0" distB="0" distL="0" distR="0" wp14:anchorId="152F8D92" wp14:editId="5C56E138">
                      <wp:extent cx="1371600" cy="676800"/>
                      <wp:effectExtent l="0" t="0" r="0" b="0"/>
                      <wp:docPr id="1" name="Picture 1" descr="Logo of the European Commiss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descr="Logo of the European Commission"/>
                              <pic:cNvPicPr/>
                            </pic:nvPicPr>
                            <pic:blipFill>
                              <a:blip r:embed="rId8" cstate="print">
                                <a:extLst>
                                  <a:ext uri="{28A0092B-C50C-407E-A947-70E740481C1C}">
                                    <a14:useLocalDpi xmlns:a14="http://schemas.microsoft.com/office/drawing/2010/main" val="0"/>
                                  </a:ext>
                                </a:extLst>
                              </a:blip>
                              <a:stretch>
                                <a:fillRect/>
                              </a:stretch>
                            </pic:blipFill>
                            <pic:spPr>
                              <a:xfrm>
                                <a:off x="0" y="0"/>
                                <a:ext cx="1371600" cy="676800"/>
                              </a:xfrm>
                              <a:prstGeom prst="rect">
                                <a:avLst/>
                              </a:prstGeom>
                            </pic:spPr>
                          </pic:pic>
                        </a:graphicData>
                      </a:graphic>
                    </wp:inline>
                  </w:drawing>
                </w:r>
              </w:p>
            </w:tc>
            <w:tc>
              <w:tcPr>
                <w:tcW w:w="7080" w:type="dxa"/>
              </w:tcPr>
              <w:p w14:paraId="6B7A3770" w14:textId="77777777" w:rsidR="00A82251" w:rsidRPr="00C77738" w:rsidRDefault="00F84832" w:rsidP="001D592C">
                <w:pPr>
                  <w:pStyle w:val="ZCom"/>
                  <w:rPr>
                    <w:rFonts w:ascii="Times New Roman" w:hAnsi="Times New Roman" w:cs="Times New Roman"/>
                  </w:rPr>
                </w:pPr>
                <w:sdt>
                  <w:sdtPr>
                    <w:rPr>
                      <w:rFonts w:ascii="Times New Roman" w:hAnsi="Times New Roman" w:cs="Times New Roman"/>
                    </w:rPr>
                    <w:id w:val="-1386793855"/>
                    <w:dataBinding w:xpath="/Texts/OrgaRoot" w:storeItemID="{4EF90DE6-88B6-4264-9629-4D8DFDFE87D2}"/>
                    <w:text w:multiLine="1"/>
                  </w:sdtPr>
                  <w:sdtEndPr/>
                  <w:sdtContent>
                    <w:r w:rsidR="00A82251" w:rsidRPr="00C77738">
                      <w:rPr>
                        <w:rFonts w:ascii="Times New Roman" w:hAnsi="Times New Roman" w:cs="Times New Roman"/>
                      </w:rPr>
                      <w:t>EUROPEAN COMMISSION</w:t>
                    </w:r>
                  </w:sdtContent>
                </w:sdt>
              </w:p>
              <w:p w14:paraId="4AADC131" w14:textId="77777777" w:rsidR="00A82251" w:rsidRPr="00C77738" w:rsidRDefault="00F84832" w:rsidP="001D592C">
                <w:pPr>
                  <w:pStyle w:val="ZDGName"/>
                  <w:rPr>
                    <w:rFonts w:ascii="Times New Roman" w:hAnsi="Times New Roman" w:cs="Times New Roman"/>
                  </w:rPr>
                </w:pPr>
                <w:sdt>
                  <w:sdtPr>
                    <w:rPr>
                      <w:rFonts w:ascii="Times New Roman" w:hAnsi="Times New Roman" w:cs="Times New Roman"/>
                    </w:rPr>
                    <w:id w:val="-1932349742"/>
                    <w:dataBinding w:xpath="/Author/OrgaEntity1/HeadLine1" w:storeItemID="{EE044946-5330-43F7-8D16-AA78684F2938}"/>
                    <w:text w:multiLine="1"/>
                  </w:sdtPr>
                  <w:sdtEndPr/>
                  <w:sdtContent>
                    <w:r w:rsidR="00A82251" w:rsidRPr="00C77738">
                      <w:rPr>
                        <w:rFonts w:ascii="Times New Roman" w:hAnsi="Times New Roman" w:cs="Times New Roman"/>
                      </w:rPr>
                      <w:t>DIRECTORATE-GENERAL</w:t>
                    </w:r>
                  </w:sdtContent>
                </w:sdt>
              </w:p>
              <w:p w14:paraId="06D9583C" w14:textId="77777777" w:rsidR="00A82251" w:rsidRPr="00C77738" w:rsidRDefault="00F84832" w:rsidP="001D592C">
                <w:pPr>
                  <w:pStyle w:val="ZDGName"/>
                  <w:rPr>
                    <w:rFonts w:ascii="Times New Roman" w:hAnsi="Times New Roman" w:cs="Times New Roman"/>
                  </w:rPr>
                </w:pPr>
                <w:sdt>
                  <w:sdtPr>
                    <w:rPr>
                      <w:rFonts w:ascii="Times New Roman" w:hAnsi="Times New Roman" w:cs="Times New Roman"/>
                    </w:rPr>
                    <w:id w:val="376353688"/>
                    <w:dataBinding w:xpath="/Author/OrgaEntity1/HeadLine2" w:storeItemID="{EE044946-5330-43F7-8D16-AA78684F2938}"/>
                    <w:text w:multiLine="1"/>
                  </w:sdtPr>
                  <w:sdtEndPr/>
                  <w:sdtContent>
                    <w:r w:rsidR="00A82251" w:rsidRPr="00C77738">
                      <w:rPr>
                        <w:rFonts w:ascii="Times New Roman" w:hAnsi="Times New Roman" w:cs="Times New Roman"/>
                      </w:rPr>
                      <w:t>TAXATION AND CUSTOMS UNION</w:t>
                    </w:r>
                  </w:sdtContent>
                </w:sdt>
              </w:p>
              <w:p w14:paraId="5B1AAAB2" w14:textId="6095AD5C" w:rsidR="00A82251" w:rsidRPr="00C77738" w:rsidRDefault="00F84832" w:rsidP="001D592C">
                <w:pPr>
                  <w:pStyle w:val="ZDGName"/>
                  <w:rPr>
                    <w:rFonts w:ascii="Times New Roman" w:hAnsi="Times New Roman" w:cs="Times New Roman"/>
                  </w:rPr>
                </w:pPr>
                <w:sdt>
                  <w:sdtPr>
                    <w:rPr>
                      <w:rFonts w:ascii="Times New Roman" w:hAnsi="Times New Roman" w:cs="Times New Roman"/>
                    </w:rPr>
                    <w:id w:val="759096951"/>
                    <w:dataBinding w:xpath="/Author/OrgaEntity2/HeadLine1" w:storeItemID="{EE044946-5330-43F7-8D16-AA78684F2938}"/>
                    <w:text w:multiLine="1"/>
                  </w:sdtPr>
                  <w:sdtEndPr/>
                  <w:sdtContent>
                    <w:r w:rsidR="00A82251" w:rsidRPr="00C77738">
                      <w:rPr>
                        <w:rFonts w:ascii="Times New Roman" w:hAnsi="Times New Roman" w:cs="Times New Roman"/>
                      </w:rPr>
                      <w:t>Customs</w:t>
                    </w:r>
                  </w:sdtContent>
                </w:sdt>
              </w:p>
              <w:p w14:paraId="291351A5" w14:textId="67E3DE22" w:rsidR="00A82251" w:rsidRPr="00C77738" w:rsidRDefault="00F84832" w:rsidP="001D592C">
                <w:pPr>
                  <w:pStyle w:val="ZDGName"/>
                  <w:rPr>
                    <w:rFonts w:ascii="Times New Roman" w:hAnsi="Times New Roman" w:cs="Times New Roman"/>
                  </w:rPr>
                </w:pPr>
                <w:sdt>
                  <w:sdtPr>
                    <w:rPr>
                      <w:rFonts w:ascii="Times New Roman" w:hAnsi="Times New Roman" w:cs="Times New Roman"/>
                      <w:b/>
                    </w:rPr>
                    <w:id w:val="-392426799"/>
                    <w:placeholder>
                      <w:docPart w:val="CD47ED91545B4BA8BDA0DD48D7783FC2"/>
                    </w:placeholder>
                    <w:dropDownList>
                      <w:listItem w:value="Select the DG TAXUD Unit."/>
                      <w:listItem w:displayText=" " w:value=" "/>
                      <w:listItem w:displayText="Risk management and Security" w:value="Risk management and Security"/>
                    </w:dropDownList>
                  </w:sdtPr>
                  <w:sdtEndPr/>
                  <w:sdtContent>
                    <w:r w:rsidR="00A202FC">
                      <w:rPr>
                        <w:rFonts w:ascii="Times New Roman" w:hAnsi="Times New Roman" w:cs="Times New Roman"/>
                        <w:b/>
                      </w:rPr>
                      <w:t>Risk management and Security</w:t>
                    </w:r>
                  </w:sdtContent>
                </w:sdt>
              </w:p>
            </w:tc>
          </w:tr>
        </w:sdtContent>
      </w:sdt>
    </w:tbl>
    <w:p w14:paraId="7D4D2DD1" w14:textId="77777777" w:rsidR="00057CE5" w:rsidRPr="00C77738" w:rsidRDefault="00057CE5" w:rsidP="00057CE5">
      <w:pPr>
        <w:pStyle w:val="Titel"/>
        <w:rPr>
          <w:rFonts w:ascii="Times New Roman" w:hAnsi="Times New Roman"/>
          <w:kern w:val="0"/>
          <w:sz w:val="40"/>
        </w:rPr>
      </w:pPr>
    </w:p>
    <w:p w14:paraId="14E3A6DC" w14:textId="77777777" w:rsidR="00057CE5" w:rsidRPr="00C77738" w:rsidRDefault="00057CE5" w:rsidP="00057CE5">
      <w:pPr>
        <w:pStyle w:val="Titel"/>
        <w:rPr>
          <w:rFonts w:ascii="Times New Roman" w:hAnsi="Times New Roman"/>
          <w:kern w:val="0"/>
          <w:sz w:val="40"/>
        </w:rPr>
      </w:pPr>
    </w:p>
    <w:p w14:paraId="7C850A2E" w14:textId="77777777" w:rsidR="00057CE5" w:rsidRPr="00C77738" w:rsidRDefault="00057CE5" w:rsidP="00057CE5">
      <w:pPr>
        <w:pStyle w:val="SubTitle1"/>
        <w:rPr>
          <w:rFonts w:ascii="Times New Roman" w:hAnsi="Times New Roman"/>
        </w:rPr>
      </w:pPr>
    </w:p>
    <w:p w14:paraId="16E472C3" w14:textId="77777777" w:rsidR="00057CE5" w:rsidRPr="00C77738" w:rsidRDefault="00057CE5" w:rsidP="00057CE5">
      <w:pPr>
        <w:pStyle w:val="Titel"/>
        <w:rPr>
          <w:rFonts w:ascii="Times New Roman" w:hAnsi="Times New Roman"/>
          <w:kern w:val="0"/>
          <w:sz w:val="40"/>
        </w:rPr>
      </w:pPr>
    </w:p>
    <w:sdt>
      <w:sdtPr>
        <w:rPr>
          <w:rFonts w:ascii="Times New Roman" w:eastAsiaTheme="minorHAnsi" w:hAnsi="Times New Roman" w:cstheme="minorBidi"/>
          <w:b w:val="0"/>
          <w:kern w:val="0"/>
          <w:sz w:val="40"/>
          <w:szCs w:val="22"/>
          <w:lang w:val="fr-BE"/>
        </w:rPr>
        <w:alias w:val="Titles - Title and Subtitle"/>
        <w:tag w:val="20VJyCZsNoL1O30TqXpiB2-kVgCMpw2xqUNygTR2zyFO4"/>
        <w:id w:val="1015114815"/>
      </w:sdtPr>
      <w:sdtEndPr>
        <w:rPr>
          <w:sz w:val="22"/>
        </w:rPr>
      </w:sdtEndPr>
      <w:sdtContent>
        <w:p w14:paraId="5513539E" w14:textId="26947B95" w:rsidR="00057CE5" w:rsidRPr="00C77738" w:rsidRDefault="00F84832" w:rsidP="00057CE5">
          <w:pPr>
            <w:pStyle w:val="Titel"/>
            <w:rPr>
              <w:rFonts w:ascii="Times New Roman" w:hAnsi="Times New Roman"/>
            </w:rPr>
          </w:pPr>
          <w:sdt>
            <w:sdtPr>
              <w:rPr>
                <w:rFonts w:ascii="Times New Roman" w:hAnsi="Times New Roman"/>
              </w:rPr>
              <w:id w:val="-403686101"/>
              <w:dataBinding w:prefixMappings="xmlns:cp=&quot;http://schemas.openxmlformats.org/package/2006/metadata/core-properties&quot; xmlns:dc=&quot;http://purl.org/dc/elements/1.1/&quot; xmlns:dcterms=&quot;http://purl.org/dc/terms/&quot;" w:xpath="/cp:coreProperties[1]/dc:title[1]" w:storeItemID="{6C3C8BC8-F283-45AE-878A-BAB7291924A1}"/>
              <w:text w:multiLine="1"/>
            </w:sdtPr>
            <w:sdtEndPr/>
            <w:sdtContent>
              <w:r w:rsidR="00096DC1" w:rsidRPr="00C77738">
                <w:rPr>
                  <w:rFonts w:ascii="Times New Roman" w:hAnsi="Times New Roman"/>
                </w:rPr>
                <w:t xml:space="preserve">ICS2 Release 2 </w:t>
              </w:r>
              <w:r w:rsidR="00057CE5" w:rsidRPr="00C77738">
                <w:rPr>
                  <w:rFonts w:ascii="Times New Roman" w:hAnsi="Times New Roman"/>
                </w:rPr>
                <w:t xml:space="preserve">End-To-End Test Scenarios Document for </w:t>
              </w:r>
              <w:r w:rsidR="0006161E">
                <w:rPr>
                  <w:rFonts w:ascii="Times New Roman" w:hAnsi="Times New Roman"/>
                </w:rPr>
                <w:t>Economic Operators</w:t>
              </w:r>
            </w:sdtContent>
          </w:sdt>
        </w:p>
        <w:p w14:paraId="617BB7C0" w14:textId="6E4968DD" w:rsidR="00057CE5" w:rsidRPr="00871FF0" w:rsidRDefault="00F84832" w:rsidP="00057CE5">
          <w:pPr>
            <w:pStyle w:val="SubTitle1"/>
            <w:rPr>
              <w:rFonts w:ascii="Times New Roman" w:hAnsi="Times New Roman"/>
              <w:szCs w:val="40"/>
              <w:lang w:val="it-CH"/>
            </w:rPr>
          </w:pPr>
          <w:sdt>
            <w:sdtPr>
              <w:rPr>
                <w:rFonts w:ascii="Times New Roman" w:hAnsi="Times New Roman"/>
                <w:szCs w:val="40"/>
                <w:lang w:val="it-CH"/>
              </w:rPr>
              <w:id w:val="-426418183"/>
              <w:dataBinding w:prefixMappings="xmlns:cp=&quot;http://schemas.openxmlformats.org/package/2006/metadata/core-properties&quot; xmlns:dc=&quot;http://purl.org/dc/elements/1.1/&quot; xmlns:dcterms=&quot;http://purl.org/dc/terms/&quot;" w:xpath="/cp:coreProperties[1]/dc:subject[1]" w:storeItemID="{6C3C8BC8-F283-45AE-878A-BAB7291924A1}"/>
              <w:text w:multiLine="1"/>
            </w:sdtPr>
            <w:sdtEndPr/>
            <w:sdtContent>
              <w:r w:rsidR="00C51B00" w:rsidRPr="00871FF0">
                <w:rPr>
                  <w:rFonts w:ascii="Times New Roman" w:hAnsi="Times New Roman"/>
                  <w:szCs w:val="40"/>
                  <w:lang w:val="it-CH"/>
                </w:rPr>
                <w:t>ICS2-E2E-TSD-</w:t>
              </w:r>
              <w:r w:rsidR="00096DC1" w:rsidRPr="00871FF0">
                <w:rPr>
                  <w:rFonts w:ascii="Times New Roman" w:hAnsi="Times New Roman"/>
                  <w:szCs w:val="40"/>
                  <w:lang w:val="it-CH"/>
                </w:rPr>
                <w:t>R2-</w:t>
              </w:r>
              <w:r w:rsidR="0006161E">
                <w:rPr>
                  <w:rFonts w:ascii="Times New Roman" w:hAnsi="Times New Roman"/>
                  <w:szCs w:val="40"/>
                  <w:lang w:val="it-CH"/>
                </w:rPr>
                <w:t>EO</w:t>
              </w:r>
            </w:sdtContent>
          </w:sdt>
        </w:p>
        <w:p w14:paraId="62453B68" w14:textId="77777777" w:rsidR="00057CE5" w:rsidRPr="00871FF0" w:rsidRDefault="00057CE5" w:rsidP="00057CE5">
          <w:pPr>
            <w:rPr>
              <w:rFonts w:ascii="Times New Roman" w:hAnsi="Times New Roman" w:cs="Times New Roman"/>
              <w:lang w:val="it-CH"/>
            </w:rPr>
          </w:pPr>
        </w:p>
        <w:p w14:paraId="1504EBE3" w14:textId="77777777" w:rsidR="00057CE5" w:rsidRPr="00871FF0" w:rsidRDefault="00057CE5" w:rsidP="00057CE5">
          <w:pPr>
            <w:rPr>
              <w:rFonts w:ascii="Times New Roman" w:hAnsi="Times New Roman" w:cs="Times New Roman"/>
              <w:lang w:val="it-CH"/>
            </w:rPr>
          </w:pPr>
        </w:p>
        <w:p w14:paraId="78DA148A" w14:textId="77777777" w:rsidR="00057CE5" w:rsidRPr="00871FF0" w:rsidRDefault="00057CE5" w:rsidP="00057CE5">
          <w:pPr>
            <w:rPr>
              <w:rFonts w:ascii="Times New Roman" w:hAnsi="Times New Roman" w:cs="Times New Roman"/>
              <w:lang w:val="it-CH"/>
            </w:rPr>
          </w:pPr>
        </w:p>
        <w:p w14:paraId="6152F15C" w14:textId="77777777" w:rsidR="00057CE5" w:rsidRPr="00871FF0" w:rsidRDefault="00057CE5" w:rsidP="00057CE5">
          <w:pPr>
            <w:rPr>
              <w:rFonts w:ascii="Times New Roman" w:hAnsi="Times New Roman" w:cs="Times New Roman"/>
              <w:lang w:val="it-CH"/>
            </w:rPr>
          </w:pPr>
        </w:p>
        <w:p w14:paraId="460240BF" w14:textId="77777777" w:rsidR="00057CE5" w:rsidRPr="00C77738" w:rsidRDefault="00F84832" w:rsidP="00057CE5">
          <w:pPr>
            <w:rPr>
              <w:rFonts w:ascii="Times New Roman" w:hAnsi="Times New Roman" w:cs="Times New Roman"/>
              <w:lang w:val="en-GB"/>
            </w:rPr>
          </w:pPr>
        </w:p>
      </w:sdtContent>
    </w:sdt>
    <w:tbl>
      <w:tblPr>
        <w:tblStyle w:val="PropertiesTable"/>
        <w:tblW w:w="6400" w:type="dxa"/>
        <w:tblInd w:w="1332" w:type="dxa"/>
        <w:tblLook w:val="04A0" w:firstRow="1" w:lastRow="0" w:firstColumn="1" w:lastColumn="0" w:noHBand="0" w:noVBand="1"/>
      </w:tblPr>
      <w:tblGrid>
        <w:gridCol w:w="2400"/>
        <w:gridCol w:w="4000"/>
      </w:tblGrid>
      <w:tr w:rsidR="00057CE5" w:rsidRPr="00C77738" w14:paraId="2ABA7185" w14:textId="77777777" w:rsidTr="001D592C">
        <w:tc>
          <w:tcPr>
            <w:tcW w:w="2400" w:type="dxa"/>
          </w:tcPr>
          <w:p w14:paraId="5F7AAF8F" w14:textId="77777777" w:rsidR="00057CE5" w:rsidRPr="00C77738" w:rsidRDefault="00F84832" w:rsidP="001D592C">
            <w:pPr>
              <w:rPr>
                <w:sz w:val="22"/>
                <w:szCs w:val="22"/>
              </w:rPr>
            </w:pPr>
            <w:sdt>
              <w:sdtPr>
                <w:id w:val="-1901195096"/>
                <w:dataBinding w:xpath="/Texts/TechPropsDate" w:storeItemID="{4EF90DE6-88B6-4264-9629-4D8DFDFE87D2}"/>
                <w:text w:multiLine="1"/>
              </w:sdtPr>
              <w:sdtEndPr/>
              <w:sdtContent>
                <w:r w:rsidR="00057CE5" w:rsidRPr="00C77738">
                  <w:rPr>
                    <w:sz w:val="22"/>
                    <w:szCs w:val="22"/>
                  </w:rPr>
                  <w:t>Date:</w:t>
                </w:r>
              </w:sdtContent>
            </w:sdt>
          </w:p>
        </w:tc>
        <w:tc>
          <w:tcPr>
            <w:tcW w:w="4000" w:type="dxa"/>
          </w:tcPr>
          <w:p w14:paraId="00ADE86E" w14:textId="27AC2DA4" w:rsidR="00057CE5" w:rsidRPr="00C77738" w:rsidRDefault="00F84832" w:rsidP="00A73919">
            <w:pPr>
              <w:rPr>
                <w:rStyle w:val="Platzhaltertext"/>
                <w:sz w:val="22"/>
                <w:szCs w:val="22"/>
              </w:rPr>
            </w:pPr>
            <w:sdt>
              <w:sdtPr>
                <w:rPr>
                  <w:rStyle w:val="Platzhaltertext"/>
                </w:rPr>
                <w:alias w:val="Date"/>
                <w:tag w:val="Date"/>
                <w:id w:val="1519422685"/>
                <w:dataBinding w:xpath="/EurolookProperties/DocumentDate" w:storeItemID="{D3EA5527-7367-4268-9D83-5125C98D0ED2}"/>
                <w:date w:fullDate="2022-09-22T00:00:00Z">
                  <w:dateFormat w:val="dd/MM/yyyy"/>
                  <w:lid w:val="en-GB"/>
                  <w:storeMappedDataAs w:val="dateTime"/>
                  <w:calendar w:val="gregorian"/>
                </w:date>
              </w:sdtPr>
              <w:sdtEndPr>
                <w:rPr>
                  <w:rStyle w:val="Platzhaltertext"/>
                </w:rPr>
              </w:sdtEndPr>
              <w:sdtContent>
                <w:r w:rsidR="007B2E1A">
                  <w:rPr>
                    <w:rStyle w:val="Platzhaltertext"/>
                  </w:rPr>
                  <w:t>22/09/2022</w:t>
                </w:r>
              </w:sdtContent>
            </w:sdt>
          </w:p>
        </w:tc>
      </w:tr>
      <w:tr w:rsidR="00057CE5" w:rsidRPr="00C77738" w14:paraId="079D8CE2" w14:textId="77777777" w:rsidTr="001D592C">
        <w:tc>
          <w:tcPr>
            <w:tcW w:w="2400" w:type="dxa"/>
          </w:tcPr>
          <w:p w14:paraId="4DA1BF94" w14:textId="77777777" w:rsidR="00057CE5" w:rsidRPr="00C77738" w:rsidRDefault="00057CE5" w:rsidP="001D592C">
            <w:pPr>
              <w:rPr>
                <w:sz w:val="22"/>
                <w:szCs w:val="22"/>
              </w:rPr>
            </w:pPr>
            <w:r w:rsidRPr="00C77738">
              <w:rPr>
                <w:sz w:val="22"/>
                <w:szCs w:val="22"/>
              </w:rPr>
              <w:t>Status:</w:t>
            </w:r>
          </w:p>
        </w:tc>
        <w:sdt>
          <w:sdtPr>
            <w:rPr>
              <w:rStyle w:val="Platzhaltertext"/>
            </w:rPr>
            <w:alias w:val="Status"/>
            <w:tag w:val="Status"/>
            <w:id w:val="1641233249"/>
            <w:placeholder>
              <w:docPart w:val="917837743A4E4E248FB8C7412D665CCA"/>
            </w:placeholder>
            <w:dropDownList>
              <w:listItem w:value="Select the status here."/>
              <w:listItem w:displayText="Draft" w:value="Draft"/>
              <w:listItem w:displayText="Submitted for information (SfI)" w:value="Submitted for information (SfI)"/>
              <w:listItem w:displayText="Submitted for review (SfR)" w:value="Submitted for review (SfR)"/>
              <w:listItem w:displayText="Submitted for acceptance (SfA)" w:value="Submitted for acceptance (SfA)"/>
              <w:listItem w:displayText="Final" w:value="Final"/>
            </w:dropDownList>
          </w:sdtPr>
          <w:sdtEndPr>
            <w:rPr>
              <w:rStyle w:val="Platzhaltertext"/>
            </w:rPr>
          </w:sdtEndPr>
          <w:sdtContent>
            <w:tc>
              <w:tcPr>
                <w:tcW w:w="4000" w:type="dxa"/>
              </w:tcPr>
              <w:p w14:paraId="513F61F3" w14:textId="3F6CCF08" w:rsidR="00057CE5" w:rsidRPr="00C77738" w:rsidRDefault="00096DC1" w:rsidP="001D592C">
                <w:pPr>
                  <w:rPr>
                    <w:rStyle w:val="Platzhaltertext"/>
                    <w:sz w:val="22"/>
                    <w:szCs w:val="22"/>
                  </w:rPr>
                </w:pPr>
                <w:r w:rsidRPr="00C77738">
                  <w:rPr>
                    <w:rStyle w:val="Platzhaltertext"/>
                  </w:rPr>
                  <w:t>Draft</w:t>
                </w:r>
              </w:p>
            </w:tc>
          </w:sdtContent>
        </w:sdt>
      </w:tr>
      <w:tr w:rsidR="00057CE5" w:rsidRPr="00C77738" w14:paraId="62A76105" w14:textId="77777777" w:rsidTr="001D592C">
        <w:tc>
          <w:tcPr>
            <w:tcW w:w="2400" w:type="dxa"/>
          </w:tcPr>
          <w:p w14:paraId="42327944" w14:textId="77777777" w:rsidR="00057CE5" w:rsidRPr="00C77738" w:rsidRDefault="00F84832" w:rsidP="001D592C">
            <w:pPr>
              <w:rPr>
                <w:sz w:val="22"/>
                <w:szCs w:val="22"/>
              </w:rPr>
            </w:pPr>
            <w:sdt>
              <w:sdtPr>
                <w:id w:val="1199815457"/>
                <w:dataBinding w:xpath="/Texts/TechPropsVersion" w:storeItemID="{4EF90DE6-88B6-4264-9629-4D8DFDFE87D2}"/>
                <w:text w:multiLine="1"/>
              </w:sdtPr>
              <w:sdtEndPr/>
              <w:sdtContent>
                <w:r w:rsidR="00057CE5" w:rsidRPr="00C77738">
                  <w:rPr>
                    <w:sz w:val="22"/>
                    <w:szCs w:val="22"/>
                  </w:rPr>
                  <w:t>Version:</w:t>
                </w:r>
              </w:sdtContent>
            </w:sdt>
          </w:p>
        </w:tc>
        <w:tc>
          <w:tcPr>
            <w:tcW w:w="4000" w:type="dxa"/>
          </w:tcPr>
          <w:p w14:paraId="25630444" w14:textId="500FA915" w:rsidR="00057CE5" w:rsidRPr="00C77738" w:rsidRDefault="00F84832" w:rsidP="0022608B">
            <w:pPr>
              <w:rPr>
                <w:rStyle w:val="Platzhaltertext"/>
                <w:sz w:val="22"/>
                <w:szCs w:val="22"/>
              </w:rPr>
            </w:pPr>
            <w:sdt>
              <w:sdtPr>
                <w:rPr>
                  <w:rStyle w:val="Platzhaltertext"/>
                </w:rPr>
                <w:alias w:val="Version"/>
                <w:id w:val="910269231"/>
                <w:dataBinding w:xpath="/EurolookProperties/DocumentVersion" w:storeItemID="{D3EA5527-7367-4268-9D83-5125C98D0ED2}"/>
                <w:text w:multiLine="1"/>
              </w:sdtPr>
              <w:sdtEndPr>
                <w:rPr>
                  <w:rStyle w:val="Platzhaltertext"/>
                </w:rPr>
              </w:sdtEndPr>
              <w:sdtContent>
                <w:r w:rsidR="007B2E1A">
                  <w:rPr>
                    <w:rStyle w:val="Platzhaltertext"/>
                  </w:rPr>
                  <w:t>1.00</w:t>
                </w:r>
                <w:r w:rsidR="009C411E" w:rsidRPr="005A27D4">
                  <w:rPr>
                    <w:rStyle w:val="Platzhaltertext"/>
                  </w:rPr>
                  <w:t xml:space="preserve"> EN</w:t>
                </w:r>
              </w:sdtContent>
            </w:sdt>
          </w:p>
        </w:tc>
      </w:tr>
      <w:tr w:rsidR="00057CE5" w:rsidRPr="00C77738" w14:paraId="5B6CDC6C" w14:textId="77777777" w:rsidTr="001D592C">
        <w:tc>
          <w:tcPr>
            <w:tcW w:w="2400" w:type="dxa"/>
          </w:tcPr>
          <w:p w14:paraId="4A41DF1F" w14:textId="77777777" w:rsidR="00057CE5" w:rsidRPr="00C77738" w:rsidRDefault="00F84832" w:rsidP="001D592C">
            <w:pPr>
              <w:rPr>
                <w:sz w:val="22"/>
                <w:szCs w:val="22"/>
              </w:rPr>
            </w:pPr>
            <w:sdt>
              <w:sdtPr>
                <w:id w:val="-1033656130"/>
                <w:dataBinding w:xpath="/Texts/TechPropsAuthors" w:storeItemID="{4EF90DE6-88B6-4264-9629-4D8DFDFE87D2}"/>
                <w:text w:multiLine="1"/>
              </w:sdtPr>
              <w:sdtEndPr/>
              <w:sdtContent>
                <w:r w:rsidR="00057CE5" w:rsidRPr="00C77738">
                  <w:rPr>
                    <w:sz w:val="22"/>
                    <w:szCs w:val="22"/>
                  </w:rPr>
                  <w:t>Author:</w:t>
                </w:r>
              </w:sdtContent>
            </w:sdt>
          </w:p>
        </w:tc>
        <w:tc>
          <w:tcPr>
            <w:tcW w:w="4000" w:type="dxa"/>
          </w:tcPr>
          <w:p w14:paraId="5C198E16" w14:textId="3D4D70E7" w:rsidR="00057CE5" w:rsidRPr="00C77738" w:rsidRDefault="00F84832" w:rsidP="001D592C">
            <w:pPr>
              <w:rPr>
                <w:rStyle w:val="Platzhaltertext"/>
                <w:sz w:val="22"/>
                <w:szCs w:val="22"/>
              </w:rPr>
            </w:pPr>
            <w:sdt>
              <w:sdtPr>
                <w:alias w:val="Author"/>
                <w:tag w:val="Author"/>
                <w:id w:val="-758136445"/>
                <w:dataBinding w:xpath="/Author/Names/DocumentScript/FullName" w:storeItemID="{EE044946-5330-43F7-8D16-AA78684F2938}"/>
                <w:text w:multiLine="1"/>
              </w:sdtPr>
              <w:sdtEndPr/>
              <w:sdtContent>
                <w:r w:rsidR="00096DC1" w:rsidRPr="005A27D4">
                  <w:t>DG TAXUD Unit A3</w:t>
                </w:r>
              </w:sdtContent>
            </w:sdt>
          </w:p>
        </w:tc>
      </w:tr>
      <w:tr w:rsidR="00057CE5" w:rsidRPr="00C77738" w14:paraId="794696F6" w14:textId="77777777" w:rsidTr="001D592C">
        <w:tc>
          <w:tcPr>
            <w:tcW w:w="2400" w:type="dxa"/>
          </w:tcPr>
          <w:p w14:paraId="7A5113CA" w14:textId="77777777" w:rsidR="00057CE5" w:rsidRPr="00C77738" w:rsidRDefault="00F84832" w:rsidP="001D592C">
            <w:pPr>
              <w:rPr>
                <w:sz w:val="22"/>
                <w:szCs w:val="22"/>
              </w:rPr>
            </w:pPr>
            <w:sdt>
              <w:sdtPr>
                <w:id w:val="381689434"/>
                <w:dataBinding w:xpath="/Texts/TechPropsApproved" w:storeItemID="{4EF90DE6-88B6-4264-9629-4D8DFDFE87D2}"/>
                <w:text w:multiLine="1"/>
              </w:sdtPr>
              <w:sdtEndPr/>
              <w:sdtContent>
                <w:r w:rsidR="00057CE5" w:rsidRPr="00C77738">
                  <w:rPr>
                    <w:sz w:val="22"/>
                    <w:szCs w:val="22"/>
                  </w:rPr>
                  <w:t>Approved by:</w:t>
                </w:r>
              </w:sdtContent>
            </w:sdt>
          </w:p>
        </w:tc>
        <w:tc>
          <w:tcPr>
            <w:tcW w:w="4000" w:type="dxa"/>
          </w:tcPr>
          <w:p w14:paraId="1371368E" w14:textId="77777777" w:rsidR="00057CE5" w:rsidRPr="00C77738" w:rsidRDefault="00F84832" w:rsidP="001D592C">
            <w:pPr>
              <w:rPr>
                <w:sz w:val="22"/>
                <w:szCs w:val="22"/>
              </w:rPr>
            </w:pPr>
            <w:sdt>
              <w:sdtPr>
                <w:alias w:val="Approved by"/>
                <w:tag w:val="Approved by"/>
                <w:id w:val="-1325811893"/>
                <w:placeholder>
                  <w:docPart w:val="E89126FC808149668E0DCB3030086852"/>
                </w:placeholder>
                <w:showingPlcHdr/>
              </w:sdtPr>
              <w:sdtEndPr/>
              <w:sdtContent>
                <w:r w:rsidR="00057CE5" w:rsidRPr="005A27D4">
                  <w:rPr>
                    <w:rStyle w:val="Platzhaltertext"/>
                  </w:rPr>
                  <w:t>DG TAXUD</w:t>
                </w:r>
              </w:sdtContent>
            </w:sdt>
          </w:p>
        </w:tc>
      </w:tr>
      <w:tr w:rsidR="00057CE5" w:rsidRPr="00C77738" w14:paraId="67FFB2F9" w14:textId="77777777" w:rsidTr="001D592C">
        <w:tc>
          <w:tcPr>
            <w:tcW w:w="2400" w:type="dxa"/>
          </w:tcPr>
          <w:p w14:paraId="241A501C" w14:textId="77777777" w:rsidR="00057CE5" w:rsidRPr="00C77738" w:rsidRDefault="00057CE5" w:rsidP="001D592C">
            <w:pPr>
              <w:rPr>
                <w:sz w:val="22"/>
                <w:szCs w:val="22"/>
              </w:rPr>
            </w:pPr>
            <w:r w:rsidRPr="00C77738">
              <w:rPr>
                <w:sz w:val="22"/>
                <w:szCs w:val="22"/>
              </w:rPr>
              <w:t>Public:</w:t>
            </w:r>
          </w:p>
        </w:tc>
        <w:sdt>
          <w:sdtPr>
            <w:rPr>
              <w:bCs/>
            </w:rPr>
            <w:alias w:val="Public"/>
            <w:tag w:val="Public"/>
            <w:id w:val="751636439"/>
            <w:placeholder>
              <w:docPart w:val="9B228907C3E9459E94E0FA5B1160176E"/>
            </w:placeholder>
            <w:comboBox>
              <w:listItem w:value="Select the public here."/>
              <w:listItem w:displayText="DG TAXUD internal" w:value="DG TAXUD internal"/>
              <w:listItem w:displayText="DG TAXUD external" w:value="DG TAXUD external"/>
            </w:comboBox>
          </w:sdtPr>
          <w:sdtEndPr/>
          <w:sdtContent>
            <w:tc>
              <w:tcPr>
                <w:tcW w:w="4000" w:type="dxa"/>
              </w:tcPr>
              <w:p w14:paraId="207FF5A6" w14:textId="77777777" w:rsidR="00057CE5" w:rsidRPr="00C77738" w:rsidRDefault="00057CE5" w:rsidP="001D592C">
                <w:pPr>
                  <w:spacing w:after="0" w:line="276" w:lineRule="auto"/>
                  <w:rPr>
                    <w:bCs/>
                    <w:sz w:val="22"/>
                    <w:szCs w:val="22"/>
                  </w:rPr>
                </w:pPr>
                <w:r w:rsidRPr="005A27D4">
                  <w:rPr>
                    <w:bCs/>
                  </w:rPr>
                  <w:t>DG TAXUD external</w:t>
                </w:r>
              </w:p>
            </w:tc>
          </w:sdtContent>
        </w:sdt>
      </w:tr>
      <w:tr w:rsidR="00057CE5" w:rsidRPr="00C77738" w14:paraId="3C61A539" w14:textId="77777777" w:rsidTr="001D592C">
        <w:tc>
          <w:tcPr>
            <w:tcW w:w="2400" w:type="dxa"/>
          </w:tcPr>
          <w:p w14:paraId="5781FA35" w14:textId="77777777" w:rsidR="00057CE5" w:rsidRPr="00C77738" w:rsidRDefault="00057CE5" w:rsidP="001D592C">
            <w:pPr>
              <w:rPr>
                <w:sz w:val="22"/>
                <w:szCs w:val="22"/>
              </w:rPr>
            </w:pPr>
            <w:r w:rsidRPr="00C77738">
              <w:rPr>
                <w:sz w:val="22"/>
                <w:szCs w:val="22"/>
              </w:rPr>
              <w:t>Confidentiality:</w:t>
            </w:r>
          </w:p>
        </w:tc>
        <w:tc>
          <w:tcPr>
            <w:tcW w:w="4000" w:type="dxa"/>
          </w:tcPr>
          <w:p w14:paraId="3068B7D8" w14:textId="5AA9172E" w:rsidR="00057CE5" w:rsidRPr="00C77738" w:rsidRDefault="00F84832" w:rsidP="001D592C">
            <w:pPr>
              <w:spacing w:after="0" w:line="276" w:lineRule="auto"/>
              <w:rPr>
                <w:bCs/>
                <w:sz w:val="22"/>
                <w:szCs w:val="22"/>
              </w:rPr>
            </w:pPr>
            <w:sdt>
              <w:sdtPr>
                <w:rPr>
                  <w:bCs/>
                </w:rPr>
                <w:alias w:val="Confidentiality"/>
                <w:tag w:val="Confidentiality"/>
                <w:id w:val="-300456099"/>
                <w:placeholder>
                  <w:docPart w:val="95640A08E413420EBCCFABE6B9004063"/>
                </w:placeholder>
                <w:dataBinding w:prefixMappings="xmlns:ns0='http://purl.org/dc/elements/1.1/' xmlns:ns1='http://schemas.openxmlformats.org/package/2006/metadata/core-properties' " w:xpath="/ns1:coreProperties[1]/ns1:contentStatus[1]" w:storeItemID="{6C3C8BC8-F283-45AE-878A-BAB7291924A1}"/>
                <w:comboBox w:lastValue="Publicly available (PA)">
                  <w:listItem w:value="Select the confidentiality classification level here."/>
                  <w:listItem w:displayText="Sensitive non-classified (SNC)" w:value="Sensitive non-classified (SNC)"/>
                  <w:listItem w:displayText="Commission use (CU)" w:value="Commission use (CU)"/>
                  <w:listItem w:displayText="Publicly available (PA)" w:value="Publicly available (PA)"/>
                </w:comboBox>
              </w:sdtPr>
              <w:sdtEndPr/>
              <w:sdtContent>
                <w:r w:rsidR="0006161E">
                  <w:rPr>
                    <w:bCs/>
                  </w:rPr>
                  <w:t>Publicly available (PA)</w:t>
                </w:r>
              </w:sdtContent>
            </w:sdt>
            <w:r w:rsidR="00057CE5" w:rsidRPr="00C77738">
              <w:rPr>
                <w:bCs/>
                <w:sz w:val="22"/>
                <w:szCs w:val="22"/>
              </w:rPr>
              <w:t xml:space="preserve"> </w:t>
            </w:r>
          </w:p>
        </w:tc>
      </w:tr>
    </w:tbl>
    <w:p w14:paraId="090C47B0" w14:textId="77777777" w:rsidR="006246CD" w:rsidRPr="00C77738" w:rsidRDefault="006246CD" w:rsidP="006246CD">
      <w:pPr>
        <w:rPr>
          <w:rFonts w:ascii="Times New Roman" w:hAnsi="Times New Roman" w:cs="Times New Roman"/>
          <w:lang w:val="en-GB"/>
        </w:rPr>
      </w:pPr>
    </w:p>
    <w:p w14:paraId="3726E575" w14:textId="77777777" w:rsidR="006246CD" w:rsidRPr="00C77738" w:rsidRDefault="006246CD" w:rsidP="006246CD">
      <w:pPr>
        <w:rPr>
          <w:rFonts w:ascii="Times New Roman" w:hAnsi="Times New Roman" w:cs="Times New Roman"/>
          <w:lang w:val="en-GB"/>
        </w:rPr>
      </w:pPr>
    </w:p>
    <w:p w14:paraId="6A3D8E05" w14:textId="77777777" w:rsidR="006246CD" w:rsidRPr="00C77738" w:rsidRDefault="006246CD" w:rsidP="006246CD">
      <w:pPr>
        <w:rPr>
          <w:rFonts w:ascii="Times New Roman" w:hAnsi="Times New Roman" w:cs="Times New Roman"/>
          <w:lang w:val="en-GB"/>
        </w:rPr>
      </w:pPr>
    </w:p>
    <w:p w14:paraId="567E51D2" w14:textId="77777777" w:rsidR="006246CD" w:rsidRPr="00C77738" w:rsidRDefault="006246CD" w:rsidP="00057CE5">
      <w:pPr>
        <w:jc w:val="center"/>
        <w:rPr>
          <w:rFonts w:ascii="Times New Roman" w:hAnsi="Times New Roman" w:cs="Times New Roman"/>
          <w:b/>
          <w:sz w:val="32"/>
          <w:szCs w:val="32"/>
          <w:lang w:val="en-GB"/>
        </w:rPr>
      </w:pPr>
    </w:p>
    <w:p w14:paraId="4715D6BB" w14:textId="77777777" w:rsidR="006246CD" w:rsidRPr="00C77738" w:rsidRDefault="006246CD" w:rsidP="00057CE5">
      <w:pPr>
        <w:jc w:val="center"/>
        <w:rPr>
          <w:rFonts w:ascii="Times New Roman" w:hAnsi="Times New Roman" w:cs="Times New Roman"/>
          <w:b/>
          <w:sz w:val="32"/>
          <w:szCs w:val="32"/>
          <w:lang w:val="en-GB"/>
        </w:rPr>
      </w:pPr>
      <w:r w:rsidRPr="00C77738">
        <w:rPr>
          <w:rFonts w:ascii="Times New Roman" w:hAnsi="Times New Roman" w:cs="Times New Roman"/>
          <w:b/>
          <w:sz w:val="32"/>
          <w:szCs w:val="32"/>
          <w:lang w:val="en-GB"/>
        </w:rPr>
        <w:t>Document control information</w:t>
      </w:r>
    </w:p>
    <w:tbl>
      <w:tblPr>
        <w:tblStyle w:val="TableGrid1"/>
        <w:tblW w:w="5000" w:type="pct"/>
        <w:tblBorders>
          <w:top w:val="single" w:sz="4" w:space="0" w:color="7F7F7F"/>
          <w:left w:val="single" w:sz="4" w:space="0" w:color="7F7F7F"/>
          <w:bottom w:val="single" w:sz="4" w:space="0" w:color="7F7F7F"/>
          <w:right w:val="single" w:sz="4" w:space="0" w:color="7F7F7F"/>
          <w:insideH w:val="single" w:sz="4" w:space="0" w:color="7F7F7F"/>
          <w:insideV w:val="single" w:sz="4" w:space="0" w:color="7F7F7F"/>
        </w:tblBorders>
        <w:tblLook w:val="04A0" w:firstRow="1" w:lastRow="0" w:firstColumn="1" w:lastColumn="0" w:noHBand="0" w:noVBand="1"/>
      </w:tblPr>
      <w:tblGrid>
        <w:gridCol w:w="2932"/>
        <w:gridCol w:w="6310"/>
      </w:tblGrid>
      <w:tr w:rsidR="00057CE5" w:rsidRPr="00C77738" w14:paraId="5A056F1D" w14:textId="77777777" w:rsidTr="00057CE5">
        <w:tc>
          <w:tcPr>
            <w:tcW w:w="1586" w:type="pct"/>
            <w:tcBorders>
              <w:top w:val="single" w:sz="4" w:space="0" w:color="7F7F7F"/>
              <w:left w:val="single" w:sz="4" w:space="0" w:color="7F7F7F"/>
              <w:bottom w:val="single" w:sz="4" w:space="0" w:color="7F7F7F"/>
              <w:right w:val="single" w:sz="4" w:space="0" w:color="7F7F7F"/>
            </w:tcBorders>
            <w:shd w:val="clear" w:color="auto" w:fill="DDD9C3"/>
            <w:hideMark/>
          </w:tcPr>
          <w:p w14:paraId="2BDB9DED" w14:textId="77777777" w:rsidR="00057CE5" w:rsidRPr="00C77738" w:rsidRDefault="00057CE5" w:rsidP="00057CE5">
            <w:pPr>
              <w:spacing w:line="276" w:lineRule="auto"/>
              <w:rPr>
                <w:rFonts w:eastAsia="PMingLiU"/>
                <w:b/>
                <w:lang w:val="en-GB"/>
              </w:rPr>
            </w:pPr>
            <w:r w:rsidRPr="00C77738">
              <w:rPr>
                <w:b/>
                <w:lang w:val="en-GB"/>
              </w:rPr>
              <w:t>Property</w:t>
            </w:r>
          </w:p>
        </w:tc>
        <w:tc>
          <w:tcPr>
            <w:tcW w:w="3414" w:type="pct"/>
            <w:tcBorders>
              <w:top w:val="single" w:sz="4" w:space="0" w:color="7F7F7F"/>
              <w:left w:val="single" w:sz="4" w:space="0" w:color="7F7F7F"/>
              <w:bottom w:val="single" w:sz="4" w:space="0" w:color="7F7F7F"/>
              <w:right w:val="single" w:sz="4" w:space="0" w:color="7F7F7F"/>
            </w:tcBorders>
            <w:shd w:val="clear" w:color="auto" w:fill="DDD9C3"/>
            <w:hideMark/>
          </w:tcPr>
          <w:p w14:paraId="23464658" w14:textId="77777777" w:rsidR="00057CE5" w:rsidRPr="00C77738" w:rsidRDefault="00057CE5" w:rsidP="00057CE5">
            <w:pPr>
              <w:spacing w:line="276" w:lineRule="auto"/>
              <w:rPr>
                <w:rFonts w:eastAsia="PMingLiU"/>
                <w:b/>
                <w:lang w:val="en-GB"/>
              </w:rPr>
            </w:pPr>
            <w:r w:rsidRPr="00C77738">
              <w:rPr>
                <w:b/>
                <w:lang w:val="en-GB"/>
              </w:rPr>
              <w:t>Value</w:t>
            </w:r>
          </w:p>
        </w:tc>
      </w:tr>
      <w:tr w:rsidR="00057CE5" w:rsidRPr="00A202FC" w14:paraId="52EAF31F" w14:textId="77777777" w:rsidTr="00057CE5">
        <w:tc>
          <w:tcPr>
            <w:tcW w:w="1586" w:type="pct"/>
            <w:tcBorders>
              <w:top w:val="single" w:sz="4" w:space="0" w:color="7F7F7F"/>
              <w:left w:val="single" w:sz="4" w:space="0" w:color="7F7F7F"/>
              <w:bottom w:val="single" w:sz="4" w:space="0" w:color="7F7F7F"/>
              <w:right w:val="single" w:sz="4" w:space="0" w:color="7F7F7F"/>
            </w:tcBorders>
            <w:hideMark/>
          </w:tcPr>
          <w:p w14:paraId="1D84A0E0" w14:textId="77777777" w:rsidR="00057CE5" w:rsidRPr="00C77738" w:rsidRDefault="00057CE5" w:rsidP="00057CE5">
            <w:pPr>
              <w:spacing w:line="276" w:lineRule="auto"/>
              <w:rPr>
                <w:rFonts w:eastAsia="PMingLiU"/>
                <w:b/>
                <w:lang w:val="en-GB"/>
              </w:rPr>
            </w:pPr>
            <w:r w:rsidRPr="00C77738">
              <w:rPr>
                <w:b/>
                <w:bCs/>
                <w:lang w:val="en-GB"/>
              </w:rPr>
              <w:t>Title</w:t>
            </w:r>
          </w:p>
        </w:tc>
        <w:tc>
          <w:tcPr>
            <w:tcW w:w="3414" w:type="pct"/>
            <w:tcBorders>
              <w:top w:val="single" w:sz="4" w:space="0" w:color="7F7F7F"/>
              <w:left w:val="single" w:sz="4" w:space="0" w:color="7F7F7F"/>
              <w:bottom w:val="single" w:sz="4" w:space="0" w:color="7F7F7F"/>
              <w:right w:val="single" w:sz="4" w:space="0" w:color="7F7F7F"/>
            </w:tcBorders>
            <w:hideMark/>
          </w:tcPr>
          <w:p w14:paraId="041C7617" w14:textId="5D0B1346" w:rsidR="00057CE5" w:rsidRPr="00C77738" w:rsidRDefault="00F84832" w:rsidP="00057CE5">
            <w:pPr>
              <w:spacing w:line="276" w:lineRule="auto"/>
              <w:rPr>
                <w:rFonts w:eastAsia="PMingLiU"/>
                <w:lang w:val="en-GB"/>
              </w:rPr>
            </w:pPr>
            <w:sdt>
              <w:sdtPr>
                <w:rPr>
                  <w:lang w:val="en-GB"/>
                </w:rPr>
                <w:alias w:val="Title"/>
                <w:tag w:val="Title"/>
                <w:id w:val="1713614540"/>
                <w:dataBinding w:prefixMappings="xmlns:cp=&quot;http://schemas.openxmlformats.org/package/2006/metadata/core-properties&quot; xmlns:dc=&quot;http://purl.org/dc/elements/1.1/&quot; xmlns:dcterms=&quot;http://purl.org/dc/terms/&quot;" w:xpath="/cp:coreProperties[1]/dc:title[1]" w:storeItemID="{6C3C8BC8-F283-45AE-878A-BAB7291924A1}"/>
                <w:text w:multiLine="1"/>
              </w:sdtPr>
              <w:sdtEndPr/>
              <w:sdtContent>
                <w:r w:rsidR="0006161E">
                  <w:rPr>
                    <w:lang w:val="en-GB"/>
                  </w:rPr>
                  <w:t>ICS2 Release 2 End-To-End Test Scenarios Document for Economic Operators</w:t>
                </w:r>
              </w:sdtContent>
            </w:sdt>
          </w:p>
        </w:tc>
      </w:tr>
      <w:tr w:rsidR="00057CE5" w:rsidRPr="00871FF0" w14:paraId="54D7D98B" w14:textId="77777777" w:rsidTr="00057CE5">
        <w:tc>
          <w:tcPr>
            <w:tcW w:w="1586" w:type="pct"/>
            <w:tcBorders>
              <w:top w:val="single" w:sz="4" w:space="0" w:color="7F7F7F"/>
              <w:left w:val="single" w:sz="4" w:space="0" w:color="7F7F7F"/>
              <w:bottom w:val="single" w:sz="4" w:space="0" w:color="7F7F7F"/>
              <w:right w:val="single" w:sz="4" w:space="0" w:color="7F7F7F"/>
            </w:tcBorders>
            <w:hideMark/>
          </w:tcPr>
          <w:p w14:paraId="1A7DD0E5" w14:textId="77777777" w:rsidR="00057CE5" w:rsidRPr="00C77738" w:rsidRDefault="00057CE5" w:rsidP="00057CE5">
            <w:pPr>
              <w:spacing w:line="276" w:lineRule="auto"/>
              <w:rPr>
                <w:rFonts w:eastAsia="PMingLiU"/>
                <w:b/>
                <w:bCs/>
                <w:lang w:val="en-GB"/>
              </w:rPr>
            </w:pPr>
            <w:r w:rsidRPr="00C77738">
              <w:rPr>
                <w:b/>
                <w:bCs/>
                <w:lang w:val="en-GB"/>
              </w:rPr>
              <w:t>Subtitle</w:t>
            </w:r>
          </w:p>
        </w:tc>
        <w:sdt>
          <w:sdtPr>
            <w:rPr>
              <w:lang w:val="it-CH"/>
            </w:rPr>
            <w:alias w:val="Subject"/>
            <w:id w:val="505097928"/>
            <w:dataBinding w:prefixMappings="xmlns:ns0='http://purl.org/dc/elements/1.1/' xmlns:ns1='http://schemas.openxmlformats.org/package/2006/metadata/core-properties' " w:xpath="/ns1:coreProperties[1]/ns0:subject[1]" w:storeItemID="{6C3C8BC8-F283-45AE-878A-BAB7291924A1}"/>
            <w:text/>
          </w:sdtPr>
          <w:sdtEndPr/>
          <w:sdtContent>
            <w:tc>
              <w:tcPr>
                <w:tcW w:w="3414" w:type="pct"/>
                <w:tcBorders>
                  <w:top w:val="single" w:sz="4" w:space="0" w:color="7F7F7F"/>
                  <w:left w:val="single" w:sz="4" w:space="0" w:color="7F7F7F"/>
                  <w:bottom w:val="single" w:sz="4" w:space="0" w:color="7F7F7F"/>
                  <w:right w:val="single" w:sz="4" w:space="0" w:color="7F7F7F"/>
                </w:tcBorders>
                <w:hideMark/>
              </w:tcPr>
              <w:p w14:paraId="67C3927E" w14:textId="3007D17A" w:rsidR="00057CE5" w:rsidRPr="00871FF0" w:rsidRDefault="0006161E" w:rsidP="00057CE5">
                <w:pPr>
                  <w:spacing w:line="276" w:lineRule="auto"/>
                  <w:rPr>
                    <w:lang w:val="it-CH"/>
                  </w:rPr>
                </w:pPr>
                <w:r>
                  <w:rPr>
                    <w:lang w:val="it-CH"/>
                  </w:rPr>
                  <w:t>ICS2-E2E-TSD-R2-EO</w:t>
                </w:r>
              </w:p>
            </w:tc>
          </w:sdtContent>
        </w:sdt>
      </w:tr>
      <w:tr w:rsidR="00057CE5" w:rsidRPr="00C77738" w14:paraId="3A7915AE" w14:textId="77777777" w:rsidTr="00057CE5">
        <w:tc>
          <w:tcPr>
            <w:tcW w:w="1586" w:type="pct"/>
            <w:tcBorders>
              <w:top w:val="single" w:sz="4" w:space="0" w:color="7F7F7F"/>
              <w:left w:val="single" w:sz="4" w:space="0" w:color="7F7F7F"/>
              <w:bottom w:val="single" w:sz="4" w:space="0" w:color="7F7F7F"/>
              <w:right w:val="single" w:sz="4" w:space="0" w:color="7F7F7F"/>
            </w:tcBorders>
            <w:hideMark/>
          </w:tcPr>
          <w:p w14:paraId="77C1874E" w14:textId="77777777" w:rsidR="00057CE5" w:rsidRPr="00C77738" w:rsidRDefault="00057CE5" w:rsidP="00057CE5">
            <w:pPr>
              <w:spacing w:line="276" w:lineRule="auto"/>
              <w:rPr>
                <w:rFonts w:eastAsia="PMingLiU"/>
                <w:b/>
                <w:lang w:val="en-GB"/>
              </w:rPr>
            </w:pPr>
            <w:r w:rsidRPr="00C77738">
              <w:rPr>
                <w:b/>
                <w:lang w:val="en-GB"/>
              </w:rPr>
              <w:t>Author</w:t>
            </w:r>
          </w:p>
        </w:tc>
        <w:tc>
          <w:tcPr>
            <w:tcW w:w="3414" w:type="pct"/>
            <w:tcBorders>
              <w:top w:val="single" w:sz="4" w:space="0" w:color="7F7F7F"/>
              <w:left w:val="single" w:sz="4" w:space="0" w:color="7F7F7F"/>
              <w:bottom w:val="single" w:sz="4" w:space="0" w:color="7F7F7F"/>
              <w:right w:val="single" w:sz="4" w:space="0" w:color="7F7F7F"/>
            </w:tcBorders>
            <w:hideMark/>
          </w:tcPr>
          <w:p w14:paraId="5670A50F" w14:textId="4E3B357C" w:rsidR="00057CE5" w:rsidRPr="00C77738" w:rsidRDefault="00F84832" w:rsidP="00057CE5">
            <w:pPr>
              <w:spacing w:line="276" w:lineRule="auto"/>
              <w:rPr>
                <w:rFonts w:eastAsia="PMingLiU"/>
                <w:lang w:val="en-GB"/>
              </w:rPr>
            </w:pPr>
            <w:sdt>
              <w:sdtPr>
                <w:rPr>
                  <w:lang w:val="en-GB"/>
                </w:rPr>
                <w:alias w:val="Author"/>
                <w:tag w:val="Author"/>
                <w:id w:val="-2064014578"/>
                <w:dataBinding w:xpath="/Author/Names/DocumentScript/FullName" w:storeItemID="{EE044946-5330-43F7-8D16-AA78684F2938}"/>
                <w:text w:multiLine="1"/>
              </w:sdtPr>
              <w:sdtEndPr/>
              <w:sdtContent>
                <w:r w:rsidR="00096DC1" w:rsidRPr="00C77738">
                  <w:rPr>
                    <w:lang w:val="en-GB"/>
                  </w:rPr>
                  <w:t>DG TAXUD Unit A3</w:t>
                </w:r>
              </w:sdtContent>
            </w:sdt>
          </w:p>
        </w:tc>
      </w:tr>
      <w:tr w:rsidR="00057CE5" w:rsidRPr="00C77738" w14:paraId="72E1DDDD" w14:textId="77777777" w:rsidTr="00057CE5">
        <w:tc>
          <w:tcPr>
            <w:tcW w:w="1586" w:type="pct"/>
            <w:tcBorders>
              <w:top w:val="single" w:sz="4" w:space="0" w:color="7F7F7F"/>
              <w:left w:val="single" w:sz="4" w:space="0" w:color="7F7F7F"/>
              <w:bottom w:val="single" w:sz="4" w:space="0" w:color="7F7F7F"/>
              <w:right w:val="single" w:sz="4" w:space="0" w:color="7F7F7F"/>
            </w:tcBorders>
            <w:hideMark/>
          </w:tcPr>
          <w:p w14:paraId="524176E5" w14:textId="77777777" w:rsidR="00057CE5" w:rsidRPr="00C77738" w:rsidRDefault="00057CE5" w:rsidP="00057CE5">
            <w:pPr>
              <w:spacing w:line="276" w:lineRule="auto"/>
              <w:rPr>
                <w:rFonts w:eastAsia="PMingLiU"/>
                <w:b/>
                <w:lang w:val="en-GB"/>
              </w:rPr>
            </w:pPr>
            <w:r w:rsidRPr="00C77738">
              <w:rPr>
                <w:b/>
                <w:bCs/>
                <w:lang w:val="en-GB"/>
              </w:rPr>
              <w:t>Project owner</w:t>
            </w:r>
          </w:p>
        </w:tc>
        <w:tc>
          <w:tcPr>
            <w:tcW w:w="3414" w:type="pct"/>
            <w:tcBorders>
              <w:top w:val="single" w:sz="4" w:space="0" w:color="7F7F7F"/>
              <w:left w:val="single" w:sz="4" w:space="0" w:color="7F7F7F"/>
              <w:bottom w:val="single" w:sz="4" w:space="0" w:color="7F7F7F"/>
              <w:right w:val="single" w:sz="4" w:space="0" w:color="7F7F7F"/>
            </w:tcBorders>
            <w:hideMark/>
          </w:tcPr>
          <w:p w14:paraId="347B225B" w14:textId="42756BD2" w:rsidR="00057CE5" w:rsidRPr="00C77738" w:rsidRDefault="00F84832" w:rsidP="00057CE5">
            <w:pPr>
              <w:spacing w:line="276" w:lineRule="auto"/>
              <w:rPr>
                <w:rFonts w:eastAsia="PMingLiU"/>
                <w:lang w:val="en-GB"/>
              </w:rPr>
            </w:pPr>
            <w:sdt>
              <w:sdtPr>
                <w:rPr>
                  <w:lang w:val="en-GB"/>
                </w:rPr>
                <w:alias w:val="Author"/>
                <w:tag w:val="Author"/>
                <w:id w:val="-67968819"/>
                <w:dataBinding w:xpath="/Author/Names/DocumentScript/FullName" w:storeItemID="{EE044946-5330-43F7-8D16-AA78684F2938}"/>
                <w:text w:multiLine="1"/>
              </w:sdtPr>
              <w:sdtEndPr/>
              <w:sdtContent>
                <w:r w:rsidR="00096DC1" w:rsidRPr="00C77738">
                  <w:rPr>
                    <w:lang w:val="en-GB"/>
                  </w:rPr>
                  <w:t>DG TAXUD Unit A3</w:t>
                </w:r>
              </w:sdtContent>
            </w:sdt>
          </w:p>
        </w:tc>
      </w:tr>
      <w:tr w:rsidR="00057CE5" w:rsidRPr="00C77738" w14:paraId="1EC820D3" w14:textId="77777777" w:rsidTr="00057CE5">
        <w:tc>
          <w:tcPr>
            <w:tcW w:w="1586" w:type="pct"/>
            <w:tcBorders>
              <w:top w:val="single" w:sz="4" w:space="0" w:color="7F7F7F"/>
              <w:left w:val="single" w:sz="4" w:space="0" w:color="7F7F7F"/>
              <w:bottom w:val="single" w:sz="4" w:space="0" w:color="7F7F7F"/>
              <w:right w:val="single" w:sz="4" w:space="0" w:color="7F7F7F"/>
            </w:tcBorders>
          </w:tcPr>
          <w:p w14:paraId="5E095B33" w14:textId="77777777" w:rsidR="00057CE5" w:rsidRPr="00C77738" w:rsidRDefault="00057CE5" w:rsidP="00057CE5">
            <w:pPr>
              <w:spacing w:line="276" w:lineRule="auto"/>
              <w:rPr>
                <w:b/>
                <w:lang w:val="en-GB" w:eastAsia="ar-SA"/>
              </w:rPr>
            </w:pPr>
            <w:r w:rsidRPr="00C77738">
              <w:rPr>
                <w:b/>
                <w:lang w:val="en-GB" w:eastAsia="ar-SA"/>
              </w:rPr>
              <w:t>Solution provider</w:t>
            </w:r>
          </w:p>
        </w:tc>
        <w:tc>
          <w:tcPr>
            <w:tcW w:w="3414" w:type="pct"/>
            <w:tcBorders>
              <w:top w:val="single" w:sz="4" w:space="0" w:color="7F7F7F"/>
              <w:left w:val="single" w:sz="4" w:space="0" w:color="7F7F7F"/>
              <w:bottom w:val="single" w:sz="4" w:space="0" w:color="7F7F7F"/>
              <w:right w:val="single" w:sz="4" w:space="0" w:color="7F7F7F"/>
            </w:tcBorders>
          </w:tcPr>
          <w:p w14:paraId="27FC8D5E" w14:textId="19E550C5" w:rsidR="00057CE5" w:rsidRPr="00C77738" w:rsidRDefault="00F84832" w:rsidP="00057CE5">
            <w:pPr>
              <w:spacing w:line="276" w:lineRule="auto"/>
              <w:rPr>
                <w:rFonts w:eastAsia="PMingLiU"/>
                <w:lang w:val="en-GB"/>
              </w:rPr>
            </w:pPr>
            <w:sdt>
              <w:sdtPr>
                <w:rPr>
                  <w:lang w:val="en-GB"/>
                </w:rPr>
                <w:alias w:val="Author"/>
                <w:tag w:val="Author"/>
                <w:id w:val="-2052521638"/>
                <w:dataBinding w:xpath="/Author/Names/DocumentScript/FullName" w:storeItemID="{EE044946-5330-43F7-8D16-AA78684F2938}"/>
                <w:text w:multiLine="1"/>
              </w:sdtPr>
              <w:sdtEndPr/>
              <w:sdtContent>
                <w:r w:rsidR="00096DC1" w:rsidRPr="00C77738">
                  <w:rPr>
                    <w:lang w:val="en-GB"/>
                  </w:rPr>
                  <w:t>DG TAXUD Unit A3</w:t>
                </w:r>
              </w:sdtContent>
            </w:sdt>
          </w:p>
        </w:tc>
      </w:tr>
      <w:tr w:rsidR="00057CE5" w:rsidRPr="00C77738" w14:paraId="0D248A72" w14:textId="77777777" w:rsidTr="00057CE5">
        <w:tc>
          <w:tcPr>
            <w:tcW w:w="1586" w:type="pct"/>
            <w:tcBorders>
              <w:top w:val="single" w:sz="4" w:space="0" w:color="7F7F7F"/>
              <w:left w:val="single" w:sz="4" w:space="0" w:color="7F7F7F"/>
              <w:bottom w:val="single" w:sz="4" w:space="0" w:color="7F7F7F"/>
              <w:right w:val="single" w:sz="4" w:space="0" w:color="7F7F7F"/>
            </w:tcBorders>
            <w:hideMark/>
          </w:tcPr>
          <w:p w14:paraId="7E9FF1AD" w14:textId="77777777" w:rsidR="00057CE5" w:rsidRPr="00C77738" w:rsidRDefault="00057CE5" w:rsidP="00057CE5">
            <w:pPr>
              <w:spacing w:line="276" w:lineRule="auto"/>
              <w:rPr>
                <w:rFonts w:eastAsia="PMingLiU"/>
                <w:b/>
                <w:lang w:val="en-GB"/>
              </w:rPr>
            </w:pPr>
            <w:r w:rsidRPr="00C77738">
              <w:rPr>
                <w:b/>
                <w:lang w:val="en-GB" w:eastAsia="ar-SA"/>
              </w:rPr>
              <w:t>DG TAXUD Project Manager</w:t>
            </w:r>
          </w:p>
        </w:tc>
        <w:tc>
          <w:tcPr>
            <w:tcW w:w="3414" w:type="pct"/>
            <w:tcBorders>
              <w:top w:val="single" w:sz="4" w:space="0" w:color="7F7F7F"/>
              <w:left w:val="single" w:sz="4" w:space="0" w:color="7F7F7F"/>
              <w:bottom w:val="single" w:sz="4" w:space="0" w:color="7F7F7F"/>
              <w:right w:val="single" w:sz="4" w:space="0" w:color="7F7F7F"/>
            </w:tcBorders>
            <w:hideMark/>
          </w:tcPr>
          <w:p w14:paraId="59076E6F" w14:textId="4EDE3D69" w:rsidR="00057CE5" w:rsidRPr="00C77738" w:rsidRDefault="00F84832" w:rsidP="00057CE5">
            <w:pPr>
              <w:spacing w:line="276" w:lineRule="auto"/>
              <w:rPr>
                <w:rFonts w:eastAsia="PMingLiU"/>
                <w:lang w:val="en-GB"/>
              </w:rPr>
            </w:pPr>
            <w:sdt>
              <w:sdtPr>
                <w:rPr>
                  <w:lang w:val="en-GB"/>
                </w:rPr>
                <w:alias w:val="Author"/>
                <w:tag w:val="Author"/>
                <w:id w:val="499091355"/>
                <w:dataBinding w:xpath="/Author/Names/DocumentScript/FullName" w:storeItemID="{EE044946-5330-43F7-8D16-AA78684F2938}"/>
                <w:text w:multiLine="1"/>
              </w:sdtPr>
              <w:sdtEndPr/>
              <w:sdtContent>
                <w:r w:rsidR="00096DC1" w:rsidRPr="00C77738">
                  <w:rPr>
                    <w:lang w:val="en-GB"/>
                  </w:rPr>
                  <w:t>DG TAXUD Unit A3</w:t>
                </w:r>
              </w:sdtContent>
            </w:sdt>
          </w:p>
        </w:tc>
      </w:tr>
      <w:tr w:rsidR="00057CE5" w:rsidRPr="00C77738" w14:paraId="4E47C81E" w14:textId="77777777" w:rsidTr="00057CE5">
        <w:tc>
          <w:tcPr>
            <w:tcW w:w="1586" w:type="pct"/>
            <w:tcBorders>
              <w:top w:val="single" w:sz="4" w:space="0" w:color="7F7F7F"/>
              <w:left w:val="single" w:sz="4" w:space="0" w:color="7F7F7F"/>
              <w:bottom w:val="single" w:sz="4" w:space="0" w:color="7F7F7F"/>
              <w:right w:val="single" w:sz="4" w:space="0" w:color="7F7F7F"/>
            </w:tcBorders>
            <w:hideMark/>
          </w:tcPr>
          <w:p w14:paraId="4DDFDD07" w14:textId="77777777" w:rsidR="00057CE5" w:rsidRPr="00C77738" w:rsidRDefault="00057CE5" w:rsidP="00057CE5">
            <w:pPr>
              <w:spacing w:line="276" w:lineRule="auto"/>
              <w:rPr>
                <w:rFonts w:eastAsia="PMingLiU"/>
                <w:b/>
                <w:lang w:val="en-GB"/>
              </w:rPr>
            </w:pPr>
            <w:r w:rsidRPr="00C77738">
              <w:rPr>
                <w:rFonts w:eastAsia="PMingLiU"/>
                <w:b/>
                <w:bCs/>
                <w:lang w:val="en-GB"/>
              </w:rPr>
              <w:t>Version</w:t>
            </w:r>
          </w:p>
        </w:tc>
        <w:tc>
          <w:tcPr>
            <w:tcW w:w="3414" w:type="pct"/>
            <w:tcBorders>
              <w:top w:val="single" w:sz="4" w:space="0" w:color="7F7F7F"/>
              <w:left w:val="single" w:sz="4" w:space="0" w:color="7F7F7F"/>
              <w:bottom w:val="single" w:sz="4" w:space="0" w:color="7F7F7F"/>
              <w:right w:val="single" w:sz="4" w:space="0" w:color="7F7F7F"/>
            </w:tcBorders>
            <w:hideMark/>
          </w:tcPr>
          <w:p w14:paraId="202F366D" w14:textId="38E2BA78" w:rsidR="00057CE5" w:rsidRPr="00C77738" w:rsidRDefault="00F84832" w:rsidP="0022608B">
            <w:pPr>
              <w:spacing w:line="276" w:lineRule="auto"/>
              <w:rPr>
                <w:lang w:val="en-GB"/>
              </w:rPr>
            </w:pPr>
            <w:sdt>
              <w:sdtPr>
                <w:rPr>
                  <w:lang w:val="en-GB"/>
                </w:rPr>
                <w:alias w:val="Version"/>
                <w:id w:val="135308593"/>
                <w:dataBinding w:xpath="/EurolookProperties/DocumentVersion" w:storeItemID="{D3EA5527-7367-4268-9D83-5125C98D0ED2}"/>
                <w:text w:multiLine="1"/>
              </w:sdtPr>
              <w:sdtEndPr/>
              <w:sdtContent>
                <w:r w:rsidR="007B2E1A">
                  <w:rPr>
                    <w:lang w:val="en-GB"/>
                  </w:rPr>
                  <w:t>1.00</w:t>
                </w:r>
                <w:r w:rsidR="00D90012" w:rsidRPr="00C77738">
                  <w:rPr>
                    <w:lang w:val="en-GB"/>
                  </w:rPr>
                  <w:t xml:space="preserve"> EN</w:t>
                </w:r>
              </w:sdtContent>
            </w:sdt>
          </w:p>
        </w:tc>
      </w:tr>
      <w:tr w:rsidR="00057CE5" w:rsidRPr="00C77738" w14:paraId="1F398065" w14:textId="77777777" w:rsidTr="00057CE5">
        <w:tc>
          <w:tcPr>
            <w:tcW w:w="1586" w:type="pct"/>
            <w:tcBorders>
              <w:top w:val="single" w:sz="4" w:space="0" w:color="7F7F7F"/>
              <w:left w:val="single" w:sz="4" w:space="0" w:color="7F7F7F"/>
              <w:bottom w:val="single" w:sz="4" w:space="0" w:color="7F7F7F"/>
              <w:right w:val="single" w:sz="4" w:space="0" w:color="7F7F7F"/>
            </w:tcBorders>
            <w:hideMark/>
          </w:tcPr>
          <w:p w14:paraId="32D4FC8B" w14:textId="77777777" w:rsidR="00057CE5" w:rsidRPr="00C77738" w:rsidRDefault="00057CE5" w:rsidP="00057CE5">
            <w:pPr>
              <w:spacing w:line="276" w:lineRule="auto"/>
              <w:rPr>
                <w:rFonts w:eastAsia="PMingLiU"/>
                <w:b/>
                <w:bCs/>
                <w:lang w:val="en-GB"/>
              </w:rPr>
            </w:pPr>
            <w:r w:rsidRPr="00C77738">
              <w:rPr>
                <w:b/>
                <w:bCs/>
                <w:lang w:val="en-GB"/>
              </w:rPr>
              <w:t>Confidentiality</w:t>
            </w:r>
          </w:p>
        </w:tc>
        <w:tc>
          <w:tcPr>
            <w:tcW w:w="3414" w:type="pct"/>
            <w:tcBorders>
              <w:top w:val="single" w:sz="4" w:space="0" w:color="7F7F7F"/>
              <w:left w:val="single" w:sz="4" w:space="0" w:color="7F7F7F"/>
              <w:bottom w:val="single" w:sz="4" w:space="0" w:color="7F7F7F"/>
              <w:right w:val="single" w:sz="4" w:space="0" w:color="7F7F7F"/>
            </w:tcBorders>
            <w:hideMark/>
          </w:tcPr>
          <w:p w14:paraId="2FE92B93" w14:textId="0C4BB2E4" w:rsidR="00057CE5" w:rsidRPr="00C77738" w:rsidRDefault="00F84832" w:rsidP="00057CE5">
            <w:pPr>
              <w:spacing w:line="276" w:lineRule="auto"/>
              <w:rPr>
                <w:bCs/>
                <w:lang w:val="en-GB"/>
              </w:rPr>
            </w:pPr>
            <w:sdt>
              <w:sdtPr>
                <w:rPr>
                  <w:bCs/>
                  <w:lang w:val="en-GB"/>
                </w:rPr>
                <w:alias w:val="Confidentiality"/>
                <w:tag w:val="Confidentiality"/>
                <w:id w:val="1024136762"/>
                <w:placeholder>
                  <w:docPart w:val="68DD41F757F84AFF90A736D7064D987E"/>
                </w:placeholder>
                <w:dataBinding w:prefixMappings="xmlns:ns0='http://purl.org/dc/elements/1.1/' xmlns:ns1='http://schemas.openxmlformats.org/package/2006/metadata/core-properties' " w:xpath="/ns1:coreProperties[1]/ns1:contentStatus[1]" w:storeItemID="{6C3C8BC8-F283-45AE-878A-BAB7291924A1}"/>
                <w:comboBox w:lastValue="Publicly available (PA)">
                  <w:listItem w:value="Select the confidentiality classification level here."/>
                  <w:listItem w:displayText="Sensitive non-classified (SNC)" w:value="Sensitive non-classified (SNC)"/>
                  <w:listItem w:displayText="Commission use (CU)" w:value="Commission use (CU)"/>
                  <w:listItem w:displayText="Publicly available (PA)" w:value="Publicly available (PA)"/>
                </w:comboBox>
              </w:sdtPr>
              <w:sdtEndPr/>
              <w:sdtContent>
                <w:r w:rsidR="0006161E">
                  <w:rPr>
                    <w:bCs/>
                    <w:lang w:val="en-GB"/>
                  </w:rPr>
                  <w:t>Publicly available (PA)</w:t>
                </w:r>
              </w:sdtContent>
            </w:sdt>
          </w:p>
        </w:tc>
      </w:tr>
      <w:tr w:rsidR="00057CE5" w:rsidRPr="00C77738" w14:paraId="002FCD4C" w14:textId="77777777" w:rsidTr="00057CE5">
        <w:tc>
          <w:tcPr>
            <w:tcW w:w="1586" w:type="pct"/>
            <w:tcBorders>
              <w:top w:val="single" w:sz="4" w:space="0" w:color="7F7F7F"/>
              <w:left w:val="single" w:sz="4" w:space="0" w:color="7F7F7F"/>
              <w:bottom w:val="single" w:sz="4" w:space="0" w:color="7F7F7F"/>
              <w:right w:val="single" w:sz="4" w:space="0" w:color="7F7F7F"/>
            </w:tcBorders>
            <w:hideMark/>
          </w:tcPr>
          <w:p w14:paraId="7BFF5BEF" w14:textId="77777777" w:rsidR="00057CE5" w:rsidRPr="00C77738" w:rsidRDefault="00057CE5" w:rsidP="00057CE5">
            <w:pPr>
              <w:spacing w:line="276" w:lineRule="auto"/>
              <w:rPr>
                <w:rFonts w:eastAsia="PMingLiU"/>
                <w:b/>
                <w:bCs/>
                <w:lang w:val="en-GB"/>
              </w:rPr>
            </w:pPr>
            <w:r w:rsidRPr="00C77738">
              <w:rPr>
                <w:b/>
                <w:bCs/>
                <w:lang w:val="en-GB"/>
              </w:rPr>
              <w:t>Date</w:t>
            </w:r>
          </w:p>
        </w:tc>
        <w:tc>
          <w:tcPr>
            <w:tcW w:w="3414" w:type="pct"/>
            <w:tcBorders>
              <w:top w:val="single" w:sz="4" w:space="0" w:color="7F7F7F"/>
              <w:left w:val="single" w:sz="4" w:space="0" w:color="7F7F7F"/>
              <w:bottom w:val="single" w:sz="4" w:space="0" w:color="7F7F7F"/>
              <w:right w:val="single" w:sz="4" w:space="0" w:color="7F7F7F"/>
            </w:tcBorders>
            <w:hideMark/>
          </w:tcPr>
          <w:p w14:paraId="0E76D757" w14:textId="58510C85" w:rsidR="00057CE5" w:rsidRPr="00C77738" w:rsidRDefault="00F84832" w:rsidP="00274437">
            <w:pPr>
              <w:spacing w:line="276" w:lineRule="auto"/>
              <w:rPr>
                <w:rFonts w:eastAsia="PMingLiU"/>
                <w:bCs/>
                <w:lang w:val="en-GB"/>
              </w:rPr>
            </w:pPr>
            <w:sdt>
              <w:sdtPr>
                <w:rPr>
                  <w:lang w:val="en-GB"/>
                </w:rPr>
                <w:alias w:val="Date"/>
                <w:tag w:val="Date"/>
                <w:id w:val="-1823420915"/>
                <w:dataBinding w:xpath="/EurolookProperties/DocumentDate" w:storeItemID="{D3EA5527-7367-4268-9D83-5125C98D0ED2}"/>
                <w:date w:fullDate="2022-09-22T00:00:00Z">
                  <w:dateFormat w:val="dd/MM/yyyy"/>
                  <w:lid w:val="en-GB"/>
                  <w:storeMappedDataAs w:val="dateTime"/>
                  <w:calendar w:val="gregorian"/>
                </w:date>
              </w:sdtPr>
              <w:sdtEndPr/>
              <w:sdtContent>
                <w:r w:rsidR="007B2E1A">
                  <w:rPr>
                    <w:lang w:val="en-GB"/>
                  </w:rPr>
                  <w:t>22/09/2022</w:t>
                </w:r>
              </w:sdtContent>
            </w:sdt>
          </w:p>
        </w:tc>
      </w:tr>
    </w:tbl>
    <w:p w14:paraId="44E381EC" w14:textId="77777777" w:rsidR="00057CE5" w:rsidRPr="00C77738" w:rsidRDefault="00057CE5" w:rsidP="006246CD">
      <w:pPr>
        <w:rPr>
          <w:rFonts w:ascii="Times New Roman" w:hAnsi="Times New Roman" w:cs="Times New Roman"/>
          <w:lang w:val="en-GB"/>
        </w:rPr>
      </w:pPr>
    </w:p>
    <w:p w14:paraId="66FC261B" w14:textId="77777777" w:rsidR="006246CD" w:rsidRPr="00C77738" w:rsidRDefault="006246CD" w:rsidP="00057CE5">
      <w:pPr>
        <w:jc w:val="center"/>
        <w:rPr>
          <w:rFonts w:ascii="Times New Roman" w:hAnsi="Times New Roman" w:cs="Times New Roman"/>
          <w:b/>
          <w:sz w:val="32"/>
          <w:szCs w:val="32"/>
          <w:lang w:val="en-GB"/>
        </w:rPr>
      </w:pPr>
      <w:r w:rsidRPr="00C77738">
        <w:rPr>
          <w:rFonts w:ascii="Times New Roman" w:hAnsi="Times New Roman" w:cs="Times New Roman"/>
          <w:b/>
          <w:sz w:val="32"/>
          <w:szCs w:val="32"/>
          <w:lang w:val="en-GB"/>
        </w:rPr>
        <w:t>Document history</w:t>
      </w:r>
    </w:p>
    <w:p w14:paraId="724ECD32" w14:textId="77777777" w:rsidR="006246CD" w:rsidRPr="00C77738" w:rsidRDefault="006246CD" w:rsidP="00057CE5">
      <w:pPr>
        <w:spacing w:after="120"/>
        <w:contextualSpacing/>
        <w:rPr>
          <w:rFonts w:ascii="Times New Roman" w:hAnsi="Times New Roman" w:cs="Times New Roman"/>
          <w:lang w:val="en-GB"/>
        </w:rPr>
      </w:pPr>
      <w:r w:rsidRPr="00C77738">
        <w:rPr>
          <w:rFonts w:ascii="Times New Roman" w:hAnsi="Times New Roman" w:cs="Times New Roman"/>
          <w:lang w:val="en-GB"/>
        </w:rPr>
        <w:t>The document author is authorised to make the following types of changes to the document without requiring that the document be re-approved:</w:t>
      </w:r>
    </w:p>
    <w:p w14:paraId="5422ECE0" w14:textId="77777777" w:rsidR="006246CD" w:rsidRPr="00C77738" w:rsidRDefault="006246CD" w:rsidP="00057CE5">
      <w:pPr>
        <w:pStyle w:val="Listenabsatz"/>
        <w:numPr>
          <w:ilvl w:val="0"/>
          <w:numId w:val="2"/>
        </w:numPr>
        <w:spacing w:after="120"/>
        <w:rPr>
          <w:rFonts w:ascii="Times New Roman" w:hAnsi="Times New Roman" w:cs="Times New Roman"/>
          <w:lang w:val="en-GB"/>
        </w:rPr>
      </w:pPr>
      <w:r w:rsidRPr="00C77738">
        <w:rPr>
          <w:rFonts w:ascii="Times New Roman" w:hAnsi="Times New Roman" w:cs="Times New Roman"/>
          <w:lang w:val="en-GB"/>
        </w:rPr>
        <w:t>Editorial, formatting and spelling;</w:t>
      </w:r>
    </w:p>
    <w:p w14:paraId="5AE63500" w14:textId="77777777" w:rsidR="006246CD" w:rsidRPr="00C77738" w:rsidRDefault="006246CD" w:rsidP="00057CE5">
      <w:pPr>
        <w:pStyle w:val="Listenabsatz"/>
        <w:numPr>
          <w:ilvl w:val="0"/>
          <w:numId w:val="2"/>
        </w:numPr>
        <w:spacing w:after="120"/>
        <w:rPr>
          <w:rFonts w:ascii="Times New Roman" w:hAnsi="Times New Roman" w:cs="Times New Roman"/>
          <w:lang w:val="en-GB"/>
        </w:rPr>
      </w:pPr>
      <w:r w:rsidRPr="00C77738">
        <w:rPr>
          <w:rFonts w:ascii="Times New Roman" w:hAnsi="Times New Roman" w:cs="Times New Roman"/>
          <w:lang w:val="en-GB"/>
        </w:rPr>
        <w:t>Clarification.</w:t>
      </w:r>
    </w:p>
    <w:p w14:paraId="4C8C22DB" w14:textId="77777777" w:rsidR="006246CD" w:rsidRPr="00C77738" w:rsidRDefault="006246CD" w:rsidP="00057CE5">
      <w:pPr>
        <w:spacing w:after="120"/>
        <w:contextualSpacing/>
        <w:rPr>
          <w:rFonts w:ascii="Times New Roman" w:hAnsi="Times New Roman" w:cs="Times New Roman"/>
          <w:lang w:val="en-GB"/>
        </w:rPr>
      </w:pPr>
      <w:r w:rsidRPr="00C77738">
        <w:rPr>
          <w:rFonts w:ascii="Times New Roman" w:hAnsi="Times New Roman" w:cs="Times New Roman"/>
          <w:lang w:val="en-GB"/>
        </w:rPr>
        <w:t>To request a change to this document, contact the document author or project owner.</w:t>
      </w:r>
    </w:p>
    <w:p w14:paraId="37220DF1" w14:textId="77777777" w:rsidR="006246CD" w:rsidRPr="00C77738" w:rsidRDefault="006246CD" w:rsidP="00057CE5">
      <w:pPr>
        <w:spacing w:after="120"/>
        <w:contextualSpacing/>
        <w:rPr>
          <w:rFonts w:ascii="Times New Roman" w:hAnsi="Times New Roman" w:cs="Times New Roman"/>
          <w:lang w:val="en-GB"/>
        </w:rPr>
      </w:pPr>
      <w:r w:rsidRPr="00C77738">
        <w:rPr>
          <w:rFonts w:ascii="Times New Roman" w:hAnsi="Times New Roman" w:cs="Times New Roman"/>
          <w:lang w:val="en-GB"/>
        </w:rPr>
        <w:t>Changes to this document are summarised in the table in reverse chronological order (latest version first).</w:t>
      </w:r>
    </w:p>
    <w:tbl>
      <w:tblPr>
        <w:tblW w:w="5000" w:type="pct"/>
        <w:tblBorders>
          <w:top w:val="single" w:sz="4" w:space="0" w:color="7F7F7F"/>
          <w:left w:val="single" w:sz="4" w:space="0" w:color="7F7F7F"/>
          <w:bottom w:val="single" w:sz="4" w:space="0" w:color="7F7F7F"/>
          <w:right w:val="single" w:sz="4" w:space="0" w:color="7F7F7F"/>
          <w:insideH w:val="single" w:sz="4" w:space="0" w:color="7F7F7F"/>
          <w:insideV w:val="single" w:sz="4" w:space="0" w:color="7F7F7F"/>
        </w:tblBorders>
        <w:tblCellMar>
          <w:left w:w="40" w:type="dxa"/>
          <w:right w:w="40" w:type="dxa"/>
        </w:tblCellMar>
        <w:tblLook w:val="04A0" w:firstRow="1" w:lastRow="0" w:firstColumn="1" w:lastColumn="0" w:noHBand="0" w:noVBand="1"/>
      </w:tblPr>
      <w:tblGrid>
        <w:gridCol w:w="747"/>
        <w:gridCol w:w="992"/>
        <w:gridCol w:w="1845"/>
        <w:gridCol w:w="5522"/>
      </w:tblGrid>
      <w:tr w:rsidR="00DE318D" w:rsidRPr="00C77738" w14:paraId="32AFA7C5" w14:textId="77777777" w:rsidTr="00DE318D">
        <w:trPr>
          <w:tblHeader/>
        </w:trPr>
        <w:tc>
          <w:tcPr>
            <w:tcW w:w="410" w:type="pct"/>
            <w:tcBorders>
              <w:top w:val="single" w:sz="4" w:space="0" w:color="7F7F7F"/>
              <w:left w:val="single" w:sz="4" w:space="0" w:color="7F7F7F"/>
              <w:bottom w:val="single" w:sz="4" w:space="0" w:color="7F7F7F"/>
              <w:right w:val="single" w:sz="4" w:space="0" w:color="7F7F7F"/>
            </w:tcBorders>
            <w:shd w:val="clear" w:color="auto" w:fill="DDD9C3"/>
            <w:hideMark/>
          </w:tcPr>
          <w:p w14:paraId="307D9CFC" w14:textId="77777777" w:rsidR="00DE318D" w:rsidRPr="00C77738" w:rsidRDefault="00DE318D" w:rsidP="00DE318D">
            <w:pPr>
              <w:spacing w:after="0" w:line="276" w:lineRule="auto"/>
              <w:rPr>
                <w:rFonts w:ascii="Times New Roman" w:eastAsia="PMingLiU" w:hAnsi="Times New Roman" w:cs="Times New Roman"/>
                <w:b/>
                <w:bCs/>
                <w:sz w:val="20"/>
                <w:szCs w:val="20"/>
                <w:lang w:val="en-GB"/>
              </w:rPr>
            </w:pPr>
            <w:r w:rsidRPr="00C77738">
              <w:rPr>
                <w:rFonts w:ascii="Times New Roman" w:eastAsia="Calibri" w:hAnsi="Times New Roman" w:cs="Times New Roman"/>
                <w:b/>
                <w:bCs/>
                <w:sz w:val="20"/>
                <w:szCs w:val="20"/>
                <w:lang w:val="en-GB"/>
              </w:rPr>
              <w:t>Version</w:t>
            </w:r>
          </w:p>
        </w:tc>
        <w:tc>
          <w:tcPr>
            <w:tcW w:w="545" w:type="pct"/>
            <w:tcBorders>
              <w:top w:val="single" w:sz="4" w:space="0" w:color="7F7F7F"/>
              <w:left w:val="single" w:sz="4" w:space="0" w:color="7F7F7F"/>
              <w:bottom w:val="single" w:sz="4" w:space="0" w:color="7F7F7F"/>
              <w:right w:val="single" w:sz="4" w:space="0" w:color="7F7F7F"/>
            </w:tcBorders>
            <w:shd w:val="clear" w:color="auto" w:fill="DDD9C3"/>
            <w:hideMark/>
          </w:tcPr>
          <w:p w14:paraId="5DFC3F7E" w14:textId="77777777" w:rsidR="00DE318D" w:rsidRPr="00C77738" w:rsidRDefault="00DE318D" w:rsidP="00DE318D">
            <w:pPr>
              <w:spacing w:after="0" w:line="276" w:lineRule="auto"/>
              <w:rPr>
                <w:rFonts w:ascii="Times New Roman" w:eastAsia="PMingLiU" w:hAnsi="Times New Roman" w:cs="Times New Roman"/>
                <w:b/>
                <w:bCs/>
                <w:sz w:val="20"/>
                <w:szCs w:val="20"/>
                <w:lang w:val="en-GB"/>
              </w:rPr>
            </w:pPr>
            <w:r w:rsidRPr="00C77738">
              <w:rPr>
                <w:rFonts w:ascii="Times New Roman" w:eastAsia="Calibri" w:hAnsi="Times New Roman" w:cs="Times New Roman"/>
                <w:b/>
                <w:bCs/>
                <w:sz w:val="20"/>
                <w:szCs w:val="20"/>
                <w:lang w:val="en-GB"/>
              </w:rPr>
              <w:t>Date</w:t>
            </w:r>
          </w:p>
        </w:tc>
        <w:tc>
          <w:tcPr>
            <w:tcW w:w="1013" w:type="pct"/>
            <w:tcBorders>
              <w:top w:val="single" w:sz="4" w:space="0" w:color="7F7F7F"/>
              <w:left w:val="single" w:sz="4" w:space="0" w:color="7F7F7F"/>
              <w:bottom w:val="single" w:sz="4" w:space="0" w:color="7F7F7F"/>
              <w:right w:val="single" w:sz="4" w:space="0" w:color="7F7F7F"/>
            </w:tcBorders>
            <w:shd w:val="clear" w:color="auto" w:fill="DDD9C3"/>
          </w:tcPr>
          <w:p w14:paraId="311CBDB5" w14:textId="77777777" w:rsidR="00DE318D" w:rsidRPr="00C77738" w:rsidRDefault="00DE318D" w:rsidP="00DE318D">
            <w:pPr>
              <w:spacing w:after="0" w:line="276" w:lineRule="auto"/>
              <w:rPr>
                <w:rFonts w:ascii="Times New Roman" w:eastAsia="Calibri" w:hAnsi="Times New Roman" w:cs="Times New Roman"/>
                <w:b/>
                <w:bCs/>
                <w:sz w:val="20"/>
                <w:szCs w:val="20"/>
                <w:lang w:val="en-GB"/>
              </w:rPr>
            </w:pPr>
            <w:r w:rsidRPr="00C77738">
              <w:rPr>
                <w:rFonts w:ascii="Times New Roman" w:eastAsia="Calibri" w:hAnsi="Times New Roman" w:cs="Times New Roman"/>
                <w:b/>
                <w:bCs/>
                <w:sz w:val="20"/>
                <w:szCs w:val="20"/>
                <w:lang w:val="en-GB"/>
              </w:rPr>
              <w:t>Author</w:t>
            </w:r>
          </w:p>
        </w:tc>
        <w:tc>
          <w:tcPr>
            <w:tcW w:w="3032" w:type="pct"/>
            <w:tcBorders>
              <w:top w:val="single" w:sz="4" w:space="0" w:color="7F7F7F"/>
              <w:left w:val="single" w:sz="4" w:space="0" w:color="7F7F7F"/>
              <w:bottom w:val="single" w:sz="4" w:space="0" w:color="7F7F7F"/>
              <w:right w:val="single" w:sz="4" w:space="0" w:color="7F7F7F"/>
            </w:tcBorders>
            <w:shd w:val="clear" w:color="auto" w:fill="DDD9C3"/>
            <w:hideMark/>
          </w:tcPr>
          <w:p w14:paraId="36A6A90A" w14:textId="77777777" w:rsidR="00DE318D" w:rsidRPr="00C77738" w:rsidRDefault="00DE318D" w:rsidP="00DE318D">
            <w:pPr>
              <w:spacing w:after="0" w:line="276" w:lineRule="auto"/>
              <w:rPr>
                <w:rFonts w:ascii="Times New Roman" w:eastAsia="Calibri" w:hAnsi="Times New Roman" w:cs="Times New Roman"/>
                <w:b/>
                <w:bCs/>
                <w:sz w:val="20"/>
                <w:szCs w:val="20"/>
                <w:lang w:val="en-GB"/>
              </w:rPr>
            </w:pPr>
            <w:r w:rsidRPr="00C77738">
              <w:rPr>
                <w:rFonts w:ascii="Times New Roman" w:eastAsia="Calibri" w:hAnsi="Times New Roman" w:cs="Times New Roman"/>
                <w:b/>
                <w:bCs/>
                <w:sz w:val="20"/>
                <w:szCs w:val="20"/>
                <w:lang w:val="en-GB"/>
              </w:rPr>
              <w:t>Description</w:t>
            </w:r>
          </w:p>
        </w:tc>
      </w:tr>
      <w:tr w:rsidR="007B2E1A" w:rsidRPr="007B2E1A" w14:paraId="1B41C0B6" w14:textId="77777777" w:rsidTr="008F421E">
        <w:trPr>
          <w:tblHeader/>
        </w:trPr>
        <w:tc>
          <w:tcPr>
            <w:tcW w:w="410" w:type="pct"/>
            <w:tcBorders>
              <w:top w:val="single" w:sz="4" w:space="0" w:color="7F7F7F"/>
              <w:left w:val="single" w:sz="4" w:space="0" w:color="7F7F7F"/>
              <w:bottom w:val="single" w:sz="4" w:space="0" w:color="7F7F7F"/>
              <w:right w:val="single" w:sz="4" w:space="0" w:color="7F7F7F"/>
            </w:tcBorders>
            <w:shd w:val="clear" w:color="auto" w:fill="auto"/>
          </w:tcPr>
          <w:p w14:paraId="28A6AA54" w14:textId="2B81CC29" w:rsidR="007B2E1A" w:rsidRPr="007B2E1A" w:rsidRDefault="007B2E1A" w:rsidP="007B2E1A">
            <w:pPr>
              <w:spacing w:after="0" w:line="276" w:lineRule="auto"/>
              <w:rPr>
                <w:rFonts w:ascii="Times New Roman" w:eastAsia="Calibri" w:hAnsi="Times New Roman" w:cs="Times New Roman"/>
                <w:sz w:val="20"/>
                <w:szCs w:val="20"/>
                <w:lang w:val="en-GB"/>
              </w:rPr>
            </w:pPr>
            <w:r w:rsidRPr="007B2E1A">
              <w:rPr>
                <w:rFonts w:ascii="Times New Roman" w:eastAsia="Calibri" w:hAnsi="Times New Roman" w:cs="Times New Roman"/>
                <w:sz w:val="20"/>
                <w:szCs w:val="20"/>
                <w:lang w:val="en-GB"/>
              </w:rPr>
              <w:t>1.00</w:t>
            </w:r>
          </w:p>
        </w:tc>
        <w:sdt>
          <w:sdtPr>
            <w:rPr>
              <w:rFonts w:ascii="Times New Roman" w:eastAsia="PMingLiU" w:hAnsi="Times New Roman" w:cs="Times New Roman"/>
              <w:sz w:val="20"/>
              <w:szCs w:val="20"/>
              <w:lang w:val="en-GB"/>
            </w:rPr>
            <w:id w:val="813450549"/>
            <w:placeholder>
              <w:docPart w:val="B649AA9C90834EADADD415715CCCEEF9"/>
            </w:placeholder>
            <w:date w:fullDate="2022-09-22T00:00:00Z">
              <w:dateFormat w:val="dd/MM/yyyy"/>
              <w:lid w:val="en-GB"/>
              <w:storeMappedDataAs w:val="dateTime"/>
              <w:calendar w:val="gregorian"/>
            </w:date>
          </w:sdtPr>
          <w:sdtEndPr/>
          <w:sdtContent>
            <w:tc>
              <w:tcPr>
                <w:tcW w:w="545" w:type="pct"/>
                <w:tcBorders>
                  <w:top w:val="single" w:sz="4" w:space="0" w:color="7F7F7F"/>
                  <w:left w:val="single" w:sz="4" w:space="0" w:color="7F7F7F"/>
                  <w:bottom w:val="single" w:sz="4" w:space="0" w:color="7F7F7F"/>
                  <w:right w:val="single" w:sz="4" w:space="0" w:color="7F7F7F"/>
                </w:tcBorders>
                <w:shd w:val="clear" w:color="auto" w:fill="auto"/>
              </w:tcPr>
              <w:p w14:paraId="1CE11549" w14:textId="1ED7C315" w:rsidR="007B2E1A" w:rsidRPr="007B2E1A" w:rsidRDefault="007B2E1A" w:rsidP="007B2E1A">
                <w:pPr>
                  <w:spacing w:after="0" w:line="276" w:lineRule="auto"/>
                  <w:rPr>
                    <w:rFonts w:ascii="Times New Roman" w:eastAsia="Calibri" w:hAnsi="Times New Roman" w:cs="Times New Roman"/>
                    <w:sz w:val="20"/>
                    <w:szCs w:val="20"/>
                    <w:lang w:val="en-GB"/>
                  </w:rPr>
                </w:pPr>
                <w:r>
                  <w:rPr>
                    <w:rFonts w:ascii="Times New Roman" w:eastAsia="PMingLiU" w:hAnsi="Times New Roman" w:cs="Times New Roman"/>
                    <w:sz w:val="20"/>
                    <w:szCs w:val="20"/>
                    <w:lang w:val="en-GB"/>
                  </w:rPr>
                  <w:t>22/09/2022</w:t>
                </w:r>
              </w:p>
            </w:tc>
          </w:sdtContent>
        </w:sdt>
        <w:tc>
          <w:tcPr>
            <w:tcW w:w="1013" w:type="pct"/>
            <w:tcBorders>
              <w:top w:val="single" w:sz="4" w:space="0" w:color="7F7F7F"/>
              <w:left w:val="single" w:sz="4" w:space="0" w:color="7F7F7F"/>
              <w:bottom w:val="single" w:sz="4" w:space="0" w:color="7F7F7F"/>
              <w:right w:val="single" w:sz="4" w:space="0" w:color="7F7F7F"/>
            </w:tcBorders>
            <w:shd w:val="clear" w:color="auto" w:fill="auto"/>
          </w:tcPr>
          <w:p w14:paraId="01FA50EA" w14:textId="262ABC64" w:rsidR="007B2E1A" w:rsidRPr="007B2E1A" w:rsidRDefault="007B2E1A" w:rsidP="007B2E1A">
            <w:pPr>
              <w:spacing w:after="0" w:line="276" w:lineRule="auto"/>
              <w:rPr>
                <w:rFonts w:ascii="Times New Roman" w:eastAsia="Calibri" w:hAnsi="Times New Roman" w:cs="Times New Roman"/>
                <w:sz w:val="20"/>
                <w:szCs w:val="20"/>
                <w:lang w:val="en-GB"/>
              </w:rPr>
            </w:pPr>
            <w:r w:rsidRPr="00C77738">
              <w:rPr>
                <w:rFonts w:ascii="Times New Roman" w:eastAsia="PMingLiU" w:hAnsi="Times New Roman" w:cs="Times New Roman"/>
                <w:color w:val="000000"/>
                <w:sz w:val="20"/>
                <w:szCs w:val="20"/>
                <w:lang w:val="en-GB"/>
              </w:rPr>
              <w:t>DG TAXUD</w:t>
            </w:r>
          </w:p>
        </w:tc>
        <w:tc>
          <w:tcPr>
            <w:tcW w:w="3032" w:type="pct"/>
            <w:tcBorders>
              <w:top w:val="single" w:sz="4" w:space="0" w:color="7F7F7F"/>
              <w:left w:val="single" w:sz="4" w:space="0" w:color="7F7F7F"/>
              <w:bottom w:val="single" w:sz="4" w:space="0" w:color="7F7F7F"/>
              <w:right w:val="single" w:sz="4" w:space="0" w:color="7F7F7F"/>
            </w:tcBorders>
            <w:shd w:val="clear" w:color="auto" w:fill="auto"/>
            <w:vAlign w:val="center"/>
          </w:tcPr>
          <w:p w14:paraId="7AFEC7BE" w14:textId="5DA62FF8" w:rsidR="007B2E1A" w:rsidRPr="007B2E1A" w:rsidRDefault="007B2E1A" w:rsidP="007B2E1A">
            <w:pPr>
              <w:spacing w:after="0" w:line="276" w:lineRule="auto"/>
              <w:rPr>
                <w:rFonts w:ascii="Times New Roman" w:eastAsia="Calibri" w:hAnsi="Times New Roman" w:cs="Times New Roman"/>
                <w:sz w:val="20"/>
                <w:szCs w:val="20"/>
                <w:lang w:val="en-GB"/>
              </w:rPr>
            </w:pPr>
            <w:r>
              <w:rPr>
                <w:rFonts w:ascii="Times New Roman" w:eastAsia="PMingLiU" w:hAnsi="Times New Roman" w:cs="Times New Roman"/>
                <w:color w:val="000000"/>
                <w:sz w:val="20"/>
                <w:szCs w:val="20"/>
                <w:lang w:val="en-GB"/>
              </w:rPr>
              <w:t>Document prepared for publication – dates and version numbers were updated.</w:t>
            </w:r>
          </w:p>
        </w:tc>
      </w:tr>
      <w:tr w:rsidR="007B2E1A" w:rsidRPr="00A202FC" w14:paraId="5824F65F" w14:textId="77777777" w:rsidTr="00DE318D">
        <w:trPr>
          <w:cantSplit/>
        </w:trPr>
        <w:tc>
          <w:tcPr>
            <w:tcW w:w="410" w:type="pct"/>
            <w:tcBorders>
              <w:top w:val="single" w:sz="4" w:space="0" w:color="7F7F7F"/>
              <w:left w:val="single" w:sz="4" w:space="0" w:color="7F7F7F"/>
              <w:bottom w:val="single" w:sz="4" w:space="0" w:color="7F7F7F"/>
              <w:right w:val="single" w:sz="4" w:space="0" w:color="7F7F7F"/>
            </w:tcBorders>
            <w:vAlign w:val="center"/>
          </w:tcPr>
          <w:p w14:paraId="17C400D1" w14:textId="7E970E80" w:rsidR="007B2E1A" w:rsidRPr="00C77738" w:rsidRDefault="007B2E1A" w:rsidP="007B2E1A">
            <w:pPr>
              <w:spacing w:after="0" w:line="276" w:lineRule="auto"/>
              <w:rPr>
                <w:rFonts w:ascii="Times New Roman" w:eastAsia="PMingLiU" w:hAnsi="Times New Roman" w:cs="Times New Roman"/>
                <w:color w:val="000000"/>
                <w:sz w:val="20"/>
                <w:szCs w:val="20"/>
                <w:lang w:val="en-GB"/>
              </w:rPr>
            </w:pPr>
            <w:r w:rsidRPr="00C77738">
              <w:rPr>
                <w:rFonts w:ascii="Times New Roman" w:eastAsia="PMingLiU" w:hAnsi="Times New Roman" w:cs="Times New Roman"/>
                <w:color w:val="000000"/>
                <w:sz w:val="20"/>
                <w:szCs w:val="20"/>
                <w:lang w:val="en-GB"/>
              </w:rPr>
              <w:t>0.10</w:t>
            </w:r>
          </w:p>
        </w:tc>
        <w:sdt>
          <w:sdtPr>
            <w:rPr>
              <w:rFonts w:ascii="Times New Roman" w:eastAsia="PMingLiU" w:hAnsi="Times New Roman" w:cs="Times New Roman"/>
              <w:sz w:val="20"/>
              <w:szCs w:val="20"/>
              <w:lang w:val="en-GB"/>
            </w:rPr>
            <w:id w:val="1870711941"/>
            <w:placeholder>
              <w:docPart w:val="9C1859DD5A1D41F4BE52D1ADF706957A"/>
            </w:placeholder>
            <w:date w:fullDate="2022-08-17T00:00:00Z">
              <w:dateFormat w:val="dd/MM/yyyy"/>
              <w:lid w:val="en-GB"/>
              <w:storeMappedDataAs w:val="dateTime"/>
              <w:calendar w:val="gregorian"/>
            </w:date>
          </w:sdtPr>
          <w:sdtEndPr/>
          <w:sdtContent>
            <w:tc>
              <w:tcPr>
                <w:tcW w:w="545" w:type="pct"/>
                <w:tcBorders>
                  <w:top w:val="single" w:sz="4" w:space="0" w:color="7F7F7F"/>
                  <w:left w:val="single" w:sz="4" w:space="0" w:color="7F7F7F"/>
                  <w:bottom w:val="single" w:sz="4" w:space="0" w:color="7F7F7F"/>
                  <w:right w:val="single" w:sz="4" w:space="0" w:color="7F7F7F"/>
                </w:tcBorders>
                <w:vAlign w:val="center"/>
              </w:tcPr>
              <w:p w14:paraId="55601A01" w14:textId="579F56E7" w:rsidR="007B2E1A" w:rsidRPr="00C77738" w:rsidRDefault="007B2E1A" w:rsidP="007B2E1A">
                <w:pPr>
                  <w:spacing w:after="0" w:line="276" w:lineRule="auto"/>
                  <w:rPr>
                    <w:rFonts w:ascii="Times New Roman" w:eastAsia="PMingLiU" w:hAnsi="Times New Roman" w:cs="Times New Roman"/>
                    <w:color w:val="000000"/>
                    <w:sz w:val="20"/>
                    <w:szCs w:val="20"/>
                    <w:lang w:val="en-GB"/>
                  </w:rPr>
                </w:pPr>
                <w:r>
                  <w:rPr>
                    <w:rFonts w:ascii="Times New Roman" w:eastAsia="PMingLiU" w:hAnsi="Times New Roman" w:cs="Times New Roman"/>
                    <w:sz w:val="20"/>
                    <w:szCs w:val="20"/>
                    <w:lang w:val="en-GB"/>
                  </w:rPr>
                  <w:t>17/08/2022</w:t>
                </w:r>
              </w:p>
            </w:tc>
          </w:sdtContent>
        </w:sdt>
        <w:tc>
          <w:tcPr>
            <w:tcW w:w="1013" w:type="pct"/>
            <w:tcBorders>
              <w:top w:val="single" w:sz="4" w:space="0" w:color="7F7F7F"/>
              <w:left w:val="single" w:sz="4" w:space="0" w:color="7F7F7F"/>
              <w:bottom w:val="single" w:sz="4" w:space="0" w:color="7F7F7F"/>
              <w:right w:val="single" w:sz="4" w:space="0" w:color="7F7F7F"/>
            </w:tcBorders>
          </w:tcPr>
          <w:p w14:paraId="62D28E86" w14:textId="77777777" w:rsidR="007B2E1A" w:rsidRPr="00C77738" w:rsidRDefault="007B2E1A" w:rsidP="007B2E1A">
            <w:pPr>
              <w:spacing w:after="0" w:line="276" w:lineRule="auto"/>
              <w:rPr>
                <w:rFonts w:ascii="Times New Roman" w:eastAsia="PMingLiU" w:hAnsi="Times New Roman" w:cs="Times New Roman"/>
                <w:color w:val="000000"/>
                <w:sz w:val="20"/>
                <w:szCs w:val="20"/>
                <w:lang w:val="en-GB"/>
              </w:rPr>
            </w:pPr>
            <w:r w:rsidRPr="00C77738">
              <w:rPr>
                <w:rFonts w:ascii="Times New Roman" w:eastAsia="PMingLiU" w:hAnsi="Times New Roman" w:cs="Times New Roman"/>
                <w:color w:val="000000"/>
                <w:sz w:val="20"/>
                <w:szCs w:val="20"/>
                <w:lang w:val="en-GB"/>
              </w:rPr>
              <w:t>DG TAXUD</w:t>
            </w:r>
          </w:p>
        </w:tc>
        <w:tc>
          <w:tcPr>
            <w:tcW w:w="3032" w:type="pct"/>
            <w:tcBorders>
              <w:top w:val="single" w:sz="4" w:space="0" w:color="7F7F7F"/>
              <w:left w:val="single" w:sz="4" w:space="0" w:color="7F7F7F"/>
              <w:bottom w:val="single" w:sz="4" w:space="0" w:color="7F7F7F"/>
              <w:right w:val="single" w:sz="4" w:space="0" w:color="7F7F7F"/>
            </w:tcBorders>
            <w:vAlign w:val="center"/>
          </w:tcPr>
          <w:p w14:paraId="42B295AD" w14:textId="430B7008" w:rsidR="007B2E1A" w:rsidRPr="00C77738" w:rsidRDefault="007B2E1A" w:rsidP="007B2E1A">
            <w:pPr>
              <w:spacing w:after="0" w:line="276" w:lineRule="auto"/>
              <w:rPr>
                <w:rFonts w:ascii="Times New Roman" w:eastAsia="PMingLiU" w:hAnsi="Times New Roman" w:cs="Times New Roman"/>
                <w:color w:val="000000"/>
                <w:sz w:val="20"/>
                <w:szCs w:val="20"/>
                <w:lang w:val="en-GB"/>
              </w:rPr>
            </w:pPr>
            <w:r w:rsidRPr="00C77738">
              <w:rPr>
                <w:rFonts w:ascii="Times New Roman" w:eastAsia="PMingLiU" w:hAnsi="Times New Roman" w:cs="Times New Roman"/>
                <w:color w:val="000000"/>
                <w:sz w:val="20"/>
                <w:szCs w:val="20"/>
                <w:lang w:val="en-GB"/>
              </w:rPr>
              <w:t>First Draft</w:t>
            </w:r>
            <w:r>
              <w:rPr>
                <w:rFonts w:ascii="Times New Roman" w:eastAsia="PMingLiU" w:hAnsi="Times New Roman" w:cs="Times New Roman"/>
                <w:color w:val="000000"/>
                <w:sz w:val="20"/>
                <w:szCs w:val="20"/>
                <w:lang w:val="en-GB"/>
              </w:rPr>
              <w:t xml:space="preserve"> submitted for external review (SfR)</w:t>
            </w:r>
            <w:r w:rsidRPr="00C77738">
              <w:rPr>
                <w:rFonts w:ascii="Times New Roman" w:eastAsia="PMingLiU" w:hAnsi="Times New Roman" w:cs="Times New Roman"/>
                <w:color w:val="000000"/>
                <w:sz w:val="20"/>
                <w:szCs w:val="20"/>
                <w:lang w:val="en-GB"/>
              </w:rPr>
              <w:t>.</w:t>
            </w:r>
          </w:p>
        </w:tc>
      </w:tr>
    </w:tbl>
    <w:p w14:paraId="1D0C8344" w14:textId="77777777" w:rsidR="00DE318D" w:rsidRPr="00C77738" w:rsidRDefault="00DE318D" w:rsidP="00057CE5">
      <w:pPr>
        <w:spacing w:after="120"/>
        <w:contextualSpacing/>
        <w:rPr>
          <w:rFonts w:ascii="Times New Roman" w:hAnsi="Times New Roman" w:cs="Times New Roman"/>
          <w:lang w:val="en-GB"/>
        </w:rPr>
      </w:pPr>
    </w:p>
    <w:p w14:paraId="041478A3" w14:textId="77777777" w:rsidR="006246CD" w:rsidRPr="00C77738" w:rsidRDefault="006246CD" w:rsidP="006246CD">
      <w:pPr>
        <w:rPr>
          <w:rFonts w:ascii="Times New Roman" w:hAnsi="Times New Roman" w:cs="Times New Roman"/>
          <w:lang w:val="en-GB"/>
        </w:rPr>
      </w:pPr>
      <w:r w:rsidRPr="00C77738">
        <w:rPr>
          <w:rFonts w:ascii="Times New Roman" w:hAnsi="Times New Roman" w:cs="Times New Roman"/>
          <w:lang w:val="en-GB"/>
        </w:rPr>
        <w:t> </w:t>
      </w:r>
    </w:p>
    <w:p w14:paraId="2064A9C8" w14:textId="77777777" w:rsidR="00DE318D" w:rsidRPr="00C77738" w:rsidRDefault="00DE318D">
      <w:pPr>
        <w:rPr>
          <w:rFonts w:ascii="Times New Roman" w:hAnsi="Times New Roman" w:cs="Times New Roman"/>
          <w:lang w:val="en-GB"/>
        </w:rPr>
      </w:pPr>
      <w:r w:rsidRPr="00C77738">
        <w:rPr>
          <w:rFonts w:ascii="Times New Roman" w:hAnsi="Times New Roman" w:cs="Times New Roman"/>
          <w:lang w:val="en-GB"/>
        </w:rPr>
        <w:br w:type="page"/>
      </w:r>
    </w:p>
    <w:sdt>
      <w:sdtPr>
        <w:rPr>
          <w:rFonts w:ascii="Times New Roman" w:eastAsiaTheme="minorHAnsi" w:hAnsi="Times New Roman" w:cs="Times New Roman"/>
          <w:color w:val="auto"/>
          <w:sz w:val="22"/>
          <w:szCs w:val="22"/>
          <w:lang w:val="en-GB"/>
        </w:rPr>
        <w:id w:val="1063449128"/>
        <w:docPartObj>
          <w:docPartGallery w:val="Table of Contents"/>
          <w:docPartUnique/>
        </w:docPartObj>
      </w:sdtPr>
      <w:sdtEndPr>
        <w:rPr>
          <w:b/>
          <w:bCs/>
        </w:rPr>
      </w:sdtEndPr>
      <w:sdtContent>
        <w:p w14:paraId="50D229B5" w14:textId="77777777" w:rsidR="00DE318D" w:rsidRPr="00472B4A" w:rsidRDefault="00DE318D" w:rsidP="00C51B00">
          <w:pPr>
            <w:pStyle w:val="Inhaltsverzeichnisberschrift"/>
            <w:numPr>
              <w:ilvl w:val="0"/>
              <w:numId w:val="0"/>
            </w:numPr>
            <w:spacing w:before="0"/>
            <w:ind w:left="432"/>
            <w:jc w:val="center"/>
            <w:rPr>
              <w:rFonts w:ascii="Times New Roman" w:hAnsi="Times New Roman" w:cs="Times New Roman"/>
              <w:b/>
              <w:color w:val="auto"/>
              <w:lang w:val="en-GB"/>
            </w:rPr>
          </w:pPr>
          <w:r w:rsidRPr="00472B4A">
            <w:rPr>
              <w:rFonts w:ascii="Times New Roman" w:hAnsi="Times New Roman" w:cs="Times New Roman"/>
              <w:b/>
              <w:color w:val="auto"/>
              <w:lang w:val="en-GB"/>
            </w:rPr>
            <w:t>Table of Contents</w:t>
          </w:r>
        </w:p>
        <w:p w14:paraId="2996EC9B" w14:textId="77777777" w:rsidR="00DE318D" w:rsidRPr="00472B4A" w:rsidRDefault="00DE318D" w:rsidP="00C51B00">
          <w:pPr>
            <w:spacing w:after="0"/>
            <w:rPr>
              <w:rFonts w:ascii="Times New Roman" w:hAnsi="Times New Roman" w:cs="Times New Roman"/>
              <w:lang w:val="en-GB"/>
            </w:rPr>
          </w:pPr>
        </w:p>
        <w:p w14:paraId="26E41E6A" w14:textId="2AB3DF6F" w:rsidR="00166D60" w:rsidRPr="00166D60" w:rsidRDefault="00DE318D">
          <w:pPr>
            <w:pStyle w:val="Verzeichnis1"/>
            <w:tabs>
              <w:tab w:val="left" w:pos="440"/>
              <w:tab w:val="right" w:leader="dot" w:pos="9016"/>
            </w:tabs>
            <w:rPr>
              <w:rFonts w:ascii="Times New Roman" w:eastAsiaTheme="minorEastAsia" w:hAnsi="Times New Roman" w:cs="Times New Roman"/>
              <w:noProof/>
              <w:lang w:val="en-IE" w:eastAsia="en-IE"/>
            </w:rPr>
          </w:pPr>
          <w:r w:rsidRPr="00472B4A">
            <w:rPr>
              <w:rFonts w:ascii="Times New Roman" w:hAnsi="Times New Roman" w:cs="Times New Roman"/>
              <w:lang w:val="en-GB"/>
            </w:rPr>
            <w:fldChar w:fldCharType="begin"/>
          </w:r>
          <w:r w:rsidRPr="00472B4A">
            <w:rPr>
              <w:rFonts w:ascii="Times New Roman" w:hAnsi="Times New Roman" w:cs="Times New Roman"/>
              <w:lang w:val="en-GB"/>
            </w:rPr>
            <w:instrText xml:space="preserve"> TOC \o "1-3" \h \z \u </w:instrText>
          </w:r>
          <w:r w:rsidRPr="00472B4A">
            <w:rPr>
              <w:rFonts w:ascii="Times New Roman" w:hAnsi="Times New Roman" w:cs="Times New Roman"/>
              <w:lang w:val="en-GB"/>
            </w:rPr>
            <w:fldChar w:fldCharType="separate"/>
          </w:r>
          <w:hyperlink w:anchor="_Toc111626853" w:history="1">
            <w:r w:rsidR="00166D60" w:rsidRPr="00166D60">
              <w:rPr>
                <w:rStyle w:val="Hyperlink"/>
                <w:rFonts w:ascii="Times New Roman" w:hAnsi="Times New Roman" w:cs="Times New Roman"/>
                <w:noProof/>
              </w:rPr>
              <w:t>1</w:t>
            </w:r>
            <w:r w:rsidR="00166D60" w:rsidRPr="00166D60">
              <w:rPr>
                <w:rFonts w:ascii="Times New Roman" w:eastAsiaTheme="minorEastAsia" w:hAnsi="Times New Roman" w:cs="Times New Roman"/>
                <w:noProof/>
                <w:lang w:val="en-IE" w:eastAsia="en-IE"/>
              </w:rPr>
              <w:tab/>
            </w:r>
            <w:r w:rsidR="00166D60" w:rsidRPr="00166D60">
              <w:rPr>
                <w:rStyle w:val="Hyperlink"/>
                <w:rFonts w:ascii="Times New Roman" w:hAnsi="Times New Roman" w:cs="Times New Roman"/>
                <w:noProof/>
              </w:rPr>
              <w:t>Introduction</w:t>
            </w:r>
            <w:r w:rsidR="00166D60" w:rsidRPr="00166D60">
              <w:rPr>
                <w:rFonts w:ascii="Times New Roman" w:hAnsi="Times New Roman" w:cs="Times New Roman"/>
                <w:noProof/>
                <w:webHidden/>
              </w:rPr>
              <w:tab/>
            </w:r>
            <w:r w:rsidR="00166D60" w:rsidRPr="00166D60">
              <w:rPr>
                <w:rFonts w:ascii="Times New Roman" w:hAnsi="Times New Roman" w:cs="Times New Roman"/>
                <w:noProof/>
                <w:webHidden/>
              </w:rPr>
              <w:fldChar w:fldCharType="begin"/>
            </w:r>
            <w:r w:rsidR="00166D60" w:rsidRPr="00166D60">
              <w:rPr>
                <w:rFonts w:ascii="Times New Roman" w:hAnsi="Times New Roman" w:cs="Times New Roman"/>
                <w:noProof/>
                <w:webHidden/>
              </w:rPr>
              <w:instrText xml:space="preserve"> PAGEREF _Toc111626853 \h </w:instrText>
            </w:r>
            <w:r w:rsidR="00166D60" w:rsidRPr="00166D60">
              <w:rPr>
                <w:rFonts w:ascii="Times New Roman" w:hAnsi="Times New Roman" w:cs="Times New Roman"/>
                <w:noProof/>
                <w:webHidden/>
              </w:rPr>
            </w:r>
            <w:r w:rsidR="00166D60" w:rsidRPr="00166D60">
              <w:rPr>
                <w:rFonts w:ascii="Times New Roman" w:hAnsi="Times New Roman" w:cs="Times New Roman"/>
                <w:noProof/>
                <w:webHidden/>
              </w:rPr>
              <w:fldChar w:fldCharType="separate"/>
            </w:r>
            <w:r w:rsidR="00166D60" w:rsidRPr="00166D60">
              <w:rPr>
                <w:rFonts w:ascii="Times New Roman" w:hAnsi="Times New Roman" w:cs="Times New Roman"/>
                <w:noProof/>
                <w:webHidden/>
              </w:rPr>
              <w:t>4</w:t>
            </w:r>
            <w:r w:rsidR="00166D60" w:rsidRPr="00166D60">
              <w:rPr>
                <w:rFonts w:ascii="Times New Roman" w:hAnsi="Times New Roman" w:cs="Times New Roman"/>
                <w:noProof/>
                <w:webHidden/>
              </w:rPr>
              <w:fldChar w:fldCharType="end"/>
            </w:r>
          </w:hyperlink>
        </w:p>
        <w:p w14:paraId="186F9982" w14:textId="30DBFCC7" w:rsidR="00166D60" w:rsidRPr="00166D60" w:rsidRDefault="00F84832">
          <w:pPr>
            <w:pStyle w:val="Verzeichnis2"/>
            <w:rPr>
              <w:rFonts w:ascii="Times New Roman" w:eastAsiaTheme="minorEastAsia" w:hAnsi="Times New Roman" w:cs="Times New Roman"/>
              <w:noProof/>
              <w:lang w:val="en-IE" w:eastAsia="en-IE"/>
            </w:rPr>
          </w:pPr>
          <w:hyperlink w:anchor="_Toc111626854" w:history="1">
            <w:r w:rsidR="00166D60" w:rsidRPr="00166D60">
              <w:rPr>
                <w:rStyle w:val="Hyperlink"/>
                <w:rFonts w:ascii="Times New Roman" w:hAnsi="Times New Roman" w:cs="Times New Roman"/>
                <w:noProof/>
              </w:rPr>
              <w:t>1.1</w:t>
            </w:r>
            <w:r w:rsidR="00166D60" w:rsidRPr="00166D60">
              <w:rPr>
                <w:rFonts w:ascii="Times New Roman" w:eastAsiaTheme="minorEastAsia" w:hAnsi="Times New Roman" w:cs="Times New Roman"/>
                <w:noProof/>
                <w:lang w:val="en-IE" w:eastAsia="en-IE"/>
              </w:rPr>
              <w:tab/>
            </w:r>
            <w:r w:rsidR="00166D60" w:rsidRPr="00166D60">
              <w:rPr>
                <w:rStyle w:val="Hyperlink"/>
                <w:rFonts w:ascii="Times New Roman" w:hAnsi="Times New Roman" w:cs="Times New Roman"/>
                <w:noProof/>
              </w:rPr>
              <w:t>Purpose</w:t>
            </w:r>
            <w:r w:rsidR="00166D60" w:rsidRPr="00166D60">
              <w:rPr>
                <w:rFonts w:ascii="Times New Roman" w:hAnsi="Times New Roman" w:cs="Times New Roman"/>
                <w:noProof/>
                <w:webHidden/>
              </w:rPr>
              <w:tab/>
            </w:r>
            <w:r w:rsidR="00166D60" w:rsidRPr="00166D60">
              <w:rPr>
                <w:rFonts w:ascii="Times New Roman" w:hAnsi="Times New Roman" w:cs="Times New Roman"/>
                <w:noProof/>
                <w:webHidden/>
              </w:rPr>
              <w:fldChar w:fldCharType="begin"/>
            </w:r>
            <w:r w:rsidR="00166D60" w:rsidRPr="00166D60">
              <w:rPr>
                <w:rFonts w:ascii="Times New Roman" w:hAnsi="Times New Roman" w:cs="Times New Roman"/>
                <w:noProof/>
                <w:webHidden/>
              </w:rPr>
              <w:instrText xml:space="preserve"> PAGEREF _Toc111626854 \h </w:instrText>
            </w:r>
            <w:r w:rsidR="00166D60" w:rsidRPr="00166D60">
              <w:rPr>
                <w:rFonts w:ascii="Times New Roman" w:hAnsi="Times New Roman" w:cs="Times New Roman"/>
                <w:noProof/>
                <w:webHidden/>
              </w:rPr>
            </w:r>
            <w:r w:rsidR="00166D60" w:rsidRPr="00166D60">
              <w:rPr>
                <w:rFonts w:ascii="Times New Roman" w:hAnsi="Times New Roman" w:cs="Times New Roman"/>
                <w:noProof/>
                <w:webHidden/>
              </w:rPr>
              <w:fldChar w:fldCharType="separate"/>
            </w:r>
            <w:r w:rsidR="00166D60" w:rsidRPr="00166D60">
              <w:rPr>
                <w:rFonts w:ascii="Times New Roman" w:hAnsi="Times New Roman" w:cs="Times New Roman"/>
                <w:noProof/>
                <w:webHidden/>
              </w:rPr>
              <w:t>4</w:t>
            </w:r>
            <w:r w:rsidR="00166D60" w:rsidRPr="00166D60">
              <w:rPr>
                <w:rFonts w:ascii="Times New Roman" w:hAnsi="Times New Roman" w:cs="Times New Roman"/>
                <w:noProof/>
                <w:webHidden/>
              </w:rPr>
              <w:fldChar w:fldCharType="end"/>
            </w:r>
          </w:hyperlink>
        </w:p>
        <w:p w14:paraId="0C60D145" w14:textId="1B9C94CB" w:rsidR="00166D60" w:rsidRPr="00166D60" w:rsidRDefault="00F84832">
          <w:pPr>
            <w:pStyle w:val="Verzeichnis2"/>
            <w:rPr>
              <w:rFonts w:ascii="Times New Roman" w:eastAsiaTheme="minorEastAsia" w:hAnsi="Times New Roman" w:cs="Times New Roman"/>
              <w:noProof/>
              <w:lang w:val="en-IE" w:eastAsia="en-IE"/>
            </w:rPr>
          </w:pPr>
          <w:hyperlink w:anchor="_Toc111626855" w:history="1">
            <w:r w:rsidR="00166D60" w:rsidRPr="00166D60">
              <w:rPr>
                <w:rStyle w:val="Hyperlink"/>
                <w:rFonts w:ascii="Times New Roman" w:hAnsi="Times New Roman" w:cs="Times New Roman"/>
                <w:noProof/>
              </w:rPr>
              <w:t>1.2</w:t>
            </w:r>
            <w:r w:rsidR="00166D60" w:rsidRPr="00166D60">
              <w:rPr>
                <w:rFonts w:ascii="Times New Roman" w:eastAsiaTheme="minorEastAsia" w:hAnsi="Times New Roman" w:cs="Times New Roman"/>
                <w:noProof/>
                <w:lang w:val="en-IE" w:eastAsia="en-IE"/>
              </w:rPr>
              <w:tab/>
            </w:r>
            <w:r w:rsidR="00166D60" w:rsidRPr="00166D60">
              <w:rPr>
                <w:rStyle w:val="Hyperlink"/>
                <w:rFonts w:ascii="Times New Roman" w:hAnsi="Times New Roman" w:cs="Times New Roman"/>
                <w:noProof/>
              </w:rPr>
              <w:t>Scope</w:t>
            </w:r>
            <w:r w:rsidR="00166D60" w:rsidRPr="00166D60">
              <w:rPr>
                <w:rFonts w:ascii="Times New Roman" w:hAnsi="Times New Roman" w:cs="Times New Roman"/>
                <w:noProof/>
                <w:webHidden/>
              </w:rPr>
              <w:tab/>
            </w:r>
            <w:r w:rsidR="00166D60" w:rsidRPr="00166D60">
              <w:rPr>
                <w:rFonts w:ascii="Times New Roman" w:hAnsi="Times New Roman" w:cs="Times New Roman"/>
                <w:noProof/>
                <w:webHidden/>
              </w:rPr>
              <w:fldChar w:fldCharType="begin"/>
            </w:r>
            <w:r w:rsidR="00166D60" w:rsidRPr="00166D60">
              <w:rPr>
                <w:rFonts w:ascii="Times New Roman" w:hAnsi="Times New Roman" w:cs="Times New Roman"/>
                <w:noProof/>
                <w:webHidden/>
              </w:rPr>
              <w:instrText xml:space="preserve"> PAGEREF _Toc111626855 \h </w:instrText>
            </w:r>
            <w:r w:rsidR="00166D60" w:rsidRPr="00166D60">
              <w:rPr>
                <w:rFonts w:ascii="Times New Roman" w:hAnsi="Times New Roman" w:cs="Times New Roman"/>
                <w:noProof/>
                <w:webHidden/>
              </w:rPr>
            </w:r>
            <w:r w:rsidR="00166D60" w:rsidRPr="00166D60">
              <w:rPr>
                <w:rFonts w:ascii="Times New Roman" w:hAnsi="Times New Roman" w:cs="Times New Roman"/>
                <w:noProof/>
                <w:webHidden/>
              </w:rPr>
              <w:fldChar w:fldCharType="separate"/>
            </w:r>
            <w:r w:rsidR="00166D60" w:rsidRPr="00166D60">
              <w:rPr>
                <w:rFonts w:ascii="Times New Roman" w:hAnsi="Times New Roman" w:cs="Times New Roman"/>
                <w:noProof/>
                <w:webHidden/>
              </w:rPr>
              <w:t>4</w:t>
            </w:r>
            <w:r w:rsidR="00166D60" w:rsidRPr="00166D60">
              <w:rPr>
                <w:rFonts w:ascii="Times New Roman" w:hAnsi="Times New Roman" w:cs="Times New Roman"/>
                <w:noProof/>
                <w:webHidden/>
              </w:rPr>
              <w:fldChar w:fldCharType="end"/>
            </w:r>
          </w:hyperlink>
        </w:p>
        <w:p w14:paraId="7948EAA7" w14:textId="2F935706" w:rsidR="00166D60" w:rsidRPr="00166D60" w:rsidRDefault="00F84832">
          <w:pPr>
            <w:pStyle w:val="Verzeichnis2"/>
            <w:rPr>
              <w:rFonts w:ascii="Times New Roman" w:eastAsiaTheme="minorEastAsia" w:hAnsi="Times New Roman" w:cs="Times New Roman"/>
              <w:noProof/>
              <w:lang w:val="en-IE" w:eastAsia="en-IE"/>
            </w:rPr>
          </w:pPr>
          <w:hyperlink w:anchor="_Toc111626856" w:history="1">
            <w:r w:rsidR="00166D60" w:rsidRPr="00166D60">
              <w:rPr>
                <w:rStyle w:val="Hyperlink"/>
                <w:rFonts w:ascii="Times New Roman" w:hAnsi="Times New Roman" w:cs="Times New Roman"/>
                <w:noProof/>
              </w:rPr>
              <w:t>1.3</w:t>
            </w:r>
            <w:r w:rsidR="00166D60" w:rsidRPr="00166D60">
              <w:rPr>
                <w:rFonts w:ascii="Times New Roman" w:eastAsiaTheme="minorEastAsia" w:hAnsi="Times New Roman" w:cs="Times New Roman"/>
                <w:noProof/>
                <w:lang w:val="en-IE" w:eastAsia="en-IE"/>
              </w:rPr>
              <w:tab/>
            </w:r>
            <w:r w:rsidR="00166D60" w:rsidRPr="00166D60">
              <w:rPr>
                <w:rStyle w:val="Hyperlink"/>
                <w:rFonts w:ascii="Times New Roman" w:hAnsi="Times New Roman" w:cs="Times New Roman"/>
                <w:noProof/>
              </w:rPr>
              <w:t>Target Audience</w:t>
            </w:r>
            <w:r w:rsidR="00166D60" w:rsidRPr="00166D60">
              <w:rPr>
                <w:rFonts w:ascii="Times New Roman" w:hAnsi="Times New Roman" w:cs="Times New Roman"/>
                <w:noProof/>
                <w:webHidden/>
              </w:rPr>
              <w:tab/>
            </w:r>
            <w:r w:rsidR="00166D60" w:rsidRPr="00166D60">
              <w:rPr>
                <w:rFonts w:ascii="Times New Roman" w:hAnsi="Times New Roman" w:cs="Times New Roman"/>
                <w:noProof/>
                <w:webHidden/>
              </w:rPr>
              <w:fldChar w:fldCharType="begin"/>
            </w:r>
            <w:r w:rsidR="00166D60" w:rsidRPr="00166D60">
              <w:rPr>
                <w:rFonts w:ascii="Times New Roman" w:hAnsi="Times New Roman" w:cs="Times New Roman"/>
                <w:noProof/>
                <w:webHidden/>
              </w:rPr>
              <w:instrText xml:space="preserve"> PAGEREF _Toc111626856 \h </w:instrText>
            </w:r>
            <w:r w:rsidR="00166D60" w:rsidRPr="00166D60">
              <w:rPr>
                <w:rFonts w:ascii="Times New Roman" w:hAnsi="Times New Roman" w:cs="Times New Roman"/>
                <w:noProof/>
                <w:webHidden/>
              </w:rPr>
            </w:r>
            <w:r w:rsidR="00166D60" w:rsidRPr="00166D60">
              <w:rPr>
                <w:rFonts w:ascii="Times New Roman" w:hAnsi="Times New Roman" w:cs="Times New Roman"/>
                <w:noProof/>
                <w:webHidden/>
              </w:rPr>
              <w:fldChar w:fldCharType="separate"/>
            </w:r>
            <w:r w:rsidR="00166D60" w:rsidRPr="00166D60">
              <w:rPr>
                <w:rFonts w:ascii="Times New Roman" w:hAnsi="Times New Roman" w:cs="Times New Roman"/>
                <w:noProof/>
                <w:webHidden/>
              </w:rPr>
              <w:t>4</w:t>
            </w:r>
            <w:r w:rsidR="00166D60" w:rsidRPr="00166D60">
              <w:rPr>
                <w:rFonts w:ascii="Times New Roman" w:hAnsi="Times New Roman" w:cs="Times New Roman"/>
                <w:noProof/>
                <w:webHidden/>
              </w:rPr>
              <w:fldChar w:fldCharType="end"/>
            </w:r>
          </w:hyperlink>
        </w:p>
        <w:p w14:paraId="7D5EF769" w14:textId="5F940E88" w:rsidR="00166D60" w:rsidRPr="00166D60" w:rsidRDefault="00F84832">
          <w:pPr>
            <w:pStyle w:val="Verzeichnis2"/>
            <w:rPr>
              <w:rFonts w:ascii="Times New Roman" w:eastAsiaTheme="minorEastAsia" w:hAnsi="Times New Roman" w:cs="Times New Roman"/>
              <w:noProof/>
              <w:lang w:val="en-IE" w:eastAsia="en-IE"/>
            </w:rPr>
          </w:pPr>
          <w:hyperlink w:anchor="_Toc111626857" w:history="1">
            <w:r w:rsidR="00166D60" w:rsidRPr="00166D60">
              <w:rPr>
                <w:rStyle w:val="Hyperlink"/>
                <w:rFonts w:ascii="Times New Roman" w:hAnsi="Times New Roman" w:cs="Times New Roman"/>
                <w:noProof/>
              </w:rPr>
              <w:t>1.4</w:t>
            </w:r>
            <w:r w:rsidR="00166D60" w:rsidRPr="00166D60">
              <w:rPr>
                <w:rFonts w:ascii="Times New Roman" w:eastAsiaTheme="minorEastAsia" w:hAnsi="Times New Roman" w:cs="Times New Roman"/>
                <w:noProof/>
                <w:lang w:val="en-IE" w:eastAsia="en-IE"/>
              </w:rPr>
              <w:tab/>
            </w:r>
            <w:r w:rsidR="00166D60" w:rsidRPr="00166D60">
              <w:rPr>
                <w:rStyle w:val="Hyperlink"/>
                <w:rFonts w:ascii="Times New Roman" w:hAnsi="Times New Roman" w:cs="Times New Roman"/>
                <w:noProof/>
              </w:rPr>
              <w:t>Structure of this document</w:t>
            </w:r>
            <w:r w:rsidR="00166D60" w:rsidRPr="00166D60">
              <w:rPr>
                <w:rFonts w:ascii="Times New Roman" w:hAnsi="Times New Roman" w:cs="Times New Roman"/>
                <w:noProof/>
                <w:webHidden/>
              </w:rPr>
              <w:tab/>
            </w:r>
            <w:r w:rsidR="00166D60" w:rsidRPr="00166D60">
              <w:rPr>
                <w:rFonts w:ascii="Times New Roman" w:hAnsi="Times New Roman" w:cs="Times New Roman"/>
                <w:noProof/>
                <w:webHidden/>
              </w:rPr>
              <w:fldChar w:fldCharType="begin"/>
            </w:r>
            <w:r w:rsidR="00166D60" w:rsidRPr="00166D60">
              <w:rPr>
                <w:rFonts w:ascii="Times New Roman" w:hAnsi="Times New Roman" w:cs="Times New Roman"/>
                <w:noProof/>
                <w:webHidden/>
              </w:rPr>
              <w:instrText xml:space="preserve"> PAGEREF _Toc111626857 \h </w:instrText>
            </w:r>
            <w:r w:rsidR="00166D60" w:rsidRPr="00166D60">
              <w:rPr>
                <w:rFonts w:ascii="Times New Roman" w:hAnsi="Times New Roman" w:cs="Times New Roman"/>
                <w:noProof/>
                <w:webHidden/>
              </w:rPr>
            </w:r>
            <w:r w:rsidR="00166D60" w:rsidRPr="00166D60">
              <w:rPr>
                <w:rFonts w:ascii="Times New Roman" w:hAnsi="Times New Roman" w:cs="Times New Roman"/>
                <w:noProof/>
                <w:webHidden/>
              </w:rPr>
              <w:fldChar w:fldCharType="separate"/>
            </w:r>
            <w:r w:rsidR="00166D60" w:rsidRPr="00166D60">
              <w:rPr>
                <w:rFonts w:ascii="Times New Roman" w:hAnsi="Times New Roman" w:cs="Times New Roman"/>
                <w:noProof/>
                <w:webHidden/>
              </w:rPr>
              <w:t>4</w:t>
            </w:r>
            <w:r w:rsidR="00166D60" w:rsidRPr="00166D60">
              <w:rPr>
                <w:rFonts w:ascii="Times New Roman" w:hAnsi="Times New Roman" w:cs="Times New Roman"/>
                <w:noProof/>
                <w:webHidden/>
              </w:rPr>
              <w:fldChar w:fldCharType="end"/>
            </w:r>
          </w:hyperlink>
        </w:p>
        <w:p w14:paraId="3F4662F7" w14:textId="021FA81E" w:rsidR="00166D60" w:rsidRPr="00166D60" w:rsidRDefault="00F84832">
          <w:pPr>
            <w:pStyle w:val="Verzeichnis2"/>
            <w:rPr>
              <w:rFonts w:ascii="Times New Roman" w:eastAsiaTheme="minorEastAsia" w:hAnsi="Times New Roman" w:cs="Times New Roman"/>
              <w:noProof/>
              <w:lang w:val="en-IE" w:eastAsia="en-IE"/>
            </w:rPr>
          </w:pPr>
          <w:hyperlink w:anchor="_Toc111626858" w:history="1">
            <w:r w:rsidR="00166D60" w:rsidRPr="00166D60">
              <w:rPr>
                <w:rStyle w:val="Hyperlink"/>
                <w:rFonts w:ascii="Times New Roman" w:hAnsi="Times New Roman" w:cs="Times New Roman"/>
                <w:noProof/>
              </w:rPr>
              <w:t>1.5</w:t>
            </w:r>
            <w:r w:rsidR="00166D60" w:rsidRPr="00166D60">
              <w:rPr>
                <w:rFonts w:ascii="Times New Roman" w:eastAsiaTheme="minorEastAsia" w:hAnsi="Times New Roman" w:cs="Times New Roman"/>
                <w:noProof/>
                <w:lang w:val="en-IE" w:eastAsia="en-IE"/>
              </w:rPr>
              <w:tab/>
            </w:r>
            <w:r w:rsidR="00166D60" w:rsidRPr="00166D60">
              <w:rPr>
                <w:rStyle w:val="Hyperlink"/>
                <w:rFonts w:ascii="Times New Roman" w:hAnsi="Times New Roman" w:cs="Times New Roman"/>
                <w:noProof/>
              </w:rPr>
              <w:t>Reference documents</w:t>
            </w:r>
            <w:r w:rsidR="00166D60" w:rsidRPr="00166D60">
              <w:rPr>
                <w:rFonts w:ascii="Times New Roman" w:hAnsi="Times New Roman" w:cs="Times New Roman"/>
                <w:noProof/>
                <w:webHidden/>
              </w:rPr>
              <w:tab/>
            </w:r>
            <w:r w:rsidR="00166D60" w:rsidRPr="00166D60">
              <w:rPr>
                <w:rFonts w:ascii="Times New Roman" w:hAnsi="Times New Roman" w:cs="Times New Roman"/>
                <w:noProof/>
                <w:webHidden/>
              </w:rPr>
              <w:fldChar w:fldCharType="begin"/>
            </w:r>
            <w:r w:rsidR="00166D60" w:rsidRPr="00166D60">
              <w:rPr>
                <w:rFonts w:ascii="Times New Roman" w:hAnsi="Times New Roman" w:cs="Times New Roman"/>
                <w:noProof/>
                <w:webHidden/>
              </w:rPr>
              <w:instrText xml:space="preserve"> PAGEREF _Toc111626858 \h </w:instrText>
            </w:r>
            <w:r w:rsidR="00166D60" w:rsidRPr="00166D60">
              <w:rPr>
                <w:rFonts w:ascii="Times New Roman" w:hAnsi="Times New Roman" w:cs="Times New Roman"/>
                <w:noProof/>
                <w:webHidden/>
              </w:rPr>
            </w:r>
            <w:r w:rsidR="00166D60" w:rsidRPr="00166D60">
              <w:rPr>
                <w:rFonts w:ascii="Times New Roman" w:hAnsi="Times New Roman" w:cs="Times New Roman"/>
                <w:noProof/>
                <w:webHidden/>
              </w:rPr>
              <w:fldChar w:fldCharType="separate"/>
            </w:r>
            <w:r w:rsidR="00166D60" w:rsidRPr="00166D60">
              <w:rPr>
                <w:rFonts w:ascii="Times New Roman" w:hAnsi="Times New Roman" w:cs="Times New Roman"/>
                <w:noProof/>
                <w:webHidden/>
              </w:rPr>
              <w:t>4</w:t>
            </w:r>
            <w:r w:rsidR="00166D60" w:rsidRPr="00166D60">
              <w:rPr>
                <w:rFonts w:ascii="Times New Roman" w:hAnsi="Times New Roman" w:cs="Times New Roman"/>
                <w:noProof/>
                <w:webHidden/>
              </w:rPr>
              <w:fldChar w:fldCharType="end"/>
            </w:r>
          </w:hyperlink>
        </w:p>
        <w:p w14:paraId="0A4F8642" w14:textId="066BC4C3" w:rsidR="00166D60" w:rsidRPr="00166D60" w:rsidRDefault="00F84832">
          <w:pPr>
            <w:pStyle w:val="Verzeichnis2"/>
            <w:rPr>
              <w:rFonts w:ascii="Times New Roman" w:eastAsiaTheme="minorEastAsia" w:hAnsi="Times New Roman" w:cs="Times New Roman"/>
              <w:noProof/>
              <w:lang w:val="en-IE" w:eastAsia="en-IE"/>
            </w:rPr>
          </w:pPr>
          <w:hyperlink w:anchor="_Toc111626859" w:history="1">
            <w:r w:rsidR="00166D60" w:rsidRPr="00166D60">
              <w:rPr>
                <w:rStyle w:val="Hyperlink"/>
                <w:rFonts w:ascii="Times New Roman" w:hAnsi="Times New Roman" w:cs="Times New Roman"/>
                <w:noProof/>
              </w:rPr>
              <w:t>1.6</w:t>
            </w:r>
            <w:r w:rsidR="00166D60" w:rsidRPr="00166D60">
              <w:rPr>
                <w:rFonts w:ascii="Times New Roman" w:eastAsiaTheme="minorEastAsia" w:hAnsi="Times New Roman" w:cs="Times New Roman"/>
                <w:noProof/>
                <w:lang w:val="en-IE" w:eastAsia="en-IE"/>
              </w:rPr>
              <w:tab/>
            </w:r>
            <w:r w:rsidR="00166D60" w:rsidRPr="00166D60">
              <w:rPr>
                <w:rStyle w:val="Hyperlink"/>
                <w:rFonts w:ascii="Times New Roman" w:hAnsi="Times New Roman" w:cs="Times New Roman"/>
                <w:noProof/>
              </w:rPr>
              <w:t>Abbreviations and Acronyms</w:t>
            </w:r>
            <w:r w:rsidR="00166D60" w:rsidRPr="00166D60">
              <w:rPr>
                <w:rFonts w:ascii="Times New Roman" w:hAnsi="Times New Roman" w:cs="Times New Roman"/>
                <w:noProof/>
                <w:webHidden/>
              </w:rPr>
              <w:tab/>
            </w:r>
            <w:r w:rsidR="00166D60" w:rsidRPr="00166D60">
              <w:rPr>
                <w:rFonts w:ascii="Times New Roman" w:hAnsi="Times New Roman" w:cs="Times New Roman"/>
                <w:noProof/>
                <w:webHidden/>
              </w:rPr>
              <w:fldChar w:fldCharType="begin"/>
            </w:r>
            <w:r w:rsidR="00166D60" w:rsidRPr="00166D60">
              <w:rPr>
                <w:rFonts w:ascii="Times New Roman" w:hAnsi="Times New Roman" w:cs="Times New Roman"/>
                <w:noProof/>
                <w:webHidden/>
              </w:rPr>
              <w:instrText xml:space="preserve"> PAGEREF _Toc111626859 \h </w:instrText>
            </w:r>
            <w:r w:rsidR="00166D60" w:rsidRPr="00166D60">
              <w:rPr>
                <w:rFonts w:ascii="Times New Roman" w:hAnsi="Times New Roman" w:cs="Times New Roman"/>
                <w:noProof/>
                <w:webHidden/>
              </w:rPr>
            </w:r>
            <w:r w:rsidR="00166D60" w:rsidRPr="00166D60">
              <w:rPr>
                <w:rFonts w:ascii="Times New Roman" w:hAnsi="Times New Roman" w:cs="Times New Roman"/>
                <w:noProof/>
                <w:webHidden/>
              </w:rPr>
              <w:fldChar w:fldCharType="separate"/>
            </w:r>
            <w:r w:rsidR="00166D60" w:rsidRPr="00166D60">
              <w:rPr>
                <w:rFonts w:ascii="Times New Roman" w:hAnsi="Times New Roman" w:cs="Times New Roman"/>
                <w:noProof/>
                <w:webHidden/>
              </w:rPr>
              <w:t>5</w:t>
            </w:r>
            <w:r w:rsidR="00166D60" w:rsidRPr="00166D60">
              <w:rPr>
                <w:rFonts w:ascii="Times New Roman" w:hAnsi="Times New Roman" w:cs="Times New Roman"/>
                <w:noProof/>
                <w:webHidden/>
              </w:rPr>
              <w:fldChar w:fldCharType="end"/>
            </w:r>
          </w:hyperlink>
        </w:p>
        <w:p w14:paraId="27DE545D" w14:textId="4079E345" w:rsidR="00166D60" w:rsidRPr="00166D60" w:rsidRDefault="00F84832">
          <w:pPr>
            <w:pStyle w:val="Verzeichnis2"/>
            <w:rPr>
              <w:rFonts w:ascii="Times New Roman" w:eastAsiaTheme="minorEastAsia" w:hAnsi="Times New Roman" w:cs="Times New Roman"/>
              <w:noProof/>
              <w:lang w:val="en-IE" w:eastAsia="en-IE"/>
            </w:rPr>
          </w:pPr>
          <w:hyperlink w:anchor="_Toc111626860" w:history="1">
            <w:r w:rsidR="00166D60" w:rsidRPr="00166D60">
              <w:rPr>
                <w:rStyle w:val="Hyperlink"/>
                <w:rFonts w:ascii="Times New Roman" w:hAnsi="Times New Roman" w:cs="Times New Roman"/>
                <w:noProof/>
              </w:rPr>
              <w:t>1.7</w:t>
            </w:r>
            <w:r w:rsidR="00166D60" w:rsidRPr="00166D60">
              <w:rPr>
                <w:rFonts w:ascii="Times New Roman" w:eastAsiaTheme="minorEastAsia" w:hAnsi="Times New Roman" w:cs="Times New Roman"/>
                <w:noProof/>
                <w:lang w:val="en-IE" w:eastAsia="en-IE"/>
              </w:rPr>
              <w:tab/>
            </w:r>
            <w:r w:rsidR="00166D60" w:rsidRPr="00166D60">
              <w:rPr>
                <w:rStyle w:val="Hyperlink"/>
                <w:rFonts w:ascii="Times New Roman" w:hAnsi="Times New Roman" w:cs="Times New Roman"/>
                <w:noProof/>
              </w:rPr>
              <w:t>Definitions</w:t>
            </w:r>
            <w:r w:rsidR="00166D60" w:rsidRPr="00166D60">
              <w:rPr>
                <w:rFonts w:ascii="Times New Roman" w:hAnsi="Times New Roman" w:cs="Times New Roman"/>
                <w:noProof/>
                <w:webHidden/>
              </w:rPr>
              <w:tab/>
            </w:r>
            <w:r w:rsidR="00166D60" w:rsidRPr="00166D60">
              <w:rPr>
                <w:rFonts w:ascii="Times New Roman" w:hAnsi="Times New Roman" w:cs="Times New Roman"/>
                <w:noProof/>
                <w:webHidden/>
              </w:rPr>
              <w:fldChar w:fldCharType="begin"/>
            </w:r>
            <w:r w:rsidR="00166D60" w:rsidRPr="00166D60">
              <w:rPr>
                <w:rFonts w:ascii="Times New Roman" w:hAnsi="Times New Roman" w:cs="Times New Roman"/>
                <w:noProof/>
                <w:webHidden/>
              </w:rPr>
              <w:instrText xml:space="preserve"> PAGEREF _Toc111626860 \h </w:instrText>
            </w:r>
            <w:r w:rsidR="00166D60" w:rsidRPr="00166D60">
              <w:rPr>
                <w:rFonts w:ascii="Times New Roman" w:hAnsi="Times New Roman" w:cs="Times New Roman"/>
                <w:noProof/>
                <w:webHidden/>
              </w:rPr>
            </w:r>
            <w:r w:rsidR="00166D60" w:rsidRPr="00166D60">
              <w:rPr>
                <w:rFonts w:ascii="Times New Roman" w:hAnsi="Times New Roman" w:cs="Times New Roman"/>
                <w:noProof/>
                <w:webHidden/>
              </w:rPr>
              <w:fldChar w:fldCharType="separate"/>
            </w:r>
            <w:r w:rsidR="00166D60" w:rsidRPr="00166D60">
              <w:rPr>
                <w:rFonts w:ascii="Times New Roman" w:hAnsi="Times New Roman" w:cs="Times New Roman"/>
                <w:noProof/>
                <w:webHidden/>
              </w:rPr>
              <w:t>6</w:t>
            </w:r>
            <w:r w:rsidR="00166D60" w:rsidRPr="00166D60">
              <w:rPr>
                <w:rFonts w:ascii="Times New Roman" w:hAnsi="Times New Roman" w:cs="Times New Roman"/>
                <w:noProof/>
                <w:webHidden/>
              </w:rPr>
              <w:fldChar w:fldCharType="end"/>
            </w:r>
          </w:hyperlink>
        </w:p>
        <w:p w14:paraId="17574B14" w14:textId="42B460A1" w:rsidR="00166D60" w:rsidRPr="00166D60" w:rsidRDefault="00F84832">
          <w:pPr>
            <w:pStyle w:val="Verzeichnis1"/>
            <w:tabs>
              <w:tab w:val="left" w:pos="440"/>
              <w:tab w:val="right" w:leader="dot" w:pos="9016"/>
            </w:tabs>
            <w:rPr>
              <w:rFonts w:ascii="Times New Roman" w:eastAsiaTheme="minorEastAsia" w:hAnsi="Times New Roman" w:cs="Times New Roman"/>
              <w:noProof/>
              <w:lang w:val="en-IE" w:eastAsia="en-IE"/>
            </w:rPr>
          </w:pPr>
          <w:hyperlink w:anchor="_Toc111626861" w:history="1">
            <w:r w:rsidR="00166D60" w:rsidRPr="00166D60">
              <w:rPr>
                <w:rStyle w:val="Hyperlink"/>
                <w:rFonts w:ascii="Times New Roman" w:hAnsi="Times New Roman" w:cs="Times New Roman"/>
                <w:noProof/>
              </w:rPr>
              <w:t>2</w:t>
            </w:r>
            <w:r w:rsidR="00166D60" w:rsidRPr="00166D60">
              <w:rPr>
                <w:rFonts w:ascii="Times New Roman" w:eastAsiaTheme="minorEastAsia" w:hAnsi="Times New Roman" w:cs="Times New Roman"/>
                <w:noProof/>
                <w:lang w:val="en-IE" w:eastAsia="en-IE"/>
              </w:rPr>
              <w:tab/>
            </w:r>
            <w:r w:rsidR="00166D60" w:rsidRPr="00166D60">
              <w:rPr>
                <w:rStyle w:val="Hyperlink"/>
                <w:rFonts w:ascii="Times New Roman" w:hAnsi="Times New Roman" w:cs="Times New Roman"/>
                <w:noProof/>
              </w:rPr>
              <w:t>Approach Refinements</w:t>
            </w:r>
            <w:r w:rsidR="00166D60" w:rsidRPr="00166D60">
              <w:rPr>
                <w:rFonts w:ascii="Times New Roman" w:hAnsi="Times New Roman" w:cs="Times New Roman"/>
                <w:noProof/>
                <w:webHidden/>
              </w:rPr>
              <w:tab/>
            </w:r>
            <w:r w:rsidR="00166D60" w:rsidRPr="00166D60">
              <w:rPr>
                <w:rFonts w:ascii="Times New Roman" w:hAnsi="Times New Roman" w:cs="Times New Roman"/>
                <w:noProof/>
                <w:webHidden/>
              </w:rPr>
              <w:fldChar w:fldCharType="begin"/>
            </w:r>
            <w:r w:rsidR="00166D60" w:rsidRPr="00166D60">
              <w:rPr>
                <w:rFonts w:ascii="Times New Roman" w:hAnsi="Times New Roman" w:cs="Times New Roman"/>
                <w:noProof/>
                <w:webHidden/>
              </w:rPr>
              <w:instrText xml:space="preserve"> PAGEREF _Toc111626861 \h </w:instrText>
            </w:r>
            <w:r w:rsidR="00166D60" w:rsidRPr="00166D60">
              <w:rPr>
                <w:rFonts w:ascii="Times New Roman" w:hAnsi="Times New Roman" w:cs="Times New Roman"/>
                <w:noProof/>
                <w:webHidden/>
              </w:rPr>
            </w:r>
            <w:r w:rsidR="00166D60" w:rsidRPr="00166D60">
              <w:rPr>
                <w:rFonts w:ascii="Times New Roman" w:hAnsi="Times New Roman" w:cs="Times New Roman"/>
                <w:noProof/>
                <w:webHidden/>
              </w:rPr>
              <w:fldChar w:fldCharType="separate"/>
            </w:r>
            <w:r w:rsidR="00166D60" w:rsidRPr="00166D60">
              <w:rPr>
                <w:rFonts w:ascii="Times New Roman" w:hAnsi="Times New Roman" w:cs="Times New Roman"/>
                <w:noProof/>
                <w:webHidden/>
              </w:rPr>
              <w:t>7</w:t>
            </w:r>
            <w:r w:rsidR="00166D60" w:rsidRPr="00166D60">
              <w:rPr>
                <w:rFonts w:ascii="Times New Roman" w:hAnsi="Times New Roman" w:cs="Times New Roman"/>
                <w:noProof/>
                <w:webHidden/>
              </w:rPr>
              <w:fldChar w:fldCharType="end"/>
            </w:r>
          </w:hyperlink>
        </w:p>
        <w:p w14:paraId="0AE80933" w14:textId="04CD6A39" w:rsidR="00166D60" w:rsidRPr="00166D60" w:rsidRDefault="00F84832">
          <w:pPr>
            <w:pStyle w:val="Verzeichnis2"/>
            <w:rPr>
              <w:rFonts w:ascii="Times New Roman" w:eastAsiaTheme="minorEastAsia" w:hAnsi="Times New Roman" w:cs="Times New Roman"/>
              <w:noProof/>
              <w:lang w:val="en-IE" w:eastAsia="en-IE"/>
            </w:rPr>
          </w:pPr>
          <w:hyperlink w:anchor="_Toc111626862" w:history="1">
            <w:r w:rsidR="00166D60" w:rsidRPr="00166D60">
              <w:rPr>
                <w:rStyle w:val="Hyperlink"/>
                <w:rFonts w:ascii="Times New Roman" w:hAnsi="Times New Roman" w:cs="Times New Roman"/>
                <w:noProof/>
              </w:rPr>
              <w:t>2.1</w:t>
            </w:r>
            <w:r w:rsidR="00166D60" w:rsidRPr="00166D60">
              <w:rPr>
                <w:rFonts w:ascii="Times New Roman" w:eastAsiaTheme="minorEastAsia" w:hAnsi="Times New Roman" w:cs="Times New Roman"/>
                <w:noProof/>
                <w:lang w:val="en-IE" w:eastAsia="en-IE"/>
              </w:rPr>
              <w:tab/>
            </w:r>
            <w:r w:rsidR="00166D60" w:rsidRPr="00166D60">
              <w:rPr>
                <w:rStyle w:val="Hyperlink"/>
                <w:rFonts w:ascii="Times New Roman" w:hAnsi="Times New Roman" w:cs="Times New Roman"/>
                <w:noProof/>
              </w:rPr>
              <w:t>Overview</w:t>
            </w:r>
            <w:r w:rsidR="00166D60" w:rsidRPr="00166D60">
              <w:rPr>
                <w:rFonts w:ascii="Times New Roman" w:hAnsi="Times New Roman" w:cs="Times New Roman"/>
                <w:noProof/>
                <w:webHidden/>
              </w:rPr>
              <w:tab/>
            </w:r>
            <w:r w:rsidR="00166D60" w:rsidRPr="00166D60">
              <w:rPr>
                <w:rFonts w:ascii="Times New Roman" w:hAnsi="Times New Roman" w:cs="Times New Roman"/>
                <w:noProof/>
                <w:webHidden/>
              </w:rPr>
              <w:fldChar w:fldCharType="begin"/>
            </w:r>
            <w:r w:rsidR="00166D60" w:rsidRPr="00166D60">
              <w:rPr>
                <w:rFonts w:ascii="Times New Roman" w:hAnsi="Times New Roman" w:cs="Times New Roman"/>
                <w:noProof/>
                <w:webHidden/>
              </w:rPr>
              <w:instrText xml:space="preserve"> PAGEREF _Toc111626862 \h </w:instrText>
            </w:r>
            <w:r w:rsidR="00166D60" w:rsidRPr="00166D60">
              <w:rPr>
                <w:rFonts w:ascii="Times New Roman" w:hAnsi="Times New Roman" w:cs="Times New Roman"/>
                <w:noProof/>
                <w:webHidden/>
              </w:rPr>
            </w:r>
            <w:r w:rsidR="00166D60" w:rsidRPr="00166D60">
              <w:rPr>
                <w:rFonts w:ascii="Times New Roman" w:hAnsi="Times New Roman" w:cs="Times New Roman"/>
                <w:noProof/>
                <w:webHidden/>
              </w:rPr>
              <w:fldChar w:fldCharType="separate"/>
            </w:r>
            <w:r w:rsidR="00166D60" w:rsidRPr="00166D60">
              <w:rPr>
                <w:rFonts w:ascii="Times New Roman" w:hAnsi="Times New Roman" w:cs="Times New Roman"/>
                <w:noProof/>
                <w:webHidden/>
              </w:rPr>
              <w:t>7</w:t>
            </w:r>
            <w:r w:rsidR="00166D60" w:rsidRPr="00166D60">
              <w:rPr>
                <w:rFonts w:ascii="Times New Roman" w:hAnsi="Times New Roman" w:cs="Times New Roman"/>
                <w:noProof/>
                <w:webHidden/>
              </w:rPr>
              <w:fldChar w:fldCharType="end"/>
            </w:r>
          </w:hyperlink>
        </w:p>
        <w:p w14:paraId="02B58F38" w14:textId="52A2635D" w:rsidR="00166D60" w:rsidRPr="00166D60" w:rsidRDefault="00F84832">
          <w:pPr>
            <w:pStyle w:val="Verzeichnis2"/>
            <w:rPr>
              <w:rFonts w:ascii="Times New Roman" w:eastAsiaTheme="minorEastAsia" w:hAnsi="Times New Roman" w:cs="Times New Roman"/>
              <w:noProof/>
              <w:lang w:val="en-IE" w:eastAsia="en-IE"/>
            </w:rPr>
          </w:pPr>
          <w:hyperlink w:anchor="_Toc111626863" w:history="1">
            <w:r w:rsidR="00166D60" w:rsidRPr="00166D60">
              <w:rPr>
                <w:rStyle w:val="Hyperlink"/>
                <w:rFonts w:ascii="Times New Roman" w:hAnsi="Times New Roman" w:cs="Times New Roman"/>
                <w:noProof/>
              </w:rPr>
              <w:t>2.2</w:t>
            </w:r>
            <w:r w:rsidR="00166D60" w:rsidRPr="00166D60">
              <w:rPr>
                <w:rFonts w:ascii="Times New Roman" w:eastAsiaTheme="minorEastAsia" w:hAnsi="Times New Roman" w:cs="Times New Roman"/>
                <w:noProof/>
                <w:lang w:val="en-IE" w:eastAsia="en-IE"/>
              </w:rPr>
              <w:tab/>
            </w:r>
            <w:r w:rsidR="00166D60" w:rsidRPr="00166D60">
              <w:rPr>
                <w:rStyle w:val="Hyperlink"/>
                <w:rFonts w:ascii="Times New Roman" w:hAnsi="Times New Roman" w:cs="Times New Roman"/>
                <w:noProof/>
              </w:rPr>
              <w:t>Test Techniques</w:t>
            </w:r>
            <w:r w:rsidR="00166D60" w:rsidRPr="00166D60">
              <w:rPr>
                <w:rFonts w:ascii="Times New Roman" w:hAnsi="Times New Roman" w:cs="Times New Roman"/>
                <w:noProof/>
                <w:webHidden/>
              </w:rPr>
              <w:tab/>
            </w:r>
            <w:r w:rsidR="00166D60" w:rsidRPr="00166D60">
              <w:rPr>
                <w:rFonts w:ascii="Times New Roman" w:hAnsi="Times New Roman" w:cs="Times New Roman"/>
                <w:noProof/>
                <w:webHidden/>
              </w:rPr>
              <w:fldChar w:fldCharType="begin"/>
            </w:r>
            <w:r w:rsidR="00166D60" w:rsidRPr="00166D60">
              <w:rPr>
                <w:rFonts w:ascii="Times New Roman" w:hAnsi="Times New Roman" w:cs="Times New Roman"/>
                <w:noProof/>
                <w:webHidden/>
              </w:rPr>
              <w:instrText xml:space="preserve"> PAGEREF _Toc111626863 \h </w:instrText>
            </w:r>
            <w:r w:rsidR="00166D60" w:rsidRPr="00166D60">
              <w:rPr>
                <w:rFonts w:ascii="Times New Roman" w:hAnsi="Times New Roman" w:cs="Times New Roman"/>
                <w:noProof/>
                <w:webHidden/>
              </w:rPr>
            </w:r>
            <w:r w:rsidR="00166D60" w:rsidRPr="00166D60">
              <w:rPr>
                <w:rFonts w:ascii="Times New Roman" w:hAnsi="Times New Roman" w:cs="Times New Roman"/>
                <w:noProof/>
                <w:webHidden/>
              </w:rPr>
              <w:fldChar w:fldCharType="separate"/>
            </w:r>
            <w:r w:rsidR="00166D60" w:rsidRPr="00166D60">
              <w:rPr>
                <w:rFonts w:ascii="Times New Roman" w:hAnsi="Times New Roman" w:cs="Times New Roman"/>
                <w:noProof/>
                <w:webHidden/>
              </w:rPr>
              <w:t>7</w:t>
            </w:r>
            <w:r w:rsidR="00166D60" w:rsidRPr="00166D60">
              <w:rPr>
                <w:rFonts w:ascii="Times New Roman" w:hAnsi="Times New Roman" w:cs="Times New Roman"/>
                <w:noProof/>
                <w:webHidden/>
              </w:rPr>
              <w:fldChar w:fldCharType="end"/>
            </w:r>
          </w:hyperlink>
        </w:p>
        <w:p w14:paraId="0A4418D6" w14:textId="7007B082" w:rsidR="00166D60" w:rsidRPr="00166D60" w:rsidRDefault="00F84832">
          <w:pPr>
            <w:pStyle w:val="Verzeichnis1"/>
            <w:tabs>
              <w:tab w:val="left" w:pos="440"/>
              <w:tab w:val="right" w:leader="dot" w:pos="9016"/>
            </w:tabs>
            <w:rPr>
              <w:rFonts w:ascii="Times New Roman" w:eastAsiaTheme="minorEastAsia" w:hAnsi="Times New Roman" w:cs="Times New Roman"/>
              <w:noProof/>
              <w:lang w:val="en-IE" w:eastAsia="en-IE"/>
            </w:rPr>
          </w:pPr>
          <w:hyperlink w:anchor="_Toc111626864" w:history="1">
            <w:r w:rsidR="00166D60" w:rsidRPr="00166D60">
              <w:rPr>
                <w:rStyle w:val="Hyperlink"/>
                <w:rFonts w:ascii="Times New Roman" w:hAnsi="Times New Roman" w:cs="Times New Roman"/>
                <w:noProof/>
              </w:rPr>
              <w:t>3</w:t>
            </w:r>
            <w:r w:rsidR="00166D60" w:rsidRPr="00166D60">
              <w:rPr>
                <w:rFonts w:ascii="Times New Roman" w:eastAsiaTheme="minorEastAsia" w:hAnsi="Times New Roman" w:cs="Times New Roman"/>
                <w:noProof/>
                <w:lang w:val="en-IE" w:eastAsia="en-IE"/>
              </w:rPr>
              <w:tab/>
            </w:r>
            <w:r w:rsidR="00166D60" w:rsidRPr="00166D60">
              <w:rPr>
                <w:rStyle w:val="Hyperlink"/>
                <w:rFonts w:ascii="Times New Roman" w:hAnsi="Times New Roman" w:cs="Times New Roman"/>
                <w:noProof/>
              </w:rPr>
              <w:t>Functional Testing</w:t>
            </w:r>
            <w:r w:rsidR="00166D60" w:rsidRPr="00166D60">
              <w:rPr>
                <w:rFonts w:ascii="Times New Roman" w:hAnsi="Times New Roman" w:cs="Times New Roman"/>
                <w:noProof/>
                <w:webHidden/>
              </w:rPr>
              <w:tab/>
            </w:r>
            <w:r w:rsidR="00166D60" w:rsidRPr="00166D60">
              <w:rPr>
                <w:rFonts w:ascii="Times New Roman" w:hAnsi="Times New Roman" w:cs="Times New Roman"/>
                <w:noProof/>
                <w:webHidden/>
              </w:rPr>
              <w:fldChar w:fldCharType="begin"/>
            </w:r>
            <w:r w:rsidR="00166D60" w:rsidRPr="00166D60">
              <w:rPr>
                <w:rFonts w:ascii="Times New Roman" w:hAnsi="Times New Roman" w:cs="Times New Roman"/>
                <w:noProof/>
                <w:webHidden/>
              </w:rPr>
              <w:instrText xml:space="preserve"> PAGEREF _Toc111626864 \h </w:instrText>
            </w:r>
            <w:r w:rsidR="00166D60" w:rsidRPr="00166D60">
              <w:rPr>
                <w:rFonts w:ascii="Times New Roman" w:hAnsi="Times New Roman" w:cs="Times New Roman"/>
                <w:noProof/>
                <w:webHidden/>
              </w:rPr>
            </w:r>
            <w:r w:rsidR="00166D60" w:rsidRPr="00166D60">
              <w:rPr>
                <w:rFonts w:ascii="Times New Roman" w:hAnsi="Times New Roman" w:cs="Times New Roman"/>
                <w:noProof/>
                <w:webHidden/>
              </w:rPr>
              <w:fldChar w:fldCharType="separate"/>
            </w:r>
            <w:r w:rsidR="00166D60" w:rsidRPr="00166D60">
              <w:rPr>
                <w:rFonts w:ascii="Times New Roman" w:hAnsi="Times New Roman" w:cs="Times New Roman"/>
                <w:noProof/>
                <w:webHidden/>
              </w:rPr>
              <w:t>8</w:t>
            </w:r>
            <w:r w:rsidR="00166D60" w:rsidRPr="00166D60">
              <w:rPr>
                <w:rFonts w:ascii="Times New Roman" w:hAnsi="Times New Roman" w:cs="Times New Roman"/>
                <w:noProof/>
                <w:webHidden/>
              </w:rPr>
              <w:fldChar w:fldCharType="end"/>
            </w:r>
          </w:hyperlink>
        </w:p>
        <w:p w14:paraId="717973C7" w14:textId="61E1F5F7" w:rsidR="00166D60" w:rsidRPr="00166D60" w:rsidRDefault="00F84832">
          <w:pPr>
            <w:pStyle w:val="Verzeichnis2"/>
            <w:rPr>
              <w:rFonts w:ascii="Times New Roman" w:eastAsiaTheme="minorEastAsia" w:hAnsi="Times New Roman" w:cs="Times New Roman"/>
              <w:noProof/>
              <w:lang w:val="en-IE" w:eastAsia="en-IE"/>
            </w:rPr>
          </w:pPr>
          <w:hyperlink w:anchor="_Toc111626865" w:history="1">
            <w:r w:rsidR="00166D60" w:rsidRPr="00166D60">
              <w:rPr>
                <w:rStyle w:val="Hyperlink"/>
                <w:rFonts w:ascii="Times New Roman" w:hAnsi="Times New Roman" w:cs="Times New Roman"/>
                <w:noProof/>
              </w:rPr>
              <w:t>3.1</w:t>
            </w:r>
            <w:r w:rsidR="00166D60" w:rsidRPr="00166D60">
              <w:rPr>
                <w:rFonts w:ascii="Times New Roman" w:eastAsiaTheme="minorEastAsia" w:hAnsi="Times New Roman" w:cs="Times New Roman"/>
                <w:noProof/>
                <w:lang w:val="en-IE" w:eastAsia="en-IE"/>
              </w:rPr>
              <w:tab/>
            </w:r>
            <w:r w:rsidR="00166D60" w:rsidRPr="00166D60">
              <w:rPr>
                <w:rStyle w:val="Hyperlink"/>
                <w:rFonts w:ascii="Times New Roman" w:hAnsi="Times New Roman" w:cs="Times New Roman"/>
                <w:noProof/>
              </w:rPr>
              <w:t>Test scenario/Role matrix</w:t>
            </w:r>
            <w:r w:rsidR="00166D60" w:rsidRPr="00166D60">
              <w:rPr>
                <w:rFonts w:ascii="Times New Roman" w:hAnsi="Times New Roman" w:cs="Times New Roman"/>
                <w:noProof/>
                <w:webHidden/>
              </w:rPr>
              <w:tab/>
            </w:r>
            <w:r w:rsidR="00166D60" w:rsidRPr="00166D60">
              <w:rPr>
                <w:rFonts w:ascii="Times New Roman" w:hAnsi="Times New Roman" w:cs="Times New Roman"/>
                <w:noProof/>
                <w:webHidden/>
              </w:rPr>
              <w:fldChar w:fldCharType="begin"/>
            </w:r>
            <w:r w:rsidR="00166D60" w:rsidRPr="00166D60">
              <w:rPr>
                <w:rFonts w:ascii="Times New Roman" w:hAnsi="Times New Roman" w:cs="Times New Roman"/>
                <w:noProof/>
                <w:webHidden/>
              </w:rPr>
              <w:instrText xml:space="preserve"> PAGEREF _Toc111626865 \h </w:instrText>
            </w:r>
            <w:r w:rsidR="00166D60" w:rsidRPr="00166D60">
              <w:rPr>
                <w:rFonts w:ascii="Times New Roman" w:hAnsi="Times New Roman" w:cs="Times New Roman"/>
                <w:noProof/>
                <w:webHidden/>
              </w:rPr>
            </w:r>
            <w:r w:rsidR="00166D60" w:rsidRPr="00166D60">
              <w:rPr>
                <w:rFonts w:ascii="Times New Roman" w:hAnsi="Times New Roman" w:cs="Times New Roman"/>
                <w:noProof/>
                <w:webHidden/>
              </w:rPr>
              <w:fldChar w:fldCharType="separate"/>
            </w:r>
            <w:r w:rsidR="00166D60" w:rsidRPr="00166D60">
              <w:rPr>
                <w:rFonts w:ascii="Times New Roman" w:hAnsi="Times New Roman" w:cs="Times New Roman"/>
                <w:noProof/>
                <w:webHidden/>
              </w:rPr>
              <w:t>8</w:t>
            </w:r>
            <w:r w:rsidR="00166D60" w:rsidRPr="00166D60">
              <w:rPr>
                <w:rFonts w:ascii="Times New Roman" w:hAnsi="Times New Roman" w:cs="Times New Roman"/>
                <w:noProof/>
                <w:webHidden/>
              </w:rPr>
              <w:fldChar w:fldCharType="end"/>
            </w:r>
          </w:hyperlink>
        </w:p>
        <w:p w14:paraId="5B5B864E" w14:textId="015D14E3" w:rsidR="00166D60" w:rsidRPr="00166D60" w:rsidRDefault="00F84832">
          <w:pPr>
            <w:pStyle w:val="Verzeichnis2"/>
            <w:rPr>
              <w:rFonts w:ascii="Times New Roman" w:eastAsiaTheme="minorEastAsia" w:hAnsi="Times New Roman" w:cs="Times New Roman"/>
              <w:noProof/>
              <w:lang w:val="en-IE" w:eastAsia="en-IE"/>
            </w:rPr>
          </w:pPr>
          <w:hyperlink w:anchor="_Toc111626866" w:history="1">
            <w:r w:rsidR="00166D60" w:rsidRPr="00166D60">
              <w:rPr>
                <w:rStyle w:val="Hyperlink"/>
                <w:rFonts w:ascii="Times New Roman" w:hAnsi="Times New Roman" w:cs="Times New Roman"/>
                <w:noProof/>
              </w:rPr>
              <w:t>3.2</w:t>
            </w:r>
            <w:r w:rsidR="00166D60" w:rsidRPr="00166D60">
              <w:rPr>
                <w:rFonts w:ascii="Times New Roman" w:eastAsiaTheme="minorEastAsia" w:hAnsi="Times New Roman" w:cs="Times New Roman"/>
                <w:noProof/>
                <w:lang w:val="en-IE" w:eastAsia="en-IE"/>
              </w:rPr>
              <w:tab/>
            </w:r>
            <w:r w:rsidR="00166D60" w:rsidRPr="00166D60">
              <w:rPr>
                <w:rStyle w:val="Hyperlink"/>
                <w:rFonts w:ascii="Times New Roman" w:hAnsi="Times New Roman" w:cs="Times New Roman"/>
                <w:noProof/>
              </w:rPr>
              <w:t>Main CT Scenarios</w:t>
            </w:r>
            <w:r w:rsidR="00166D60" w:rsidRPr="00166D60">
              <w:rPr>
                <w:rFonts w:ascii="Times New Roman" w:hAnsi="Times New Roman" w:cs="Times New Roman"/>
                <w:noProof/>
                <w:webHidden/>
              </w:rPr>
              <w:tab/>
            </w:r>
            <w:r w:rsidR="00166D60" w:rsidRPr="00166D60">
              <w:rPr>
                <w:rFonts w:ascii="Times New Roman" w:hAnsi="Times New Roman" w:cs="Times New Roman"/>
                <w:noProof/>
                <w:webHidden/>
              </w:rPr>
              <w:fldChar w:fldCharType="begin"/>
            </w:r>
            <w:r w:rsidR="00166D60" w:rsidRPr="00166D60">
              <w:rPr>
                <w:rFonts w:ascii="Times New Roman" w:hAnsi="Times New Roman" w:cs="Times New Roman"/>
                <w:noProof/>
                <w:webHidden/>
              </w:rPr>
              <w:instrText xml:space="preserve"> PAGEREF _Toc111626866 \h </w:instrText>
            </w:r>
            <w:r w:rsidR="00166D60" w:rsidRPr="00166D60">
              <w:rPr>
                <w:rFonts w:ascii="Times New Roman" w:hAnsi="Times New Roman" w:cs="Times New Roman"/>
                <w:noProof/>
                <w:webHidden/>
              </w:rPr>
            </w:r>
            <w:r w:rsidR="00166D60" w:rsidRPr="00166D60">
              <w:rPr>
                <w:rFonts w:ascii="Times New Roman" w:hAnsi="Times New Roman" w:cs="Times New Roman"/>
                <w:noProof/>
                <w:webHidden/>
              </w:rPr>
              <w:fldChar w:fldCharType="separate"/>
            </w:r>
            <w:r w:rsidR="00166D60" w:rsidRPr="00166D60">
              <w:rPr>
                <w:rFonts w:ascii="Times New Roman" w:hAnsi="Times New Roman" w:cs="Times New Roman"/>
                <w:noProof/>
                <w:webHidden/>
              </w:rPr>
              <w:t>8</w:t>
            </w:r>
            <w:r w:rsidR="00166D60" w:rsidRPr="00166D60">
              <w:rPr>
                <w:rFonts w:ascii="Times New Roman" w:hAnsi="Times New Roman" w:cs="Times New Roman"/>
                <w:noProof/>
                <w:webHidden/>
              </w:rPr>
              <w:fldChar w:fldCharType="end"/>
            </w:r>
          </w:hyperlink>
        </w:p>
        <w:p w14:paraId="613C33FA" w14:textId="335009D5" w:rsidR="00166D60" w:rsidRPr="00166D60" w:rsidRDefault="00F84832">
          <w:pPr>
            <w:pStyle w:val="Verzeichnis3"/>
            <w:tabs>
              <w:tab w:val="left" w:pos="1320"/>
              <w:tab w:val="right" w:leader="dot" w:pos="9016"/>
            </w:tabs>
            <w:rPr>
              <w:rFonts w:ascii="Times New Roman" w:eastAsiaTheme="minorEastAsia" w:hAnsi="Times New Roman" w:cs="Times New Roman"/>
              <w:noProof/>
              <w:lang w:val="en-IE" w:eastAsia="en-IE"/>
            </w:rPr>
          </w:pPr>
          <w:hyperlink w:anchor="_Toc111626867" w:history="1">
            <w:r w:rsidR="00166D60" w:rsidRPr="00166D60">
              <w:rPr>
                <w:rStyle w:val="Hyperlink"/>
                <w:rFonts w:ascii="Times New Roman" w:hAnsi="Times New Roman" w:cs="Times New Roman"/>
                <w:noProof/>
              </w:rPr>
              <w:t>3.2.1</w:t>
            </w:r>
            <w:r w:rsidR="00166D60" w:rsidRPr="00166D60">
              <w:rPr>
                <w:rFonts w:ascii="Times New Roman" w:eastAsiaTheme="minorEastAsia" w:hAnsi="Times New Roman" w:cs="Times New Roman"/>
                <w:noProof/>
                <w:lang w:val="en-IE" w:eastAsia="en-IE"/>
              </w:rPr>
              <w:tab/>
            </w:r>
            <w:r w:rsidR="00166D60" w:rsidRPr="00166D60">
              <w:rPr>
                <w:rStyle w:val="Hyperlink"/>
                <w:rFonts w:ascii="Times New Roman" w:hAnsi="Times New Roman" w:cs="Times New Roman"/>
                <w:noProof/>
              </w:rPr>
              <w:t>ICS2-CTS-E2E-01 Risk identified by RMS in pre-loading RA, RfS</w:t>
            </w:r>
            <w:r w:rsidR="00166D60" w:rsidRPr="00166D60">
              <w:rPr>
                <w:rFonts w:ascii="Times New Roman" w:hAnsi="Times New Roman" w:cs="Times New Roman"/>
                <w:noProof/>
                <w:webHidden/>
              </w:rPr>
              <w:tab/>
            </w:r>
            <w:r w:rsidR="00166D60" w:rsidRPr="00166D60">
              <w:rPr>
                <w:rFonts w:ascii="Times New Roman" w:hAnsi="Times New Roman" w:cs="Times New Roman"/>
                <w:noProof/>
                <w:webHidden/>
              </w:rPr>
              <w:fldChar w:fldCharType="begin"/>
            </w:r>
            <w:r w:rsidR="00166D60" w:rsidRPr="00166D60">
              <w:rPr>
                <w:rFonts w:ascii="Times New Roman" w:hAnsi="Times New Roman" w:cs="Times New Roman"/>
                <w:noProof/>
                <w:webHidden/>
              </w:rPr>
              <w:instrText xml:space="preserve"> PAGEREF _Toc111626867 \h </w:instrText>
            </w:r>
            <w:r w:rsidR="00166D60" w:rsidRPr="00166D60">
              <w:rPr>
                <w:rFonts w:ascii="Times New Roman" w:hAnsi="Times New Roman" w:cs="Times New Roman"/>
                <w:noProof/>
                <w:webHidden/>
              </w:rPr>
            </w:r>
            <w:r w:rsidR="00166D60" w:rsidRPr="00166D60">
              <w:rPr>
                <w:rFonts w:ascii="Times New Roman" w:hAnsi="Times New Roman" w:cs="Times New Roman"/>
                <w:noProof/>
                <w:webHidden/>
              </w:rPr>
              <w:fldChar w:fldCharType="separate"/>
            </w:r>
            <w:r w:rsidR="00166D60" w:rsidRPr="00166D60">
              <w:rPr>
                <w:rFonts w:ascii="Times New Roman" w:hAnsi="Times New Roman" w:cs="Times New Roman"/>
                <w:noProof/>
                <w:webHidden/>
              </w:rPr>
              <w:t>8</w:t>
            </w:r>
            <w:r w:rsidR="00166D60" w:rsidRPr="00166D60">
              <w:rPr>
                <w:rFonts w:ascii="Times New Roman" w:hAnsi="Times New Roman" w:cs="Times New Roman"/>
                <w:noProof/>
                <w:webHidden/>
              </w:rPr>
              <w:fldChar w:fldCharType="end"/>
            </w:r>
          </w:hyperlink>
        </w:p>
        <w:p w14:paraId="5DA2EF43" w14:textId="39DF2A6E" w:rsidR="00166D60" w:rsidRPr="00166D60" w:rsidRDefault="00F84832">
          <w:pPr>
            <w:pStyle w:val="Verzeichnis3"/>
            <w:tabs>
              <w:tab w:val="left" w:pos="1320"/>
              <w:tab w:val="right" w:leader="dot" w:pos="9016"/>
            </w:tabs>
            <w:rPr>
              <w:rFonts w:ascii="Times New Roman" w:eastAsiaTheme="minorEastAsia" w:hAnsi="Times New Roman" w:cs="Times New Roman"/>
              <w:noProof/>
              <w:lang w:val="en-IE" w:eastAsia="en-IE"/>
            </w:rPr>
          </w:pPr>
          <w:hyperlink w:anchor="_Toc111626868" w:history="1">
            <w:r w:rsidR="00166D60" w:rsidRPr="00166D60">
              <w:rPr>
                <w:rStyle w:val="Hyperlink"/>
                <w:rFonts w:ascii="Times New Roman" w:hAnsi="Times New Roman" w:cs="Times New Roman"/>
                <w:noProof/>
              </w:rPr>
              <w:t>3.2.2</w:t>
            </w:r>
            <w:r w:rsidR="00166D60" w:rsidRPr="00166D60">
              <w:rPr>
                <w:rFonts w:ascii="Times New Roman" w:eastAsiaTheme="minorEastAsia" w:hAnsi="Times New Roman" w:cs="Times New Roman"/>
                <w:noProof/>
                <w:lang w:val="en-IE" w:eastAsia="en-IE"/>
              </w:rPr>
              <w:tab/>
            </w:r>
            <w:r w:rsidR="00166D60" w:rsidRPr="00166D60">
              <w:rPr>
                <w:rStyle w:val="Hyperlink"/>
                <w:rFonts w:ascii="Times New Roman" w:hAnsi="Times New Roman" w:cs="Times New Roman"/>
                <w:noProof/>
              </w:rPr>
              <w:t>ICS2-CTS-E2E-02 Risk identified by RMS in pre-arrival RA, RfI</w:t>
            </w:r>
            <w:r w:rsidR="00166D60" w:rsidRPr="00166D60">
              <w:rPr>
                <w:rFonts w:ascii="Times New Roman" w:hAnsi="Times New Roman" w:cs="Times New Roman"/>
                <w:noProof/>
                <w:webHidden/>
              </w:rPr>
              <w:tab/>
            </w:r>
            <w:r w:rsidR="00166D60" w:rsidRPr="00166D60">
              <w:rPr>
                <w:rFonts w:ascii="Times New Roman" w:hAnsi="Times New Roman" w:cs="Times New Roman"/>
                <w:noProof/>
                <w:webHidden/>
              </w:rPr>
              <w:fldChar w:fldCharType="begin"/>
            </w:r>
            <w:r w:rsidR="00166D60" w:rsidRPr="00166D60">
              <w:rPr>
                <w:rFonts w:ascii="Times New Roman" w:hAnsi="Times New Roman" w:cs="Times New Roman"/>
                <w:noProof/>
                <w:webHidden/>
              </w:rPr>
              <w:instrText xml:space="preserve"> PAGEREF _Toc111626868 \h </w:instrText>
            </w:r>
            <w:r w:rsidR="00166D60" w:rsidRPr="00166D60">
              <w:rPr>
                <w:rFonts w:ascii="Times New Roman" w:hAnsi="Times New Roman" w:cs="Times New Roman"/>
                <w:noProof/>
                <w:webHidden/>
              </w:rPr>
            </w:r>
            <w:r w:rsidR="00166D60" w:rsidRPr="00166D60">
              <w:rPr>
                <w:rFonts w:ascii="Times New Roman" w:hAnsi="Times New Roman" w:cs="Times New Roman"/>
                <w:noProof/>
                <w:webHidden/>
              </w:rPr>
              <w:fldChar w:fldCharType="separate"/>
            </w:r>
            <w:r w:rsidR="00166D60" w:rsidRPr="00166D60">
              <w:rPr>
                <w:rFonts w:ascii="Times New Roman" w:hAnsi="Times New Roman" w:cs="Times New Roman"/>
                <w:noProof/>
                <w:webHidden/>
              </w:rPr>
              <w:t>10</w:t>
            </w:r>
            <w:r w:rsidR="00166D60" w:rsidRPr="00166D60">
              <w:rPr>
                <w:rFonts w:ascii="Times New Roman" w:hAnsi="Times New Roman" w:cs="Times New Roman"/>
                <w:noProof/>
                <w:webHidden/>
              </w:rPr>
              <w:fldChar w:fldCharType="end"/>
            </w:r>
          </w:hyperlink>
        </w:p>
        <w:p w14:paraId="4EC1B754" w14:textId="766C6DCA" w:rsidR="00166D60" w:rsidRPr="00166D60" w:rsidRDefault="00F84832">
          <w:pPr>
            <w:pStyle w:val="Verzeichnis3"/>
            <w:tabs>
              <w:tab w:val="left" w:pos="1320"/>
              <w:tab w:val="right" w:leader="dot" w:pos="9016"/>
            </w:tabs>
            <w:rPr>
              <w:rFonts w:ascii="Times New Roman" w:eastAsiaTheme="minorEastAsia" w:hAnsi="Times New Roman" w:cs="Times New Roman"/>
              <w:noProof/>
              <w:lang w:val="en-IE" w:eastAsia="en-IE"/>
            </w:rPr>
          </w:pPr>
          <w:hyperlink w:anchor="_Toc111626869" w:history="1">
            <w:r w:rsidR="00166D60" w:rsidRPr="00166D60">
              <w:rPr>
                <w:rStyle w:val="Hyperlink"/>
                <w:rFonts w:ascii="Times New Roman" w:hAnsi="Times New Roman" w:cs="Times New Roman"/>
                <w:noProof/>
              </w:rPr>
              <w:t>3.2.3</w:t>
            </w:r>
            <w:r w:rsidR="00166D60" w:rsidRPr="00166D60">
              <w:rPr>
                <w:rFonts w:ascii="Times New Roman" w:eastAsiaTheme="minorEastAsia" w:hAnsi="Times New Roman" w:cs="Times New Roman"/>
                <w:noProof/>
                <w:lang w:val="en-IE" w:eastAsia="en-IE"/>
              </w:rPr>
              <w:tab/>
            </w:r>
            <w:r w:rsidR="00166D60" w:rsidRPr="00166D60">
              <w:rPr>
                <w:rStyle w:val="Hyperlink"/>
                <w:rFonts w:ascii="Times New Roman" w:hAnsi="Times New Roman" w:cs="Times New Roman"/>
                <w:noProof/>
              </w:rPr>
              <w:t>ICS2-CTS-E2E-03 Amendment and invalidation of ENS filing</w:t>
            </w:r>
            <w:r w:rsidR="00166D60" w:rsidRPr="00166D60">
              <w:rPr>
                <w:rFonts w:ascii="Times New Roman" w:hAnsi="Times New Roman" w:cs="Times New Roman"/>
                <w:noProof/>
                <w:webHidden/>
              </w:rPr>
              <w:tab/>
            </w:r>
            <w:r w:rsidR="00166D60" w:rsidRPr="00166D60">
              <w:rPr>
                <w:rFonts w:ascii="Times New Roman" w:hAnsi="Times New Roman" w:cs="Times New Roman"/>
                <w:noProof/>
                <w:webHidden/>
              </w:rPr>
              <w:fldChar w:fldCharType="begin"/>
            </w:r>
            <w:r w:rsidR="00166D60" w:rsidRPr="00166D60">
              <w:rPr>
                <w:rFonts w:ascii="Times New Roman" w:hAnsi="Times New Roman" w:cs="Times New Roman"/>
                <w:noProof/>
                <w:webHidden/>
              </w:rPr>
              <w:instrText xml:space="preserve"> PAGEREF _Toc111626869 \h </w:instrText>
            </w:r>
            <w:r w:rsidR="00166D60" w:rsidRPr="00166D60">
              <w:rPr>
                <w:rFonts w:ascii="Times New Roman" w:hAnsi="Times New Roman" w:cs="Times New Roman"/>
                <w:noProof/>
                <w:webHidden/>
              </w:rPr>
            </w:r>
            <w:r w:rsidR="00166D60" w:rsidRPr="00166D60">
              <w:rPr>
                <w:rFonts w:ascii="Times New Roman" w:hAnsi="Times New Roman" w:cs="Times New Roman"/>
                <w:noProof/>
                <w:webHidden/>
              </w:rPr>
              <w:fldChar w:fldCharType="separate"/>
            </w:r>
            <w:r w:rsidR="00166D60" w:rsidRPr="00166D60">
              <w:rPr>
                <w:rFonts w:ascii="Times New Roman" w:hAnsi="Times New Roman" w:cs="Times New Roman"/>
                <w:noProof/>
                <w:webHidden/>
              </w:rPr>
              <w:t>11</w:t>
            </w:r>
            <w:r w:rsidR="00166D60" w:rsidRPr="00166D60">
              <w:rPr>
                <w:rFonts w:ascii="Times New Roman" w:hAnsi="Times New Roman" w:cs="Times New Roman"/>
                <w:noProof/>
                <w:webHidden/>
              </w:rPr>
              <w:fldChar w:fldCharType="end"/>
            </w:r>
          </w:hyperlink>
        </w:p>
        <w:p w14:paraId="78A2F11F" w14:textId="35AAC343" w:rsidR="00166D60" w:rsidRPr="00166D60" w:rsidRDefault="00F84832">
          <w:pPr>
            <w:pStyle w:val="Verzeichnis3"/>
            <w:tabs>
              <w:tab w:val="left" w:pos="1320"/>
              <w:tab w:val="right" w:leader="dot" w:pos="9016"/>
            </w:tabs>
            <w:rPr>
              <w:rFonts w:ascii="Times New Roman" w:eastAsiaTheme="minorEastAsia" w:hAnsi="Times New Roman" w:cs="Times New Roman"/>
              <w:noProof/>
              <w:lang w:val="en-IE" w:eastAsia="en-IE"/>
            </w:rPr>
          </w:pPr>
          <w:hyperlink w:anchor="_Toc111626870" w:history="1">
            <w:r w:rsidR="00166D60" w:rsidRPr="00166D60">
              <w:rPr>
                <w:rStyle w:val="Hyperlink"/>
                <w:rFonts w:ascii="Times New Roman" w:hAnsi="Times New Roman" w:cs="Times New Roman"/>
                <w:noProof/>
              </w:rPr>
              <w:t>3.2.4</w:t>
            </w:r>
            <w:r w:rsidR="00166D60" w:rsidRPr="00166D60">
              <w:rPr>
                <w:rFonts w:ascii="Times New Roman" w:eastAsiaTheme="minorEastAsia" w:hAnsi="Times New Roman" w:cs="Times New Roman"/>
                <w:noProof/>
                <w:lang w:val="en-IE" w:eastAsia="en-IE"/>
              </w:rPr>
              <w:tab/>
            </w:r>
            <w:r w:rsidR="00166D60" w:rsidRPr="00166D60">
              <w:rPr>
                <w:rStyle w:val="Hyperlink"/>
                <w:rFonts w:ascii="Times New Roman" w:hAnsi="Times New Roman" w:cs="Times New Roman"/>
                <w:noProof/>
              </w:rPr>
              <w:t>ICS2-CTS-E2E-04 Risk identified by IMS during RA, RfS and RfI</w:t>
            </w:r>
            <w:r w:rsidR="00166D60" w:rsidRPr="00166D60">
              <w:rPr>
                <w:rFonts w:ascii="Times New Roman" w:hAnsi="Times New Roman" w:cs="Times New Roman"/>
                <w:noProof/>
                <w:webHidden/>
              </w:rPr>
              <w:tab/>
            </w:r>
            <w:r w:rsidR="00166D60" w:rsidRPr="00166D60">
              <w:rPr>
                <w:rFonts w:ascii="Times New Roman" w:hAnsi="Times New Roman" w:cs="Times New Roman"/>
                <w:noProof/>
                <w:webHidden/>
              </w:rPr>
              <w:fldChar w:fldCharType="begin"/>
            </w:r>
            <w:r w:rsidR="00166D60" w:rsidRPr="00166D60">
              <w:rPr>
                <w:rFonts w:ascii="Times New Roman" w:hAnsi="Times New Roman" w:cs="Times New Roman"/>
                <w:noProof/>
                <w:webHidden/>
              </w:rPr>
              <w:instrText xml:space="preserve"> PAGEREF _Toc111626870 \h </w:instrText>
            </w:r>
            <w:r w:rsidR="00166D60" w:rsidRPr="00166D60">
              <w:rPr>
                <w:rFonts w:ascii="Times New Roman" w:hAnsi="Times New Roman" w:cs="Times New Roman"/>
                <w:noProof/>
                <w:webHidden/>
              </w:rPr>
            </w:r>
            <w:r w:rsidR="00166D60" w:rsidRPr="00166D60">
              <w:rPr>
                <w:rFonts w:ascii="Times New Roman" w:hAnsi="Times New Roman" w:cs="Times New Roman"/>
                <w:noProof/>
                <w:webHidden/>
              </w:rPr>
              <w:fldChar w:fldCharType="separate"/>
            </w:r>
            <w:r w:rsidR="00166D60" w:rsidRPr="00166D60">
              <w:rPr>
                <w:rFonts w:ascii="Times New Roman" w:hAnsi="Times New Roman" w:cs="Times New Roman"/>
                <w:noProof/>
                <w:webHidden/>
              </w:rPr>
              <w:t>12</w:t>
            </w:r>
            <w:r w:rsidR="00166D60" w:rsidRPr="00166D60">
              <w:rPr>
                <w:rFonts w:ascii="Times New Roman" w:hAnsi="Times New Roman" w:cs="Times New Roman"/>
                <w:noProof/>
                <w:webHidden/>
              </w:rPr>
              <w:fldChar w:fldCharType="end"/>
            </w:r>
          </w:hyperlink>
        </w:p>
        <w:p w14:paraId="1E0929C6" w14:textId="27822348" w:rsidR="00166D60" w:rsidRPr="00166D60" w:rsidRDefault="00F84832">
          <w:pPr>
            <w:pStyle w:val="Verzeichnis1"/>
            <w:tabs>
              <w:tab w:val="left" w:pos="440"/>
              <w:tab w:val="right" w:leader="dot" w:pos="9016"/>
            </w:tabs>
            <w:rPr>
              <w:rFonts w:ascii="Times New Roman" w:eastAsiaTheme="minorEastAsia" w:hAnsi="Times New Roman" w:cs="Times New Roman"/>
              <w:noProof/>
              <w:lang w:val="en-IE" w:eastAsia="en-IE"/>
            </w:rPr>
          </w:pPr>
          <w:hyperlink w:anchor="_Toc111626871" w:history="1">
            <w:r w:rsidR="00166D60" w:rsidRPr="00166D60">
              <w:rPr>
                <w:rStyle w:val="Hyperlink"/>
                <w:rFonts w:ascii="Times New Roman" w:hAnsi="Times New Roman" w:cs="Times New Roman"/>
                <w:noProof/>
              </w:rPr>
              <w:t>4</w:t>
            </w:r>
            <w:r w:rsidR="00166D60" w:rsidRPr="00166D60">
              <w:rPr>
                <w:rFonts w:ascii="Times New Roman" w:eastAsiaTheme="minorEastAsia" w:hAnsi="Times New Roman" w:cs="Times New Roman"/>
                <w:noProof/>
                <w:lang w:val="en-IE" w:eastAsia="en-IE"/>
              </w:rPr>
              <w:tab/>
            </w:r>
            <w:r w:rsidR="00166D60" w:rsidRPr="00166D60">
              <w:rPr>
                <w:rStyle w:val="Hyperlink"/>
                <w:rFonts w:ascii="Times New Roman" w:hAnsi="Times New Roman" w:cs="Times New Roman"/>
                <w:noProof/>
              </w:rPr>
              <w:t>E2E Test Data</w:t>
            </w:r>
            <w:r w:rsidR="00166D60" w:rsidRPr="00166D60">
              <w:rPr>
                <w:rFonts w:ascii="Times New Roman" w:hAnsi="Times New Roman" w:cs="Times New Roman"/>
                <w:noProof/>
                <w:webHidden/>
              </w:rPr>
              <w:tab/>
            </w:r>
            <w:r w:rsidR="00166D60" w:rsidRPr="00166D60">
              <w:rPr>
                <w:rFonts w:ascii="Times New Roman" w:hAnsi="Times New Roman" w:cs="Times New Roman"/>
                <w:noProof/>
                <w:webHidden/>
              </w:rPr>
              <w:fldChar w:fldCharType="begin"/>
            </w:r>
            <w:r w:rsidR="00166D60" w:rsidRPr="00166D60">
              <w:rPr>
                <w:rFonts w:ascii="Times New Roman" w:hAnsi="Times New Roman" w:cs="Times New Roman"/>
                <w:noProof/>
                <w:webHidden/>
              </w:rPr>
              <w:instrText xml:space="preserve"> PAGEREF _Toc111626871 \h </w:instrText>
            </w:r>
            <w:r w:rsidR="00166D60" w:rsidRPr="00166D60">
              <w:rPr>
                <w:rFonts w:ascii="Times New Roman" w:hAnsi="Times New Roman" w:cs="Times New Roman"/>
                <w:noProof/>
                <w:webHidden/>
              </w:rPr>
            </w:r>
            <w:r w:rsidR="00166D60" w:rsidRPr="00166D60">
              <w:rPr>
                <w:rFonts w:ascii="Times New Roman" w:hAnsi="Times New Roman" w:cs="Times New Roman"/>
                <w:noProof/>
                <w:webHidden/>
              </w:rPr>
              <w:fldChar w:fldCharType="separate"/>
            </w:r>
            <w:r w:rsidR="00166D60" w:rsidRPr="00166D60">
              <w:rPr>
                <w:rFonts w:ascii="Times New Roman" w:hAnsi="Times New Roman" w:cs="Times New Roman"/>
                <w:noProof/>
                <w:webHidden/>
              </w:rPr>
              <w:t>13</w:t>
            </w:r>
            <w:r w:rsidR="00166D60" w:rsidRPr="00166D60">
              <w:rPr>
                <w:rFonts w:ascii="Times New Roman" w:hAnsi="Times New Roman" w:cs="Times New Roman"/>
                <w:noProof/>
                <w:webHidden/>
              </w:rPr>
              <w:fldChar w:fldCharType="end"/>
            </w:r>
          </w:hyperlink>
        </w:p>
        <w:p w14:paraId="60945FFA" w14:textId="480C591B" w:rsidR="00166D60" w:rsidRPr="00166D60" w:rsidRDefault="00F84832">
          <w:pPr>
            <w:pStyle w:val="Verzeichnis1"/>
            <w:tabs>
              <w:tab w:val="left" w:pos="440"/>
              <w:tab w:val="right" w:leader="dot" w:pos="9016"/>
            </w:tabs>
            <w:rPr>
              <w:rFonts w:ascii="Times New Roman" w:eastAsiaTheme="minorEastAsia" w:hAnsi="Times New Roman" w:cs="Times New Roman"/>
              <w:noProof/>
              <w:lang w:val="en-IE" w:eastAsia="en-IE"/>
            </w:rPr>
          </w:pPr>
          <w:hyperlink w:anchor="_Toc111626872" w:history="1">
            <w:r w:rsidR="00166D60" w:rsidRPr="00166D60">
              <w:rPr>
                <w:rStyle w:val="Hyperlink"/>
                <w:rFonts w:ascii="Times New Roman" w:hAnsi="Times New Roman" w:cs="Times New Roman"/>
                <w:noProof/>
              </w:rPr>
              <w:t>5</w:t>
            </w:r>
            <w:r w:rsidR="00166D60" w:rsidRPr="00166D60">
              <w:rPr>
                <w:rFonts w:ascii="Times New Roman" w:eastAsiaTheme="minorEastAsia" w:hAnsi="Times New Roman" w:cs="Times New Roman"/>
                <w:noProof/>
                <w:lang w:val="en-IE" w:eastAsia="en-IE"/>
              </w:rPr>
              <w:tab/>
            </w:r>
            <w:r w:rsidR="00166D60" w:rsidRPr="00166D60">
              <w:rPr>
                <w:rStyle w:val="Hyperlink"/>
                <w:rFonts w:ascii="Times New Roman" w:hAnsi="Times New Roman" w:cs="Times New Roman"/>
                <w:noProof/>
              </w:rPr>
              <w:t>Annexes</w:t>
            </w:r>
            <w:r w:rsidR="00166D60" w:rsidRPr="00166D60">
              <w:rPr>
                <w:rFonts w:ascii="Times New Roman" w:hAnsi="Times New Roman" w:cs="Times New Roman"/>
                <w:noProof/>
                <w:webHidden/>
              </w:rPr>
              <w:tab/>
            </w:r>
            <w:r w:rsidR="00166D60" w:rsidRPr="00166D60">
              <w:rPr>
                <w:rFonts w:ascii="Times New Roman" w:hAnsi="Times New Roman" w:cs="Times New Roman"/>
                <w:noProof/>
                <w:webHidden/>
              </w:rPr>
              <w:fldChar w:fldCharType="begin"/>
            </w:r>
            <w:r w:rsidR="00166D60" w:rsidRPr="00166D60">
              <w:rPr>
                <w:rFonts w:ascii="Times New Roman" w:hAnsi="Times New Roman" w:cs="Times New Roman"/>
                <w:noProof/>
                <w:webHidden/>
              </w:rPr>
              <w:instrText xml:space="preserve"> PAGEREF _Toc111626872 \h </w:instrText>
            </w:r>
            <w:r w:rsidR="00166D60" w:rsidRPr="00166D60">
              <w:rPr>
                <w:rFonts w:ascii="Times New Roman" w:hAnsi="Times New Roman" w:cs="Times New Roman"/>
                <w:noProof/>
                <w:webHidden/>
              </w:rPr>
            </w:r>
            <w:r w:rsidR="00166D60" w:rsidRPr="00166D60">
              <w:rPr>
                <w:rFonts w:ascii="Times New Roman" w:hAnsi="Times New Roman" w:cs="Times New Roman"/>
                <w:noProof/>
                <w:webHidden/>
              </w:rPr>
              <w:fldChar w:fldCharType="separate"/>
            </w:r>
            <w:r w:rsidR="00166D60" w:rsidRPr="00166D60">
              <w:rPr>
                <w:rFonts w:ascii="Times New Roman" w:hAnsi="Times New Roman" w:cs="Times New Roman"/>
                <w:noProof/>
                <w:webHidden/>
              </w:rPr>
              <w:t>14</w:t>
            </w:r>
            <w:r w:rsidR="00166D60" w:rsidRPr="00166D60">
              <w:rPr>
                <w:rFonts w:ascii="Times New Roman" w:hAnsi="Times New Roman" w:cs="Times New Roman"/>
                <w:noProof/>
                <w:webHidden/>
              </w:rPr>
              <w:fldChar w:fldCharType="end"/>
            </w:r>
          </w:hyperlink>
        </w:p>
        <w:p w14:paraId="3732EBDD" w14:textId="79D5B5E9" w:rsidR="00166D60" w:rsidRPr="00166D60" w:rsidRDefault="00F84832">
          <w:pPr>
            <w:pStyle w:val="Verzeichnis2"/>
            <w:rPr>
              <w:rFonts w:ascii="Times New Roman" w:eastAsiaTheme="minorEastAsia" w:hAnsi="Times New Roman" w:cs="Times New Roman"/>
              <w:noProof/>
              <w:lang w:val="en-IE" w:eastAsia="en-IE"/>
            </w:rPr>
          </w:pPr>
          <w:hyperlink w:anchor="_Toc111626873" w:history="1">
            <w:r w:rsidR="00166D60" w:rsidRPr="00166D60">
              <w:rPr>
                <w:rStyle w:val="Hyperlink"/>
                <w:rFonts w:ascii="Times New Roman" w:hAnsi="Times New Roman" w:cs="Times New Roman"/>
                <w:noProof/>
              </w:rPr>
              <w:t>5.1</w:t>
            </w:r>
            <w:r w:rsidR="00166D60" w:rsidRPr="00166D60">
              <w:rPr>
                <w:rFonts w:ascii="Times New Roman" w:eastAsiaTheme="minorEastAsia" w:hAnsi="Times New Roman" w:cs="Times New Roman"/>
                <w:noProof/>
                <w:lang w:val="en-IE" w:eastAsia="en-IE"/>
              </w:rPr>
              <w:tab/>
            </w:r>
            <w:r w:rsidR="00166D60" w:rsidRPr="00166D60">
              <w:rPr>
                <w:rStyle w:val="Hyperlink"/>
                <w:rFonts w:ascii="Times New Roman" w:hAnsi="Times New Roman" w:cs="Times New Roman"/>
                <w:noProof/>
              </w:rPr>
              <w:t>Annex A: E2E campaign Test data</w:t>
            </w:r>
            <w:r w:rsidR="00166D60" w:rsidRPr="00166D60">
              <w:rPr>
                <w:rFonts w:ascii="Times New Roman" w:hAnsi="Times New Roman" w:cs="Times New Roman"/>
                <w:noProof/>
                <w:webHidden/>
              </w:rPr>
              <w:tab/>
            </w:r>
            <w:r w:rsidR="00166D60" w:rsidRPr="00166D60">
              <w:rPr>
                <w:rFonts w:ascii="Times New Roman" w:hAnsi="Times New Roman" w:cs="Times New Roman"/>
                <w:noProof/>
                <w:webHidden/>
              </w:rPr>
              <w:fldChar w:fldCharType="begin"/>
            </w:r>
            <w:r w:rsidR="00166D60" w:rsidRPr="00166D60">
              <w:rPr>
                <w:rFonts w:ascii="Times New Roman" w:hAnsi="Times New Roman" w:cs="Times New Roman"/>
                <w:noProof/>
                <w:webHidden/>
              </w:rPr>
              <w:instrText xml:space="preserve"> PAGEREF _Toc111626873 \h </w:instrText>
            </w:r>
            <w:r w:rsidR="00166D60" w:rsidRPr="00166D60">
              <w:rPr>
                <w:rFonts w:ascii="Times New Roman" w:hAnsi="Times New Roman" w:cs="Times New Roman"/>
                <w:noProof/>
                <w:webHidden/>
              </w:rPr>
            </w:r>
            <w:r w:rsidR="00166D60" w:rsidRPr="00166D60">
              <w:rPr>
                <w:rFonts w:ascii="Times New Roman" w:hAnsi="Times New Roman" w:cs="Times New Roman"/>
                <w:noProof/>
                <w:webHidden/>
              </w:rPr>
              <w:fldChar w:fldCharType="separate"/>
            </w:r>
            <w:r w:rsidR="00166D60" w:rsidRPr="00166D60">
              <w:rPr>
                <w:rFonts w:ascii="Times New Roman" w:hAnsi="Times New Roman" w:cs="Times New Roman"/>
                <w:noProof/>
                <w:webHidden/>
              </w:rPr>
              <w:t>14</w:t>
            </w:r>
            <w:r w:rsidR="00166D60" w:rsidRPr="00166D60">
              <w:rPr>
                <w:rFonts w:ascii="Times New Roman" w:hAnsi="Times New Roman" w:cs="Times New Roman"/>
                <w:noProof/>
                <w:webHidden/>
              </w:rPr>
              <w:fldChar w:fldCharType="end"/>
            </w:r>
          </w:hyperlink>
        </w:p>
        <w:p w14:paraId="378F424C" w14:textId="37573197" w:rsidR="00166D60" w:rsidRPr="00166D60" w:rsidRDefault="00F84832">
          <w:pPr>
            <w:pStyle w:val="Verzeichnis2"/>
            <w:rPr>
              <w:rFonts w:ascii="Times New Roman" w:eastAsiaTheme="minorEastAsia" w:hAnsi="Times New Roman" w:cs="Times New Roman"/>
              <w:noProof/>
              <w:lang w:val="en-IE" w:eastAsia="en-IE"/>
            </w:rPr>
          </w:pPr>
          <w:hyperlink w:anchor="_Toc111626874" w:history="1">
            <w:r w:rsidR="00166D60" w:rsidRPr="00166D60">
              <w:rPr>
                <w:rStyle w:val="Hyperlink"/>
                <w:rFonts w:ascii="Times New Roman" w:hAnsi="Times New Roman" w:cs="Times New Roman"/>
                <w:noProof/>
              </w:rPr>
              <w:t>5.2</w:t>
            </w:r>
            <w:r w:rsidR="00166D60" w:rsidRPr="00166D60">
              <w:rPr>
                <w:rFonts w:ascii="Times New Roman" w:eastAsiaTheme="minorEastAsia" w:hAnsi="Times New Roman" w:cs="Times New Roman"/>
                <w:noProof/>
                <w:lang w:val="en-IE" w:eastAsia="en-IE"/>
              </w:rPr>
              <w:tab/>
            </w:r>
            <w:r w:rsidR="00166D60" w:rsidRPr="00166D60">
              <w:rPr>
                <w:rStyle w:val="Hyperlink"/>
                <w:rFonts w:ascii="Times New Roman" w:hAnsi="Times New Roman" w:cs="Times New Roman"/>
                <w:noProof/>
              </w:rPr>
              <w:t>Annex B: ENS filing types and combinations</w:t>
            </w:r>
            <w:r w:rsidR="00166D60" w:rsidRPr="00166D60">
              <w:rPr>
                <w:rFonts w:ascii="Times New Roman" w:hAnsi="Times New Roman" w:cs="Times New Roman"/>
                <w:noProof/>
                <w:webHidden/>
              </w:rPr>
              <w:tab/>
            </w:r>
            <w:r w:rsidR="00166D60" w:rsidRPr="00166D60">
              <w:rPr>
                <w:rFonts w:ascii="Times New Roman" w:hAnsi="Times New Roman" w:cs="Times New Roman"/>
                <w:noProof/>
                <w:webHidden/>
              </w:rPr>
              <w:fldChar w:fldCharType="begin"/>
            </w:r>
            <w:r w:rsidR="00166D60" w:rsidRPr="00166D60">
              <w:rPr>
                <w:rFonts w:ascii="Times New Roman" w:hAnsi="Times New Roman" w:cs="Times New Roman"/>
                <w:noProof/>
                <w:webHidden/>
              </w:rPr>
              <w:instrText xml:space="preserve"> PAGEREF _Toc111626874 \h </w:instrText>
            </w:r>
            <w:r w:rsidR="00166D60" w:rsidRPr="00166D60">
              <w:rPr>
                <w:rFonts w:ascii="Times New Roman" w:hAnsi="Times New Roman" w:cs="Times New Roman"/>
                <w:noProof/>
                <w:webHidden/>
              </w:rPr>
            </w:r>
            <w:r w:rsidR="00166D60" w:rsidRPr="00166D60">
              <w:rPr>
                <w:rFonts w:ascii="Times New Roman" w:hAnsi="Times New Roman" w:cs="Times New Roman"/>
                <w:noProof/>
                <w:webHidden/>
              </w:rPr>
              <w:fldChar w:fldCharType="separate"/>
            </w:r>
            <w:r w:rsidR="00166D60" w:rsidRPr="00166D60">
              <w:rPr>
                <w:rFonts w:ascii="Times New Roman" w:hAnsi="Times New Roman" w:cs="Times New Roman"/>
                <w:noProof/>
                <w:webHidden/>
              </w:rPr>
              <w:t>14</w:t>
            </w:r>
            <w:r w:rsidR="00166D60" w:rsidRPr="00166D60">
              <w:rPr>
                <w:rFonts w:ascii="Times New Roman" w:hAnsi="Times New Roman" w:cs="Times New Roman"/>
                <w:noProof/>
                <w:webHidden/>
              </w:rPr>
              <w:fldChar w:fldCharType="end"/>
            </w:r>
          </w:hyperlink>
        </w:p>
        <w:p w14:paraId="64FBECE4" w14:textId="0DEF1C41" w:rsidR="006246CD" w:rsidRPr="00C77738" w:rsidRDefault="00DE318D" w:rsidP="00C51B00">
          <w:pPr>
            <w:spacing w:after="0"/>
            <w:rPr>
              <w:rFonts w:ascii="Times New Roman" w:hAnsi="Times New Roman" w:cs="Times New Roman"/>
              <w:lang w:val="en-GB"/>
            </w:rPr>
          </w:pPr>
          <w:r w:rsidRPr="00472B4A">
            <w:rPr>
              <w:rFonts w:ascii="Times New Roman" w:hAnsi="Times New Roman" w:cs="Times New Roman"/>
              <w:b/>
              <w:bCs/>
              <w:lang w:val="en-GB"/>
            </w:rPr>
            <w:fldChar w:fldCharType="end"/>
          </w:r>
        </w:p>
      </w:sdtContent>
    </w:sdt>
    <w:p w14:paraId="2FBBC90F" w14:textId="77777777" w:rsidR="006246CD" w:rsidRPr="00C77738" w:rsidRDefault="00DE318D" w:rsidP="00DE318D">
      <w:pPr>
        <w:jc w:val="center"/>
        <w:rPr>
          <w:rFonts w:ascii="Times New Roman" w:hAnsi="Times New Roman" w:cs="Times New Roman"/>
          <w:b/>
          <w:sz w:val="32"/>
          <w:szCs w:val="32"/>
          <w:lang w:val="en-GB"/>
        </w:rPr>
      </w:pPr>
      <w:r w:rsidRPr="00C77738">
        <w:rPr>
          <w:rFonts w:ascii="Times New Roman" w:hAnsi="Times New Roman" w:cs="Times New Roman"/>
          <w:b/>
          <w:sz w:val="32"/>
          <w:szCs w:val="32"/>
          <w:lang w:val="en-GB"/>
        </w:rPr>
        <w:t>List of Tables</w:t>
      </w:r>
    </w:p>
    <w:p w14:paraId="503C2891" w14:textId="22DC44B5" w:rsidR="00D91DDE" w:rsidRPr="00D91DDE" w:rsidRDefault="0063106C">
      <w:pPr>
        <w:pStyle w:val="Abbildungsverzeichnis"/>
        <w:tabs>
          <w:tab w:val="right" w:leader="dot" w:pos="9016"/>
        </w:tabs>
        <w:rPr>
          <w:rFonts w:ascii="Times New Roman" w:eastAsiaTheme="minorEastAsia" w:hAnsi="Times New Roman" w:cs="Times New Roman"/>
          <w:i/>
          <w:iCs/>
          <w:noProof/>
          <w:lang w:val="en-IE" w:eastAsia="en-IE"/>
        </w:rPr>
      </w:pPr>
      <w:r w:rsidRPr="00C77738">
        <w:rPr>
          <w:rFonts w:ascii="Times New Roman" w:hAnsi="Times New Roman" w:cs="Times New Roman"/>
          <w:i/>
          <w:lang w:val="en-GB"/>
        </w:rPr>
        <w:fldChar w:fldCharType="begin"/>
      </w:r>
      <w:r w:rsidRPr="00C77738">
        <w:rPr>
          <w:rFonts w:ascii="Times New Roman" w:hAnsi="Times New Roman" w:cs="Times New Roman"/>
          <w:i/>
          <w:lang w:val="en-GB"/>
        </w:rPr>
        <w:instrText xml:space="preserve"> TOC \h \z \c "Table" </w:instrText>
      </w:r>
      <w:r w:rsidRPr="00C77738">
        <w:rPr>
          <w:rFonts w:ascii="Times New Roman" w:hAnsi="Times New Roman" w:cs="Times New Roman"/>
          <w:i/>
          <w:lang w:val="en-GB"/>
        </w:rPr>
        <w:fldChar w:fldCharType="separate"/>
      </w:r>
      <w:hyperlink w:anchor="_Toc110349668" w:history="1">
        <w:r w:rsidR="00D91DDE" w:rsidRPr="00D91DDE">
          <w:rPr>
            <w:rStyle w:val="Hyperlink"/>
            <w:rFonts w:ascii="Times New Roman" w:hAnsi="Times New Roman" w:cs="Times New Roman"/>
            <w:i/>
            <w:iCs/>
            <w:noProof/>
            <w:lang w:val="en-GB"/>
          </w:rPr>
          <w:t>Table 1: Reference documents</w:t>
        </w:r>
        <w:r w:rsidR="00D91DDE" w:rsidRPr="00D91DDE">
          <w:rPr>
            <w:rFonts w:ascii="Times New Roman" w:hAnsi="Times New Roman" w:cs="Times New Roman"/>
            <w:i/>
            <w:iCs/>
            <w:noProof/>
            <w:webHidden/>
          </w:rPr>
          <w:tab/>
        </w:r>
        <w:r w:rsidR="00D91DDE" w:rsidRPr="00D91DDE">
          <w:rPr>
            <w:rFonts w:ascii="Times New Roman" w:hAnsi="Times New Roman" w:cs="Times New Roman"/>
            <w:i/>
            <w:iCs/>
            <w:noProof/>
            <w:webHidden/>
          </w:rPr>
          <w:fldChar w:fldCharType="begin"/>
        </w:r>
        <w:r w:rsidR="00D91DDE" w:rsidRPr="00D91DDE">
          <w:rPr>
            <w:rFonts w:ascii="Times New Roman" w:hAnsi="Times New Roman" w:cs="Times New Roman"/>
            <w:i/>
            <w:iCs/>
            <w:noProof/>
            <w:webHidden/>
          </w:rPr>
          <w:instrText xml:space="preserve"> PAGEREF _Toc110349668 \h </w:instrText>
        </w:r>
        <w:r w:rsidR="00D91DDE" w:rsidRPr="00D91DDE">
          <w:rPr>
            <w:rFonts w:ascii="Times New Roman" w:hAnsi="Times New Roman" w:cs="Times New Roman"/>
            <w:i/>
            <w:iCs/>
            <w:noProof/>
            <w:webHidden/>
          </w:rPr>
        </w:r>
        <w:r w:rsidR="00D91DDE" w:rsidRPr="00D91DDE">
          <w:rPr>
            <w:rFonts w:ascii="Times New Roman" w:hAnsi="Times New Roman" w:cs="Times New Roman"/>
            <w:i/>
            <w:iCs/>
            <w:noProof/>
            <w:webHidden/>
          </w:rPr>
          <w:fldChar w:fldCharType="separate"/>
        </w:r>
        <w:r w:rsidR="00166D60">
          <w:rPr>
            <w:rFonts w:ascii="Times New Roman" w:hAnsi="Times New Roman" w:cs="Times New Roman"/>
            <w:i/>
            <w:iCs/>
            <w:noProof/>
            <w:webHidden/>
          </w:rPr>
          <w:t>4</w:t>
        </w:r>
        <w:r w:rsidR="00D91DDE" w:rsidRPr="00D91DDE">
          <w:rPr>
            <w:rFonts w:ascii="Times New Roman" w:hAnsi="Times New Roman" w:cs="Times New Roman"/>
            <w:i/>
            <w:iCs/>
            <w:noProof/>
            <w:webHidden/>
          </w:rPr>
          <w:fldChar w:fldCharType="end"/>
        </w:r>
      </w:hyperlink>
    </w:p>
    <w:p w14:paraId="2EED1446" w14:textId="1BAB6C9B" w:rsidR="00D91DDE" w:rsidRPr="00D91DDE" w:rsidRDefault="00F84832">
      <w:pPr>
        <w:pStyle w:val="Abbildungsverzeichnis"/>
        <w:tabs>
          <w:tab w:val="right" w:leader="dot" w:pos="9016"/>
        </w:tabs>
        <w:rPr>
          <w:rFonts w:ascii="Times New Roman" w:eastAsiaTheme="minorEastAsia" w:hAnsi="Times New Roman" w:cs="Times New Roman"/>
          <w:i/>
          <w:iCs/>
          <w:noProof/>
          <w:lang w:val="en-IE" w:eastAsia="en-IE"/>
        </w:rPr>
      </w:pPr>
      <w:hyperlink w:anchor="_Toc110349669" w:history="1">
        <w:r w:rsidR="00D91DDE" w:rsidRPr="00D91DDE">
          <w:rPr>
            <w:rStyle w:val="Hyperlink"/>
            <w:rFonts w:ascii="Times New Roman" w:hAnsi="Times New Roman" w:cs="Times New Roman"/>
            <w:i/>
            <w:iCs/>
            <w:noProof/>
            <w:lang w:val="en-GB"/>
          </w:rPr>
          <w:t>Table 2: Abbreviations and acronyms</w:t>
        </w:r>
        <w:r w:rsidR="00D91DDE" w:rsidRPr="00D91DDE">
          <w:rPr>
            <w:rFonts w:ascii="Times New Roman" w:hAnsi="Times New Roman" w:cs="Times New Roman"/>
            <w:i/>
            <w:iCs/>
            <w:noProof/>
            <w:webHidden/>
          </w:rPr>
          <w:tab/>
        </w:r>
        <w:r w:rsidR="00D91DDE" w:rsidRPr="00D91DDE">
          <w:rPr>
            <w:rFonts w:ascii="Times New Roman" w:hAnsi="Times New Roman" w:cs="Times New Roman"/>
            <w:i/>
            <w:iCs/>
            <w:noProof/>
            <w:webHidden/>
          </w:rPr>
          <w:fldChar w:fldCharType="begin"/>
        </w:r>
        <w:r w:rsidR="00D91DDE" w:rsidRPr="00D91DDE">
          <w:rPr>
            <w:rFonts w:ascii="Times New Roman" w:hAnsi="Times New Roman" w:cs="Times New Roman"/>
            <w:i/>
            <w:iCs/>
            <w:noProof/>
            <w:webHidden/>
          </w:rPr>
          <w:instrText xml:space="preserve"> PAGEREF _Toc110349669 \h </w:instrText>
        </w:r>
        <w:r w:rsidR="00D91DDE" w:rsidRPr="00D91DDE">
          <w:rPr>
            <w:rFonts w:ascii="Times New Roman" w:hAnsi="Times New Roman" w:cs="Times New Roman"/>
            <w:i/>
            <w:iCs/>
            <w:noProof/>
            <w:webHidden/>
          </w:rPr>
        </w:r>
        <w:r w:rsidR="00D91DDE" w:rsidRPr="00D91DDE">
          <w:rPr>
            <w:rFonts w:ascii="Times New Roman" w:hAnsi="Times New Roman" w:cs="Times New Roman"/>
            <w:i/>
            <w:iCs/>
            <w:noProof/>
            <w:webHidden/>
          </w:rPr>
          <w:fldChar w:fldCharType="separate"/>
        </w:r>
        <w:r w:rsidR="00166D60">
          <w:rPr>
            <w:rFonts w:ascii="Times New Roman" w:hAnsi="Times New Roman" w:cs="Times New Roman"/>
            <w:i/>
            <w:iCs/>
            <w:noProof/>
            <w:webHidden/>
          </w:rPr>
          <w:t>5</w:t>
        </w:r>
        <w:r w:rsidR="00D91DDE" w:rsidRPr="00D91DDE">
          <w:rPr>
            <w:rFonts w:ascii="Times New Roman" w:hAnsi="Times New Roman" w:cs="Times New Roman"/>
            <w:i/>
            <w:iCs/>
            <w:noProof/>
            <w:webHidden/>
          </w:rPr>
          <w:fldChar w:fldCharType="end"/>
        </w:r>
      </w:hyperlink>
    </w:p>
    <w:p w14:paraId="582F93DA" w14:textId="2D152384" w:rsidR="00D91DDE" w:rsidRPr="00D91DDE" w:rsidRDefault="00F84832">
      <w:pPr>
        <w:pStyle w:val="Abbildungsverzeichnis"/>
        <w:tabs>
          <w:tab w:val="right" w:leader="dot" w:pos="9016"/>
        </w:tabs>
        <w:rPr>
          <w:rFonts w:ascii="Times New Roman" w:eastAsiaTheme="minorEastAsia" w:hAnsi="Times New Roman" w:cs="Times New Roman"/>
          <w:i/>
          <w:iCs/>
          <w:noProof/>
          <w:lang w:val="en-IE" w:eastAsia="en-IE"/>
        </w:rPr>
      </w:pPr>
      <w:hyperlink w:anchor="_Toc110349670" w:history="1">
        <w:r w:rsidR="00D91DDE" w:rsidRPr="00D91DDE">
          <w:rPr>
            <w:rStyle w:val="Hyperlink"/>
            <w:rFonts w:ascii="Times New Roman" w:hAnsi="Times New Roman" w:cs="Times New Roman"/>
            <w:i/>
            <w:iCs/>
            <w:noProof/>
            <w:lang w:val="en-GB"/>
          </w:rPr>
          <w:t>Table 3: Definitions</w:t>
        </w:r>
        <w:r w:rsidR="00D91DDE" w:rsidRPr="00D91DDE">
          <w:rPr>
            <w:rFonts w:ascii="Times New Roman" w:hAnsi="Times New Roman" w:cs="Times New Roman"/>
            <w:i/>
            <w:iCs/>
            <w:noProof/>
            <w:webHidden/>
          </w:rPr>
          <w:tab/>
        </w:r>
        <w:r w:rsidR="00D91DDE" w:rsidRPr="00D91DDE">
          <w:rPr>
            <w:rFonts w:ascii="Times New Roman" w:hAnsi="Times New Roman" w:cs="Times New Roman"/>
            <w:i/>
            <w:iCs/>
            <w:noProof/>
            <w:webHidden/>
          </w:rPr>
          <w:fldChar w:fldCharType="begin"/>
        </w:r>
        <w:r w:rsidR="00D91DDE" w:rsidRPr="00D91DDE">
          <w:rPr>
            <w:rFonts w:ascii="Times New Roman" w:hAnsi="Times New Roman" w:cs="Times New Roman"/>
            <w:i/>
            <w:iCs/>
            <w:noProof/>
            <w:webHidden/>
          </w:rPr>
          <w:instrText xml:space="preserve"> PAGEREF _Toc110349670 \h </w:instrText>
        </w:r>
        <w:r w:rsidR="00D91DDE" w:rsidRPr="00D91DDE">
          <w:rPr>
            <w:rFonts w:ascii="Times New Roman" w:hAnsi="Times New Roman" w:cs="Times New Roman"/>
            <w:i/>
            <w:iCs/>
            <w:noProof/>
            <w:webHidden/>
          </w:rPr>
        </w:r>
        <w:r w:rsidR="00D91DDE" w:rsidRPr="00D91DDE">
          <w:rPr>
            <w:rFonts w:ascii="Times New Roman" w:hAnsi="Times New Roman" w:cs="Times New Roman"/>
            <w:i/>
            <w:iCs/>
            <w:noProof/>
            <w:webHidden/>
          </w:rPr>
          <w:fldChar w:fldCharType="separate"/>
        </w:r>
        <w:r w:rsidR="00166D60">
          <w:rPr>
            <w:rFonts w:ascii="Times New Roman" w:hAnsi="Times New Roman" w:cs="Times New Roman"/>
            <w:i/>
            <w:iCs/>
            <w:noProof/>
            <w:webHidden/>
          </w:rPr>
          <w:t>6</w:t>
        </w:r>
        <w:r w:rsidR="00D91DDE" w:rsidRPr="00D91DDE">
          <w:rPr>
            <w:rFonts w:ascii="Times New Roman" w:hAnsi="Times New Roman" w:cs="Times New Roman"/>
            <w:i/>
            <w:iCs/>
            <w:noProof/>
            <w:webHidden/>
          </w:rPr>
          <w:fldChar w:fldCharType="end"/>
        </w:r>
      </w:hyperlink>
    </w:p>
    <w:p w14:paraId="3447E48B" w14:textId="6761A332" w:rsidR="00D91DDE" w:rsidRPr="00D91DDE" w:rsidRDefault="00F84832">
      <w:pPr>
        <w:pStyle w:val="Abbildungsverzeichnis"/>
        <w:tabs>
          <w:tab w:val="right" w:leader="dot" w:pos="9016"/>
        </w:tabs>
        <w:rPr>
          <w:rFonts w:ascii="Times New Roman" w:eastAsiaTheme="minorEastAsia" w:hAnsi="Times New Roman" w:cs="Times New Roman"/>
          <w:i/>
          <w:iCs/>
          <w:noProof/>
          <w:lang w:val="en-IE" w:eastAsia="en-IE"/>
        </w:rPr>
      </w:pPr>
      <w:hyperlink w:anchor="_Toc110349671" w:history="1">
        <w:r w:rsidR="00D91DDE" w:rsidRPr="00D91DDE">
          <w:rPr>
            <w:rStyle w:val="Hyperlink"/>
            <w:rFonts w:ascii="Times New Roman" w:hAnsi="Times New Roman" w:cs="Times New Roman"/>
            <w:i/>
            <w:iCs/>
            <w:noProof/>
            <w:lang w:val="en-GB"/>
          </w:rPr>
          <w:t>Table 4: Test scenario/Role matrix</w:t>
        </w:r>
        <w:r w:rsidR="00D91DDE" w:rsidRPr="00D91DDE">
          <w:rPr>
            <w:rFonts w:ascii="Times New Roman" w:hAnsi="Times New Roman" w:cs="Times New Roman"/>
            <w:i/>
            <w:iCs/>
            <w:noProof/>
            <w:webHidden/>
          </w:rPr>
          <w:tab/>
        </w:r>
        <w:r w:rsidR="00D91DDE" w:rsidRPr="00D91DDE">
          <w:rPr>
            <w:rFonts w:ascii="Times New Roman" w:hAnsi="Times New Roman" w:cs="Times New Roman"/>
            <w:i/>
            <w:iCs/>
            <w:noProof/>
            <w:webHidden/>
          </w:rPr>
          <w:fldChar w:fldCharType="begin"/>
        </w:r>
        <w:r w:rsidR="00D91DDE" w:rsidRPr="00D91DDE">
          <w:rPr>
            <w:rFonts w:ascii="Times New Roman" w:hAnsi="Times New Roman" w:cs="Times New Roman"/>
            <w:i/>
            <w:iCs/>
            <w:noProof/>
            <w:webHidden/>
          </w:rPr>
          <w:instrText xml:space="preserve"> PAGEREF _Toc110349671 \h </w:instrText>
        </w:r>
        <w:r w:rsidR="00D91DDE" w:rsidRPr="00D91DDE">
          <w:rPr>
            <w:rFonts w:ascii="Times New Roman" w:hAnsi="Times New Roman" w:cs="Times New Roman"/>
            <w:i/>
            <w:iCs/>
            <w:noProof/>
            <w:webHidden/>
          </w:rPr>
        </w:r>
        <w:r w:rsidR="00D91DDE" w:rsidRPr="00D91DDE">
          <w:rPr>
            <w:rFonts w:ascii="Times New Roman" w:hAnsi="Times New Roman" w:cs="Times New Roman"/>
            <w:i/>
            <w:iCs/>
            <w:noProof/>
            <w:webHidden/>
          </w:rPr>
          <w:fldChar w:fldCharType="separate"/>
        </w:r>
        <w:r w:rsidR="00166D60">
          <w:rPr>
            <w:rFonts w:ascii="Times New Roman" w:hAnsi="Times New Roman" w:cs="Times New Roman"/>
            <w:i/>
            <w:iCs/>
            <w:noProof/>
            <w:webHidden/>
          </w:rPr>
          <w:t>8</w:t>
        </w:r>
        <w:r w:rsidR="00D91DDE" w:rsidRPr="00D91DDE">
          <w:rPr>
            <w:rFonts w:ascii="Times New Roman" w:hAnsi="Times New Roman" w:cs="Times New Roman"/>
            <w:i/>
            <w:iCs/>
            <w:noProof/>
            <w:webHidden/>
          </w:rPr>
          <w:fldChar w:fldCharType="end"/>
        </w:r>
      </w:hyperlink>
    </w:p>
    <w:p w14:paraId="7BA22CD5" w14:textId="6DCA2DAC" w:rsidR="00472B4A" w:rsidRPr="00D91DDE" w:rsidRDefault="0063106C" w:rsidP="006246CD">
      <w:pPr>
        <w:rPr>
          <w:rFonts w:ascii="Times New Roman" w:hAnsi="Times New Roman" w:cs="Times New Roman"/>
          <w:iCs/>
          <w:lang w:val="en-GB"/>
        </w:rPr>
      </w:pPr>
      <w:r w:rsidRPr="00C77738">
        <w:rPr>
          <w:rFonts w:ascii="Times New Roman" w:hAnsi="Times New Roman" w:cs="Times New Roman"/>
          <w:i/>
          <w:lang w:val="en-GB"/>
        </w:rPr>
        <w:fldChar w:fldCharType="end"/>
      </w:r>
    </w:p>
    <w:p w14:paraId="00471D4B" w14:textId="77777777" w:rsidR="00472B4A" w:rsidRDefault="00472B4A">
      <w:pPr>
        <w:rPr>
          <w:rFonts w:ascii="Times New Roman" w:hAnsi="Times New Roman" w:cs="Times New Roman"/>
          <w:i/>
          <w:lang w:val="en-GB"/>
        </w:rPr>
      </w:pPr>
      <w:r>
        <w:rPr>
          <w:rFonts w:ascii="Times New Roman" w:hAnsi="Times New Roman" w:cs="Times New Roman"/>
          <w:i/>
          <w:lang w:val="en-GB"/>
        </w:rPr>
        <w:br w:type="page"/>
      </w:r>
    </w:p>
    <w:p w14:paraId="6A229DC7" w14:textId="41B15243" w:rsidR="006246CD" w:rsidRPr="00C77738" w:rsidRDefault="00DE318D" w:rsidP="00896620">
      <w:pPr>
        <w:pStyle w:val="berschrift1"/>
        <w:tabs>
          <w:tab w:val="num" w:pos="432"/>
        </w:tabs>
      </w:pPr>
      <w:bookmarkStart w:id="1" w:name="_1_INTRODUCTION"/>
      <w:bookmarkStart w:id="2" w:name="_Ref47603731"/>
      <w:bookmarkStart w:id="3" w:name="_Toc111626853"/>
      <w:bookmarkEnd w:id="1"/>
      <w:r w:rsidRPr="00C77738">
        <w:lastRenderedPageBreak/>
        <w:t>Introduction</w:t>
      </w:r>
      <w:bookmarkEnd w:id="2"/>
      <w:bookmarkEnd w:id="3"/>
    </w:p>
    <w:p w14:paraId="4D0BDD85" w14:textId="7A129692" w:rsidR="006246CD" w:rsidRPr="00C77738" w:rsidRDefault="006246CD" w:rsidP="00185F4A">
      <w:pPr>
        <w:pStyle w:val="berschrift2"/>
        <w:tabs>
          <w:tab w:val="left" w:pos="1008"/>
        </w:tabs>
        <w:spacing w:before="0"/>
        <w:rPr>
          <w:rFonts w:ascii="Times New Roman" w:hAnsi="Times New Roman"/>
        </w:rPr>
      </w:pPr>
      <w:bookmarkStart w:id="4" w:name="_Toc111626854"/>
      <w:r w:rsidRPr="00C77738">
        <w:rPr>
          <w:rFonts w:ascii="Times New Roman" w:hAnsi="Times New Roman"/>
        </w:rPr>
        <w:t>Purpose</w:t>
      </w:r>
      <w:bookmarkEnd w:id="4"/>
    </w:p>
    <w:p w14:paraId="5B3E1C52" w14:textId="40F800EF" w:rsidR="006246CD" w:rsidRPr="00C77738" w:rsidRDefault="006246CD" w:rsidP="0063106C">
      <w:pPr>
        <w:jc w:val="both"/>
        <w:rPr>
          <w:rFonts w:ascii="Times New Roman" w:hAnsi="Times New Roman" w:cs="Times New Roman"/>
          <w:lang w:val="en-GB"/>
        </w:rPr>
      </w:pPr>
      <w:r w:rsidRPr="00C77738">
        <w:rPr>
          <w:rFonts w:ascii="Times New Roman" w:hAnsi="Times New Roman" w:cs="Times New Roman"/>
          <w:lang w:val="en-GB"/>
        </w:rPr>
        <w:t>This document describes all the test scenarios and test data that must be executed in the scope of validating the integration of a</w:t>
      </w:r>
      <w:r w:rsidR="00096DC1" w:rsidRPr="00C77738">
        <w:rPr>
          <w:rFonts w:ascii="Times New Roman" w:hAnsi="Times New Roman" w:cs="Times New Roman"/>
          <w:lang w:val="en-GB"/>
        </w:rPr>
        <w:t>n</w:t>
      </w:r>
      <w:r w:rsidRPr="00C77738">
        <w:rPr>
          <w:rFonts w:ascii="Times New Roman" w:hAnsi="Times New Roman" w:cs="Times New Roman"/>
          <w:lang w:val="en-GB"/>
        </w:rPr>
        <w:t xml:space="preserve"> </w:t>
      </w:r>
      <w:r w:rsidR="00096DC1" w:rsidRPr="00C77738">
        <w:rPr>
          <w:rFonts w:ascii="Times New Roman" w:hAnsi="Times New Roman" w:cs="Times New Roman"/>
          <w:lang w:val="en-GB"/>
        </w:rPr>
        <w:t>economic operator (EO) system</w:t>
      </w:r>
      <w:r w:rsidRPr="00C77738">
        <w:rPr>
          <w:rFonts w:ascii="Times New Roman" w:hAnsi="Times New Roman" w:cs="Times New Roman"/>
          <w:lang w:val="en-GB"/>
        </w:rPr>
        <w:t xml:space="preserve">, </w:t>
      </w:r>
      <w:r w:rsidR="00096DC1" w:rsidRPr="00C77738">
        <w:rPr>
          <w:rFonts w:ascii="Times New Roman" w:hAnsi="Times New Roman" w:cs="Times New Roman"/>
          <w:lang w:val="en-GB"/>
        </w:rPr>
        <w:t>national entry system (NES)</w:t>
      </w:r>
      <w:r w:rsidRPr="00C77738">
        <w:rPr>
          <w:rFonts w:ascii="Times New Roman" w:hAnsi="Times New Roman" w:cs="Times New Roman"/>
          <w:lang w:val="en-GB"/>
        </w:rPr>
        <w:t xml:space="preserve"> with the ICS2 </w:t>
      </w:r>
      <w:r w:rsidR="00096DC1" w:rsidRPr="00C77738">
        <w:rPr>
          <w:rFonts w:ascii="Times New Roman" w:hAnsi="Times New Roman" w:cs="Times New Roman"/>
          <w:lang w:val="en-GB"/>
        </w:rPr>
        <w:t>central components</w:t>
      </w:r>
      <w:r w:rsidRPr="00C77738">
        <w:rPr>
          <w:rFonts w:ascii="Times New Roman" w:hAnsi="Times New Roman" w:cs="Times New Roman"/>
          <w:lang w:val="en-GB"/>
        </w:rPr>
        <w:t xml:space="preserve"> during E2E campaign. </w:t>
      </w:r>
    </w:p>
    <w:p w14:paraId="78D149EE" w14:textId="422F0DC1" w:rsidR="006246CD" w:rsidRPr="00C77738" w:rsidRDefault="006246CD" w:rsidP="0063106C">
      <w:pPr>
        <w:jc w:val="both"/>
        <w:rPr>
          <w:rFonts w:ascii="Times New Roman" w:hAnsi="Times New Roman" w:cs="Times New Roman"/>
          <w:lang w:val="en-GB"/>
        </w:rPr>
      </w:pPr>
      <w:r w:rsidRPr="00C77738">
        <w:rPr>
          <w:rFonts w:ascii="Times New Roman" w:hAnsi="Times New Roman" w:cs="Times New Roman"/>
          <w:lang w:val="en-GB"/>
        </w:rPr>
        <w:t xml:space="preserve">It shall be noted that the purpose of E2E campaign is to verify the connectivity and functionality of the system by </w:t>
      </w:r>
      <w:r w:rsidR="00096DC1" w:rsidRPr="00C77738">
        <w:rPr>
          <w:rFonts w:ascii="Times New Roman" w:hAnsi="Times New Roman" w:cs="Times New Roman"/>
          <w:lang w:val="en-GB"/>
        </w:rPr>
        <w:t>Member States (MS)</w:t>
      </w:r>
      <w:r w:rsidRPr="00C77738">
        <w:rPr>
          <w:rFonts w:ascii="Times New Roman" w:hAnsi="Times New Roman" w:cs="Times New Roman"/>
          <w:lang w:val="en-GB"/>
        </w:rPr>
        <w:t xml:space="preserve"> and </w:t>
      </w:r>
      <w:r w:rsidR="00096DC1" w:rsidRPr="00C77738">
        <w:rPr>
          <w:rFonts w:ascii="Times New Roman" w:hAnsi="Times New Roman" w:cs="Times New Roman"/>
          <w:lang w:val="en-GB"/>
        </w:rPr>
        <w:t>economic operators</w:t>
      </w:r>
      <w:r w:rsidRPr="00C77738">
        <w:rPr>
          <w:rFonts w:ascii="Times New Roman" w:hAnsi="Times New Roman" w:cs="Times New Roman"/>
          <w:lang w:val="en-GB"/>
        </w:rPr>
        <w:t xml:space="preserve">. E2E campaign also aims at obtaining technical assurance that a National Entry System and Economic Operator System is ready to enter the Trans-European system with minimum risk of disturbing the parties already in operation </w:t>
      </w:r>
      <w:r w:rsidR="00A3510A">
        <w:rPr>
          <w:rFonts w:ascii="Times New Roman" w:hAnsi="Times New Roman" w:cs="Times New Roman"/>
          <w:lang w:val="en-GB"/>
        </w:rPr>
        <w:t>of</w:t>
      </w:r>
      <w:r w:rsidRPr="00C77738">
        <w:rPr>
          <w:rFonts w:ascii="Times New Roman" w:hAnsi="Times New Roman" w:cs="Times New Roman"/>
          <w:lang w:val="en-GB"/>
        </w:rPr>
        <w:t xml:space="preserve"> the system.</w:t>
      </w:r>
    </w:p>
    <w:p w14:paraId="100E2EFE" w14:textId="6B8C5C58" w:rsidR="006246CD" w:rsidRPr="00C77738" w:rsidRDefault="006246CD" w:rsidP="00185F4A">
      <w:pPr>
        <w:pStyle w:val="berschrift2"/>
        <w:tabs>
          <w:tab w:val="left" w:pos="1008"/>
        </w:tabs>
        <w:spacing w:before="0"/>
        <w:rPr>
          <w:rFonts w:ascii="Times New Roman" w:hAnsi="Times New Roman"/>
        </w:rPr>
      </w:pPr>
      <w:bookmarkStart w:id="5" w:name="_Toc111626855"/>
      <w:r w:rsidRPr="00C77738">
        <w:rPr>
          <w:rFonts w:ascii="Times New Roman" w:hAnsi="Times New Roman"/>
        </w:rPr>
        <w:t>Scope</w:t>
      </w:r>
      <w:bookmarkEnd w:id="5"/>
    </w:p>
    <w:p w14:paraId="0B2D7FBF" w14:textId="7D33585E" w:rsidR="006246CD" w:rsidRPr="00C77738" w:rsidRDefault="006246CD" w:rsidP="0063106C">
      <w:pPr>
        <w:jc w:val="both"/>
        <w:rPr>
          <w:rFonts w:ascii="Times New Roman" w:hAnsi="Times New Roman" w:cs="Times New Roman"/>
          <w:lang w:val="en-GB"/>
        </w:rPr>
      </w:pPr>
      <w:r w:rsidRPr="00C77738">
        <w:rPr>
          <w:rFonts w:ascii="Times New Roman" w:hAnsi="Times New Roman" w:cs="Times New Roman"/>
          <w:lang w:val="en-GB"/>
        </w:rPr>
        <w:t>This document contains the test scenarios and test data required to comprehensively test the integration of a</w:t>
      </w:r>
      <w:r w:rsidR="00D3172C" w:rsidRPr="00C77738">
        <w:rPr>
          <w:rFonts w:ascii="Times New Roman" w:hAnsi="Times New Roman" w:cs="Times New Roman"/>
          <w:lang w:val="en-GB"/>
        </w:rPr>
        <w:t>n</w:t>
      </w:r>
      <w:r w:rsidRPr="00C77738">
        <w:rPr>
          <w:rFonts w:ascii="Times New Roman" w:hAnsi="Times New Roman" w:cs="Times New Roman"/>
          <w:lang w:val="en-GB"/>
        </w:rPr>
        <w:t xml:space="preserve"> EO</w:t>
      </w:r>
      <w:r w:rsidR="00096DC1" w:rsidRPr="00C77738">
        <w:rPr>
          <w:rFonts w:ascii="Times New Roman" w:hAnsi="Times New Roman" w:cs="Times New Roman"/>
          <w:lang w:val="en-GB"/>
        </w:rPr>
        <w:t xml:space="preserve"> system</w:t>
      </w:r>
      <w:r w:rsidRPr="00C77738">
        <w:rPr>
          <w:rFonts w:ascii="Times New Roman" w:hAnsi="Times New Roman" w:cs="Times New Roman"/>
          <w:lang w:val="en-GB"/>
        </w:rPr>
        <w:t xml:space="preserve"> and NES system with the ICS2 central component during the E2E campaign. </w:t>
      </w:r>
    </w:p>
    <w:p w14:paraId="6B8A8213" w14:textId="237453B7" w:rsidR="006246CD" w:rsidRPr="00C77738" w:rsidRDefault="006246CD" w:rsidP="00185F4A">
      <w:pPr>
        <w:pStyle w:val="berschrift2"/>
        <w:tabs>
          <w:tab w:val="left" w:pos="1008"/>
        </w:tabs>
        <w:spacing w:before="0"/>
        <w:rPr>
          <w:rFonts w:ascii="Times New Roman" w:hAnsi="Times New Roman"/>
        </w:rPr>
      </w:pPr>
      <w:bookmarkStart w:id="6" w:name="_Toc111626856"/>
      <w:r w:rsidRPr="00C77738">
        <w:rPr>
          <w:rFonts w:ascii="Times New Roman" w:hAnsi="Times New Roman"/>
        </w:rPr>
        <w:t>Target Audience</w:t>
      </w:r>
      <w:bookmarkEnd w:id="6"/>
    </w:p>
    <w:p w14:paraId="3BACFBE1" w14:textId="0603431C" w:rsidR="006246CD" w:rsidRPr="00C77738" w:rsidRDefault="006246CD" w:rsidP="0063106C">
      <w:pPr>
        <w:jc w:val="both"/>
        <w:rPr>
          <w:rFonts w:ascii="Times New Roman" w:hAnsi="Times New Roman" w:cs="Times New Roman"/>
          <w:lang w:val="en-GB"/>
        </w:rPr>
      </w:pPr>
      <w:r w:rsidRPr="00C77738">
        <w:rPr>
          <w:rFonts w:ascii="Times New Roman" w:hAnsi="Times New Roman" w:cs="Times New Roman"/>
          <w:lang w:val="en-GB"/>
        </w:rPr>
        <w:t xml:space="preserve">This document is addressed to all parties involved in the testing of the </w:t>
      </w:r>
      <w:r w:rsidR="00CD1525" w:rsidRPr="00C77738">
        <w:rPr>
          <w:rFonts w:ascii="Times New Roman" w:hAnsi="Times New Roman" w:cs="Times New Roman"/>
          <w:lang w:val="en-GB"/>
        </w:rPr>
        <w:t xml:space="preserve">ICS2 </w:t>
      </w:r>
      <w:r w:rsidRPr="00C77738">
        <w:rPr>
          <w:rFonts w:ascii="Times New Roman" w:hAnsi="Times New Roman" w:cs="Times New Roman"/>
          <w:lang w:val="en-GB"/>
        </w:rPr>
        <w:t>system</w:t>
      </w:r>
      <w:r w:rsidR="00CD1525" w:rsidRPr="00C77738">
        <w:rPr>
          <w:rFonts w:ascii="Times New Roman" w:hAnsi="Times New Roman" w:cs="Times New Roman"/>
          <w:lang w:val="en-GB"/>
        </w:rPr>
        <w:t xml:space="preserve"> components</w:t>
      </w:r>
      <w:r w:rsidRPr="00C77738">
        <w:rPr>
          <w:rFonts w:ascii="Times New Roman" w:hAnsi="Times New Roman" w:cs="Times New Roman"/>
          <w:lang w:val="en-GB"/>
        </w:rPr>
        <w:t>:</w:t>
      </w:r>
    </w:p>
    <w:p w14:paraId="7647ACA5" w14:textId="424D1083" w:rsidR="006246CD" w:rsidRPr="00C77738" w:rsidRDefault="006246CD" w:rsidP="0063106C">
      <w:pPr>
        <w:pStyle w:val="Listenabsatz"/>
        <w:numPr>
          <w:ilvl w:val="0"/>
          <w:numId w:val="2"/>
        </w:numPr>
        <w:ind w:left="567" w:hanging="207"/>
        <w:jc w:val="both"/>
        <w:rPr>
          <w:rFonts w:ascii="Times New Roman" w:hAnsi="Times New Roman" w:cs="Times New Roman"/>
          <w:lang w:val="en-GB"/>
        </w:rPr>
      </w:pPr>
      <w:r w:rsidRPr="00C77738">
        <w:rPr>
          <w:rFonts w:ascii="Times New Roman" w:hAnsi="Times New Roman" w:cs="Times New Roman"/>
          <w:lang w:val="en-GB"/>
        </w:rPr>
        <w:t xml:space="preserve">DG TAXUD </w:t>
      </w:r>
      <w:r w:rsidR="00096DC1" w:rsidRPr="00C77738">
        <w:rPr>
          <w:rFonts w:ascii="Times New Roman" w:hAnsi="Times New Roman" w:cs="Times New Roman"/>
          <w:lang w:val="en-GB"/>
        </w:rPr>
        <w:t xml:space="preserve">and its </w:t>
      </w:r>
      <w:r w:rsidR="00CD1525" w:rsidRPr="00C77738">
        <w:rPr>
          <w:rFonts w:ascii="Times New Roman" w:hAnsi="Times New Roman" w:cs="Times New Roman"/>
          <w:lang w:val="en-GB"/>
        </w:rPr>
        <w:t>contractors</w:t>
      </w:r>
      <w:r w:rsidRPr="00C77738">
        <w:rPr>
          <w:rFonts w:ascii="Times New Roman" w:hAnsi="Times New Roman" w:cs="Times New Roman"/>
          <w:lang w:val="en-GB"/>
        </w:rPr>
        <w:t>;</w:t>
      </w:r>
    </w:p>
    <w:p w14:paraId="4B1ECBD3" w14:textId="77777777" w:rsidR="00472B4A" w:rsidRPr="009D2934" w:rsidRDefault="006246CD" w:rsidP="00D3172C">
      <w:pPr>
        <w:pStyle w:val="Listenabsatz"/>
        <w:numPr>
          <w:ilvl w:val="0"/>
          <w:numId w:val="2"/>
        </w:numPr>
        <w:ind w:left="567" w:hanging="207"/>
        <w:jc w:val="both"/>
        <w:rPr>
          <w:rFonts w:ascii="Times New Roman" w:hAnsi="Times New Roman" w:cs="Times New Roman"/>
          <w:lang w:val="en-GB"/>
        </w:rPr>
      </w:pPr>
      <w:r w:rsidRPr="009D2934">
        <w:rPr>
          <w:rFonts w:ascii="Times New Roman" w:hAnsi="Times New Roman" w:cs="Times New Roman"/>
          <w:lang w:val="en-GB"/>
        </w:rPr>
        <w:t xml:space="preserve">All staff </w:t>
      </w:r>
      <w:r w:rsidR="00BF3808" w:rsidRPr="009D2934">
        <w:rPr>
          <w:rFonts w:ascii="Times New Roman" w:hAnsi="Times New Roman" w:cs="Times New Roman"/>
          <w:lang w:val="en-GB"/>
        </w:rPr>
        <w:t xml:space="preserve">of National Administrations </w:t>
      </w:r>
      <w:r w:rsidRPr="009D2934">
        <w:rPr>
          <w:rFonts w:ascii="Times New Roman" w:hAnsi="Times New Roman" w:cs="Times New Roman"/>
          <w:lang w:val="en-GB"/>
        </w:rPr>
        <w:t xml:space="preserve">that participate in the </w:t>
      </w:r>
      <w:r w:rsidR="00BF3808" w:rsidRPr="009D2934">
        <w:rPr>
          <w:rFonts w:ascii="Times New Roman" w:hAnsi="Times New Roman" w:cs="Times New Roman"/>
          <w:lang w:val="en-GB"/>
        </w:rPr>
        <w:t xml:space="preserve">ICS2 </w:t>
      </w:r>
      <w:r w:rsidRPr="009D2934">
        <w:rPr>
          <w:rFonts w:ascii="Times New Roman" w:hAnsi="Times New Roman" w:cs="Times New Roman"/>
          <w:lang w:val="en-GB"/>
        </w:rPr>
        <w:t>E2E campaign</w:t>
      </w:r>
      <w:r w:rsidR="00472B4A" w:rsidRPr="009D2934">
        <w:rPr>
          <w:rFonts w:ascii="Times New Roman" w:hAnsi="Times New Roman" w:cs="Times New Roman"/>
          <w:lang w:val="en-GB"/>
        </w:rPr>
        <w:t>;</w:t>
      </w:r>
    </w:p>
    <w:p w14:paraId="2A99FE2A" w14:textId="4F591309" w:rsidR="006246CD" w:rsidRPr="009D2934" w:rsidRDefault="00472B4A" w:rsidP="00D3172C">
      <w:pPr>
        <w:pStyle w:val="Listenabsatz"/>
        <w:numPr>
          <w:ilvl w:val="0"/>
          <w:numId w:val="2"/>
        </w:numPr>
        <w:ind w:left="567" w:hanging="207"/>
        <w:jc w:val="both"/>
        <w:rPr>
          <w:rFonts w:ascii="Times New Roman" w:hAnsi="Times New Roman" w:cs="Times New Roman"/>
          <w:lang w:val="en-GB"/>
        </w:rPr>
      </w:pPr>
      <w:r w:rsidRPr="009D2934">
        <w:rPr>
          <w:rFonts w:ascii="Times New Roman" w:hAnsi="Times New Roman" w:cs="Times New Roman"/>
          <w:lang w:val="en-GB"/>
        </w:rPr>
        <w:t>Economic operators</w:t>
      </w:r>
      <w:r w:rsidR="00C80035" w:rsidRPr="009D2934">
        <w:rPr>
          <w:rFonts w:ascii="Times New Roman" w:hAnsi="Times New Roman" w:cs="Times New Roman"/>
          <w:lang w:val="en-GB"/>
        </w:rPr>
        <w:t xml:space="preserve"> using ICS2</w:t>
      </w:r>
      <w:r w:rsidR="006246CD" w:rsidRPr="009D2934">
        <w:rPr>
          <w:rFonts w:ascii="Times New Roman" w:hAnsi="Times New Roman" w:cs="Times New Roman"/>
          <w:lang w:val="en-GB"/>
        </w:rPr>
        <w:t>.</w:t>
      </w:r>
    </w:p>
    <w:p w14:paraId="70B8488D" w14:textId="1FF44DB0" w:rsidR="006246CD" w:rsidRPr="00C77738" w:rsidRDefault="006246CD" w:rsidP="00185F4A">
      <w:pPr>
        <w:pStyle w:val="berschrift2"/>
        <w:tabs>
          <w:tab w:val="left" w:pos="1008"/>
        </w:tabs>
        <w:spacing w:before="0"/>
        <w:rPr>
          <w:rFonts w:ascii="Times New Roman" w:hAnsi="Times New Roman"/>
        </w:rPr>
      </w:pPr>
      <w:bookmarkStart w:id="7" w:name="_Toc111626857"/>
      <w:r w:rsidRPr="00C77738">
        <w:rPr>
          <w:rFonts w:ascii="Times New Roman" w:hAnsi="Times New Roman"/>
        </w:rPr>
        <w:t>Structure of this document</w:t>
      </w:r>
      <w:bookmarkEnd w:id="7"/>
    </w:p>
    <w:p w14:paraId="68C44B5F" w14:textId="77777777" w:rsidR="006246CD" w:rsidRPr="00C77738" w:rsidRDefault="006246CD" w:rsidP="0063106C">
      <w:pPr>
        <w:jc w:val="both"/>
        <w:rPr>
          <w:rFonts w:ascii="Times New Roman" w:hAnsi="Times New Roman" w:cs="Times New Roman"/>
          <w:lang w:val="en-GB"/>
        </w:rPr>
      </w:pPr>
      <w:r w:rsidRPr="00C77738">
        <w:rPr>
          <w:rFonts w:ascii="Times New Roman" w:hAnsi="Times New Roman" w:cs="Times New Roman"/>
          <w:lang w:val="en-GB"/>
        </w:rPr>
        <w:t>The present document contains the following chapters:</w:t>
      </w:r>
    </w:p>
    <w:p w14:paraId="4D8C68FB" w14:textId="77777777" w:rsidR="006246CD" w:rsidRPr="005A27D4" w:rsidRDefault="00F84832" w:rsidP="0063106C">
      <w:pPr>
        <w:pStyle w:val="Listenabsatz"/>
        <w:numPr>
          <w:ilvl w:val="0"/>
          <w:numId w:val="2"/>
        </w:numPr>
        <w:ind w:left="567" w:hanging="207"/>
        <w:jc w:val="both"/>
        <w:rPr>
          <w:rFonts w:ascii="Times New Roman" w:hAnsi="Times New Roman" w:cs="Times New Roman"/>
          <w:lang w:val="en-GB"/>
        </w:rPr>
      </w:pPr>
      <w:hyperlink w:anchor="_1_INTRODUCTION" w:history="1">
        <w:r w:rsidR="006246CD" w:rsidRPr="005A27D4">
          <w:rPr>
            <w:rStyle w:val="Hyperlink"/>
            <w:rFonts w:ascii="Times New Roman" w:hAnsi="Times New Roman" w:cs="Times New Roman"/>
            <w:lang w:val="en-GB"/>
          </w:rPr>
          <w:t>Chapter 1</w:t>
        </w:r>
      </w:hyperlink>
      <w:r w:rsidR="006246CD" w:rsidRPr="005A27D4">
        <w:rPr>
          <w:rFonts w:ascii="Times New Roman" w:hAnsi="Times New Roman" w:cs="Times New Roman"/>
          <w:lang w:val="en-GB"/>
        </w:rPr>
        <w:t xml:space="preserve"> – </w:t>
      </w:r>
      <w:r w:rsidR="00DE318D" w:rsidRPr="005A27D4">
        <w:rPr>
          <w:rFonts w:ascii="Times New Roman" w:hAnsi="Times New Roman" w:cs="Times New Roman"/>
          <w:lang w:val="en-GB"/>
        </w:rPr>
        <w:fldChar w:fldCharType="begin"/>
      </w:r>
      <w:r w:rsidR="00DE318D" w:rsidRPr="005A27D4">
        <w:rPr>
          <w:rFonts w:ascii="Times New Roman" w:hAnsi="Times New Roman" w:cs="Times New Roman"/>
          <w:lang w:val="en-GB"/>
        </w:rPr>
        <w:instrText xml:space="preserve"> REF _Ref47603731 \h  \* MERGEFORMAT </w:instrText>
      </w:r>
      <w:r w:rsidR="00DE318D" w:rsidRPr="005A27D4">
        <w:rPr>
          <w:rFonts w:ascii="Times New Roman" w:hAnsi="Times New Roman" w:cs="Times New Roman"/>
          <w:lang w:val="en-GB"/>
        </w:rPr>
      </w:r>
      <w:r w:rsidR="00DE318D" w:rsidRPr="005A27D4">
        <w:rPr>
          <w:rFonts w:ascii="Times New Roman" w:hAnsi="Times New Roman" w:cs="Times New Roman"/>
          <w:lang w:val="en-GB"/>
        </w:rPr>
        <w:fldChar w:fldCharType="separate"/>
      </w:r>
      <w:r w:rsidR="00DE318D" w:rsidRPr="005A27D4">
        <w:rPr>
          <w:rFonts w:ascii="Times New Roman" w:hAnsi="Times New Roman" w:cs="Times New Roman"/>
          <w:lang w:val="en-GB"/>
        </w:rPr>
        <w:t>Introduction</w:t>
      </w:r>
      <w:r w:rsidR="00DE318D" w:rsidRPr="005A27D4">
        <w:rPr>
          <w:rFonts w:ascii="Times New Roman" w:hAnsi="Times New Roman" w:cs="Times New Roman"/>
          <w:lang w:val="en-GB"/>
        </w:rPr>
        <w:fldChar w:fldCharType="end"/>
      </w:r>
      <w:r w:rsidR="006246CD" w:rsidRPr="005A27D4">
        <w:rPr>
          <w:rFonts w:ascii="Times New Roman" w:hAnsi="Times New Roman" w:cs="Times New Roman"/>
          <w:lang w:val="en-GB"/>
        </w:rPr>
        <w:t>: describes the scope and the objectives of the document;</w:t>
      </w:r>
    </w:p>
    <w:p w14:paraId="1EA44D7C" w14:textId="77777777" w:rsidR="006246CD" w:rsidRPr="005A27D4" w:rsidRDefault="00F84832" w:rsidP="0063106C">
      <w:pPr>
        <w:pStyle w:val="Listenabsatz"/>
        <w:numPr>
          <w:ilvl w:val="0"/>
          <w:numId w:val="2"/>
        </w:numPr>
        <w:ind w:left="567" w:hanging="207"/>
        <w:jc w:val="both"/>
        <w:rPr>
          <w:rFonts w:ascii="Times New Roman" w:hAnsi="Times New Roman" w:cs="Times New Roman"/>
          <w:lang w:val="en-GB"/>
        </w:rPr>
      </w:pPr>
      <w:hyperlink w:anchor="_2_APPROACH_REFINEMENTS" w:history="1">
        <w:r w:rsidR="006246CD" w:rsidRPr="005A27D4">
          <w:rPr>
            <w:rStyle w:val="Hyperlink"/>
            <w:rFonts w:ascii="Times New Roman" w:hAnsi="Times New Roman" w:cs="Times New Roman"/>
            <w:lang w:val="en-GB"/>
          </w:rPr>
          <w:t>Chapter 2</w:t>
        </w:r>
      </w:hyperlink>
      <w:r w:rsidR="006246CD" w:rsidRPr="005A27D4">
        <w:rPr>
          <w:rFonts w:ascii="Times New Roman" w:hAnsi="Times New Roman" w:cs="Times New Roman"/>
          <w:lang w:val="en-GB"/>
        </w:rPr>
        <w:t xml:space="preserve"> – </w:t>
      </w:r>
      <w:r w:rsidR="00DE318D" w:rsidRPr="005A27D4">
        <w:rPr>
          <w:rFonts w:ascii="Times New Roman" w:hAnsi="Times New Roman" w:cs="Times New Roman"/>
          <w:lang w:val="en-GB"/>
        </w:rPr>
        <w:fldChar w:fldCharType="begin"/>
      </w:r>
      <w:r w:rsidR="00DE318D" w:rsidRPr="005A27D4">
        <w:rPr>
          <w:rFonts w:ascii="Times New Roman" w:hAnsi="Times New Roman" w:cs="Times New Roman"/>
          <w:lang w:val="en-GB"/>
        </w:rPr>
        <w:instrText xml:space="preserve"> REF _Ref47603867 \h  \* MERGEFORMAT </w:instrText>
      </w:r>
      <w:r w:rsidR="00DE318D" w:rsidRPr="005A27D4">
        <w:rPr>
          <w:rFonts w:ascii="Times New Roman" w:hAnsi="Times New Roman" w:cs="Times New Roman"/>
          <w:lang w:val="en-GB"/>
        </w:rPr>
      </w:r>
      <w:r w:rsidR="00DE318D" w:rsidRPr="005A27D4">
        <w:rPr>
          <w:rFonts w:ascii="Times New Roman" w:hAnsi="Times New Roman" w:cs="Times New Roman"/>
          <w:lang w:val="en-GB"/>
        </w:rPr>
        <w:fldChar w:fldCharType="separate"/>
      </w:r>
      <w:r w:rsidR="00DE318D" w:rsidRPr="005A27D4">
        <w:rPr>
          <w:rFonts w:ascii="Times New Roman" w:hAnsi="Times New Roman" w:cs="Times New Roman"/>
          <w:lang w:val="en-GB"/>
        </w:rPr>
        <w:t>Approach Refinements</w:t>
      </w:r>
      <w:r w:rsidR="00DE318D" w:rsidRPr="005A27D4">
        <w:rPr>
          <w:rFonts w:ascii="Times New Roman" w:hAnsi="Times New Roman" w:cs="Times New Roman"/>
          <w:lang w:val="en-GB"/>
        </w:rPr>
        <w:fldChar w:fldCharType="end"/>
      </w:r>
      <w:r w:rsidR="006246CD" w:rsidRPr="005A27D4">
        <w:rPr>
          <w:rFonts w:ascii="Times New Roman" w:hAnsi="Times New Roman" w:cs="Times New Roman"/>
          <w:lang w:val="en-GB"/>
        </w:rPr>
        <w:t>: overview of test organisation, test techniques and explanation of messages exchange;</w:t>
      </w:r>
    </w:p>
    <w:p w14:paraId="203D61E5" w14:textId="77777777" w:rsidR="006246CD" w:rsidRPr="005A27D4" w:rsidRDefault="00F84832" w:rsidP="0063106C">
      <w:pPr>
        <w:pStyle w:val="Listenabsatz"/>
        <w:numPr>
          <w:ilvl w:val="0"/>
          <w:numId w:val="2"/>
        </w:numPr>
        <w:ind w:left="567" w:hanging="207"/>
        <w:jc w:val="both"/>
        <w:rPr>
          <w:rFonts w:ascii="Times New Roman" w:hAnsi="Times New Roman" w:cs="Times New Roman"/>
          <w:lang w:val="en-GB"/>
        </w:rPr>
      </w:pPr>
      <w:hyperlink w:anchor="_3_FUNCTIONAL_TESTING" w:history="1">
        <w:r w:rsidR="006246CD" w:rsidRPr="005A27D4">
          <w:rPr>
            <w:rStyle w:val="Hyperlink"/>
            <w:rFonts w:ascii="Times New Roman" w:hAnsi="Times New Roman" w:cs="Times New Roman"/>
            <w:lang w:val="en-GB"/>
          </w:rPr>
          <w:t>Chapter 3</w:t>
        </w:r>
      </w:hyperlink>
      <w:r w:rsidR="006246CD" w:rsidRPr="005A27D4">
        <w:rPr>
          <w:rFonts w:ascii="Times New Roman" w:hAnsi="Times New Roman" w:cs="Times New Roman"/>
          <w:lang w:val="en-GB"/>
        </w:rPr>
        <w:t xml:space="preserve"> – </w:t>
      </w:r>
      <w:r w:rsidR="00DE318D" w:rsidRPr="005A27D4">
        <w:rPr>
          <w:rFonts w:ascii="Times New Roman" w:hAnsi="Times New Roman" w:cs="Times New Roman"/>
          <w:lang w:val="en-GB"/>
        </w:rPr>
        <w:fldChar w:fldCharType="begin"/>
      </w:r>
      <w:r w:rsidR="00DE318D" w:rsidRPr="005A27D4">
        <w:rPr>
          <w:rFonts w:ascii="Times New Roman" w:hAnsi="Times New Roman" w:cs="Times New Roman"/>
          <w:lang w:val="en-GB"/>
        </w:rPr>
        <w:instrText xml:space="preserve"> REF _Ref47603880 \h  \* MERGEFORMAT </w:instrText>
      </w:r>
      <w:r w:rsidR="00DE318D" w:rsidRPr="005A27D4">
        <w:rPr>
          <w:rFonts w:ascii="Times New Roman" w:hAnsi="Times New Roman" w:cs="Times New Roman"/>
          <w:lang w:val="en-GB"/>
        </w:rPr>
      </w:r>
      <w:r w:rsidR="00DE318D" w:rsidRPr="005A27D4">
        <w:rPr>
          <w:rFonts w:ascii="Times New Roman" w:hAnsi="Times New Roman" w:cs="Times New Roman"/>
          <w:lang w:val="en-GB"/>
        </w:rPr>
        <w:fldChar w:fldCharType="separate"/>
      </w:r>
      <w:r w:rsidR="00DE318D" w:rsidRPr="005A27D4">
        <w:rPr>
          <w:rFonts w:ascii="Times New Roman" w:hAnsi="Times New Roman" w:cs="Times New Roman"/>
          <w:lang w:val="en-GB"/>
        </w:rPr>
        <w:t>Functional Testing</w:t>
      </w:r>
      <w:r w:rsidR="00DE318D" w:rsidRPr="005A27D4">
        <w:rPr>
          <w:rFonts w:ascii="Times New Roman" w:hAnsi="Times New Roman" w:cs="Times New Roman"/>
          <w:lang w:val="en-GB"/>
        </w:rPr>
        <w:fldChar w:fldCharType="end"/>
      </w:r>
      <w:r w:rsidR="006246CD" w:rsidRPr="005A27D4">
        <w:rPr>
          <w:rFonts w:ascii="Times New Roman" w:hAnsi="Times New Roman" w:cs="Times New Roman"/>
          <w:lang w:val="en-GB"/>
        </w:rPr>
        <w:t>: provides the test scenarios to be executed during E2E campaign;</w:t>
      </w:r>
    </w:p>
    <w:p w14:paraId="6DE14B7B" w14:textId="35213D6B" w:rsidR="006246CD" w:rsidRPr="005A27D4" w:rsidRDefault="00F84832" w:rsidP="0063106C">
      <w:pPr>
        <w:pStyle w:val="Listenabsatz"/>
        <w:numPr>
          <w:ilvl w:val="0"/>
          <w:numId w:val="2"/>
        </w:numPr>
        <w:ind w:left="567" w:hanging="207"/>
        <w:jc w:val="both"/>
        <w:rPr>
          <w:rFonts w:ascii="Times New Roman" w:hAnsi="Times New Roman" w:cs="Times New Roman"/>
          <w:lang w:val="en-GB"/>
        </w:rPr>
      </w:pPr>
      <w:hyperlink w:anchor="_4_E2E_TEST" w:history="1">
        <w:r w:rsidR="006246CD" w:rsidRPr="005A27D4">
          <w:rPr>
            <w:rStyle w:val="Hyperlink"/>
            <w:rFonts w:ascii="Times New Roman" w:hAnsi="Times New Roman" w:cs="Times New Roman"/>
            <w:lang w:val="en-GB"/>
          </w:rPr>
          <w:t>Chapter 4</w:t>
        </w:r>
      </w:hyperlink>
      <w:r w:rsidR="006246CD" w:rsidRPr="005A27D4">
        <w:rPr>
          <w:rFonts w:ascii="Times New Roman" w:hAnsi="Times New Roman" w:cs="Times New Roman"/>
          <w:lang w:val="en-GB"/>
        </w:rPr>
        <w:t xml:space="preserve"> – </w:t>
      </w:r>
      <w:r w:rsidR="00DE318D" w:rsidRPr="005A27D4">
        <w:rPr>
          <w:rFonts w:ascii="Times New Roman" w:hAnsi="Times New Roman" w:cs="Times New Roman"/>
          <w:lang w:val="en-GB"/>
        </w:rPr>
        <w:fldChar w:fldCharType="begin"/>
      </w:r>
      <w:r w:rsidR="00DE318D" w:rsidRPr="005A27D4">
        <w:rPr>
          <w:rFonts w:ascii="Times New Roman" w:hAnsi="Times New Roman" w:cs="Times New Roman"/>
          <w:lang w:val="en-GB"/>
        </w:rPr>
        <w:instrText xml:space="preserve"> REF _Ref47603892 \h  \* MERGEFORMAT </w:instrText>
      </w:r>
      <w:r w:rsidR="00DE318D" w:rsidRPr="005A27D4">
        <w:rPr>
          <w:rFonts w:ascii="Times New Roman" w:hAnsi="Times New Roman" w:cs="Times New Roman"/>
          <w:lang w:val="en-GB"/>
        </w:rPr>
      </w:r>
      <w:r w:rsidR="00DE318D" w:rsidRPr="005A27D4">
        <w:rPr>
          <w:rFonts w:ascii="Times New Roman" w:hAnsi="Times New Roman" w:cs="Times New Roman"/>
          <w:lang w:val="en-GB"/>
        </w:rPr>
        <w:fldChar w:fldCharType="separate"/>
      </w:r>
      <w:r w:rsidR="00DE318D" w:rsidRPr="005A27D4">
        <w:rPr>
          <w:rFonts w:ascii="Times New Roman" w:hAnsi="Times New Roman" w:cs="Times New Roman"/>
          <w:lang w:val="en-GB"/>
        </w:rPr>
        <w:t>E2E Test Data</w:t>
      </w:r>
      <w:r w:rsidR="00DE318D" w:rsidRPr="005A27D4">
        <w:rPr>
          <w:rFonts w:ascii="Times New Roman" w:hAnsi="Times New Roman" w:cs="Times New Roman"/>
          <w:lang w:val="en-GB"/>
        </w:rPr>
        <w:fldChar w:fldCharType="end"/>
      </w:r>
      <w:r w:rsidR="006246CD" w:rsidRPr="005A27D4">
        <w:rPr>
          <w:rFonts w:ascii="Times New Roman" w:hAnsi="Times New Roman" w:cs="Times New Roman"/>
          <w:lang w:val="en-GB"/>
        </w:rPr>
        <w:t>: provides and explains the data to be used during E2E testing campaign</w:t>
      </w:r>
      <w:r w:rsidR="00D3172C" w:rsidRPr="005A27D4">
        <w:rPr>
          <w:rFonts w:ascii="Times New Roman" w:hAnsi="Times New Roman" w:cs="Times New Roman"/>
          <w:lang w:val="en-GB"/>
        </w:rPr>
        <w:t>;</w:t>
      </w:r>
    </w:p>
    <w:p w14:paraId="77199DD9" w14:textId="7BE3FE0F" w:rsidR="00DE318D" w:rsidRPr="005A27D4" w:rsidRDefault="00F84832" w:rsidP="0063106C">
      <w:pPr>
        <w:pStyle w:val="Listenabsatz"/>
        <w:numPr>
          <w:ilvl w:val="0"/>
          <w:numId w:val="2"/>
        </w:numPr>
        <w:ind w:left="567" w:hanging="207"/>
        <w:jc w:val="both"/>
        <w:rPr>
          <w:rFonts w:ascii="Times New Roman" w:hAnsi="Times New Roman" w:cs="Times New Roman"/>
          <w:lang w:val="en-GB"/>
        </w:rPr>
      </w:pPr>
      <w:hyperlink w:anchor="_5_ANNEXES" w:history="1">
        <w:r w:rsidR="00DE318D" w:rsidRPr="005A27D4">
          <w:rPr>
            <w:rStyle w:val="Hyperlink"/>
            <w:rFonts w:ascii="Times New Roman" w:hAnsi="Times New Roman" w:cs="Times New Roman"/>
            <w:lang w:val="en-GB"/>
          </w:rPr>
          <w:t>Chapter 5</w:t>
        </w:r>
      </w:hyperlink>
      <w:r w:rsidR="00DE318D" w:rsidRPr="005A27D4">
        <w:rPr>
          <w:rFonts w:ascii="Times New Roman" w:hAnsi="Times New Roman" w:cs="Times New Roman"/>
          <w:lang w:val="en-GB"/>
        </w:rPr>
        <w:t xml:space="preserve"> –</w:t>
      </w:r>
      <w:r w:rsidR="00E401E8">
        <w:rPr>
          <w:rFonts w:ascii="Times New Roman" w:hAnsi="Times New Roman" w:cs="Times New Roman"/>
          <w:lang w:val="en-GB"/>
        </w:rPr>
        <w:t xml:space="preserve"> </w:t>
      </w:r>
      <w:r w:rsidR="00DE318D" w:rsidRPr="005A27D4">
        <w:rPr>
          <w:rFonts w:ascii="Times New Roman" w:hAnsi="Times New Roman" w:cs="Times New Roman"/>
          <w:lang w:val="en-GB"/>
        </w:rPr>
        <w:t>E2E test data and ENS filing</w:t>
      </w:r>
      <w:r w:rsidR="005A27D4" w:rsidRPr="005A27D4">
        <w:rPr>
          <w:rFonts w:ascii="Times New Roman" w:hAnsi="Times New Roman" w:cs="Times New Roman"/>
          <w:lang w:val="en-GB"/>
        </w:rPr>
        <w:t xml:space="preserve"> combinations</w:t>
      </w:r>
      <w:r w:rsidR="00D3172C" w:rsidRPr="005A27D4">
        <w:rPr>
          <w:rFonts w:ascii="Times New Roman" w:hAnsi="Times New Roman" w:cs="Times New Roman"/>
          <w:lang w:val="en-GB"/>
        </w:rPr>
        <w:t>.</w:t>
      </w:r>
    </w:p>
    <w:p w14:paraId="2CC98AE4" w14:textId="0901AB7B" w:rsidR="006246CD" w:rsidRPr="00C77738" w:rsidRDefault="006246CD" w:rsidP="00185F4A">
      <w:pPr>
        <w:pStyle w:val="berschrift2"/>
        <w:tabs>
          <w:tab w:val="left" w:pos="1008"/>
        </w:tabs>
        <w:spacing w:before="0"/>
        <w:rPr>
          <w:rFonts w:ascii="Times New Roman" w:hAnsi="Times New Roman"/>
        </w:rPr>
      </w:pPr>
      <w:bookmarkStart w:id="8" w:name="_Toc111626858"/>
      <w:r w:rsidRPr="00C77738">
        <w:rPr>
          <w:rFonts w:ascii="Times New Roman" w:hAnsi="Times New Roman"/>
        </w:rPr>
        <w:t>Reference documents</w:t>
      </w:r>
      <w:bookmarkEnd w:id="8"/>
    </w:p>
    <w:tbl>
      <w:tblPr>
        <w:tblStyle w:val="Tabellenraster"/>
        <w:tblW w:w="0" w:type="auto"/>
        <w:tblLook w:val="04A0" w:firstRow="1" w:lastRow="0" w:firstColumn="1" w:lastColumn="0" w:noHBand="0" w:noVBand="1"/>
      </w:tblPr>
      <w:tblGrid>
        <w:gridCol w:w="913"/>
        <w:gridCol w:w="2866"/>
        <w:gridCol w:w="2727"/>
        <w:gridCol w:w="950"/>
        <w:gridCol w:w="1786"/>
      </w:tblGrid>
      <w:tr w:rsidR="00DE318D" w:rsidRPr="00C77738" w14:paraId="5C94F38B" w14:textId="77777777" w:rsidTr="00CD1525">
        <w:tc>
          <w:tcPr>
            <w:tcW w:w="913" w:type="dxa"/>
            <w:shd w:val="clear" w:color="auto" w:fill="D9D9D9" w:themeFill="background1" w:themeFillShade="D9"/>
          </w:tcPr>
          <w:p w14:paraId="4AE20673" w14:textId="77777777" w:rsidR="00DE318D" w:rsidRPr="00C77738" w:rsidRDefault="00DE318D" w:rsidP="00DE318D">
            <w:pPr>
              <w:jc w:val="center"/>
              <w:rPr>
                <w:rFonts w:ascii="Times New Roman" w:hAnsi="Times New Roman" w:cs="Times New Roman"/>
                <w:b/>
                <w:lang w:val="en-GB"/>
              </w:rPr>
            </w:pPr>
            <w:r w:rsidRPr="00C77738">
              <w:rPr>
                <w:rFonts w:ascii="Times New Roman" w:hAnsi="Times New Roman" w:cs="Times New Roman"/>
                <w:b/>
                <w:lang w:val="en-GB"/>
              </w:rPr>
              <w:t>Ref.</w:t>
            </w:r>
          </w:p>
        </w:tc>
        <w:tc>
          <w:tcPr>
            <w:tcW w:w="2866" w:type="dxa"/>
            <w:shd w:val="clear" w:color="auto" w:fill="D9D9D9" w:themeFill="background1" w:themeFillShade="D9"/>
          </w:tcPr>
          <w:p w14:paraId="5C1E3767" w14:textId="77777777" w:rsidR="00DE318D" w:rsidRPr="00C77738" w:rsidRDefault="00DE318D" w:rsidP="00DE318D">
            <w:pPr>
              <w:jc w:val="center"/>
              <w:rPr>
                <w:rFonts w:ascii="Times New Roman" w:hAnsi="Times New Roman" w:cs="Times New Roman"/>
                <w:b/>
                <w:lang w:val="en-GB"/>
              </w:rPr>
            </w:pPr>
            <w:r w:rsidRPr="00C77738">
              <w:rPr>
                <w:rFonts w:ascii="Times New Roman" w:hAnsi="Times New Roman" w:cs="Times New Roman"/>
                <w:b/>
                <w:lang w:val="en-GB"/>
              </w:rPr>
              <w:t>Title</w:t>
            </w:r>
          </w:p>
        </w:tc>
        <w:tc>
          <w:tcPr>
            <w:tcW w:w="2727" w:type="dxa"/>
            <w:shd w:val="clear" w:color="auto" w:fill="D9D9D9" w:themeFill="background1" w:themeFillShade="D9"/>
          </w:tcPr>
          <w:p w14:paraId="0E404B27" w14:textId="77777777" w:rsidR="00DE318D" w:rsidRPr="00C77738" w:rsidRDefault="00DE318D" w:rsidP="00DE318D">
            <w:pPr>
              <w:jc w:val="center"/>
              <w:rPr>
                <w:rFonts w:ascii="Times New Roman" w:hAnsi="Times New Roman" w:cs="Times New Roman"/>
                <w:b/>
                <w:lang w:val="en-GB"/>
              </w:rPr>
            </w:pPr>
            <w:r w:rsidRPr="00C77738">
              <w:rPr>
                <w:rFonts w:ascii="Times New Roman" w:hAnsi="Times New Roman" w:cs="Times New Roman"/>
                <w:b/>
                <w:lang w:val="en-GB"/>
              </w:rPr>
              <w:t>Reference</w:t>
            </w:r>
          </w:p>
        </w:tc>
        <w:tc>
          <w:tcPr>
            <w:tcW w:w="950" w:type="dxa"/>
            <w:shd w:val="clear" w:color="auto" w:fill="D9D9D9" w:themeFill="background1" w:themeFillShade="D9"/>
          </w:tcPr>
          <w:p w14:paraId="538FDDC0" w14:textId="77777777" w:rsidR="00DE318D" w:rsidRPr="00C77738" w:rsidRDefault="00DE318D" w:rsidP="00DE318D">
            <w:pPr>
              <w:jc w:val="center"/>
              <w:rPr>
                <w:rFonts w:ascii="Times New Roman" w:hAnsi="Times New Roman" w:cs="Times New Roman"/>
                <w:b/>
                <w:lang w:val="en-GB"/>
              </w:rPr>
            </w:pPr>
            <w:r w:rsidRPr="00C77738">
              <w:rPr>
                <w:rFonts w:ascii="Times New Roman" w:hAnsi="Times New Roman" w:cs="Times New Roman"/>
                <w:b/>
                <w:lang w:val="en-GB"/>
              </w:rPr>
              <w:t>Version</w:t>
            </w:r>
          </w:p>
        </w:tc>
        <w:tc>
          <w:tcPr>
            <w:tcW w:w="1786" w:type="dxa"/>
            <w:shd w:val="clear" w:color="auto" w:fill="D9D9D9" w:themeFill="background1" w:themeFillShade="D9"/>
          </w:tcPr>
          <w:p w14:paraId="513AECA2" w14:textId="77777777" w:rsidR="00DE318D" w:rsidRPr="00C77738" w:rsidRDefault="00DE318D" w:rsidP="00DE318D">
            <w:pPr>
              <w:jc w:val="center"/>
              <w:rPr>
                <w:rFonts w:ascii="Times New Roman" w:hAnsi="Times New Roman" w:cs="Times New Roman"/>
                <w:b/>
                <w:lang w:val="en-GB"/>
              </w:rPr>
            </w:pPr>
            <w:r w:rsidRPr="00C77738">
              <w:rPr>
                <w:rFonts w:ascii="Times New Roman" w:hAnsi="Times New Roman" w:cs="Times New Roman"/>
                <w:b/>
                <w:lang w:val="en-GB"/>
              </w:rPr>
              <w:t>Date</w:t>
            </w:r>
          </w:p>
        </w:tc>
      </w:tr>
      <w:tr w:rsidR="00DE318D" w:rsidRPr="00C77738" w14:paraId="6FA0BE87" w14:textId="77777777" w:rsidTr="00CD1525">
        <w:trPr>
          <w:trHeight w:val="608"/>
        </w:trPr>
        <w:tc>
          <w:tcPr>
            <w:tcW w:w="913" w:type="dxa"/>
            <w:vAlign w:val="center"/>
          </w:tcPr>
          <w:p w14:paraId="594FFC87" w14:textId="77777777" w:rsidR="00DE318D" w:rsidRPr="00C77738" w:rsidRDefault="00DE318D" w:rsidP="006246CD">
            <w:pPr>
              <w:rPr>
                <w:rFonts w:ascii="Times New Roman" w:hAnsi="Times New Roman" w:cs="Times New Roman"/>
                <w:lang w:val="en-GB"/>
              </w:rPr>
            </w:pPr>
            <w:r w:rsidRPr="00C77738">
              <w:rPr>
                <w:rFonts w:ascii="Times New Roman" w:hAnsi="Times New Roman" w:cs="Times New Roman"/>
                <w:lang w:val="en-GB"/>
              </w:rPr>
              <w:t>R01</w:t>
            </w:r>
          </w:p>
        </w:tc>
        <w:tc>
          <w:tcPr>
            <w:tcW w:w="2866" w:type="dxa"/>
            <w:vAlign w:val="center"/>
          </w:tcPr>
          <w:p w14:paraId="6C97A97F" w14:textId="04B7C25F" w:rsidR="00DE318D" w:rsidRPr="00C77738" w:rsidRDefault="00DE318D" w:rsidP="006246CD">
            <w:pPr>
              <w:rPr>
                <w:rFonts w:ascii="Times New Roman" w:hAnsi="Times New Roman" w:cs="Times New Roman"/>
                <w:lang w:val="en-GB"/>
              </w:rPr>
            </w:pPr>
            <w:r w:rsidRPr="00C77738">
              <w:rPr>
                <w:rFonts w:ascii="Times New Roman" w:hAnsi="Times New Roman" w:cs="Times New Roman"/>
                <w:lang w:val="en-GB"/>
              </w:rPr>
              <w:t xml:space="preserve">ICS2 </w:t>
            </w:r>
            <w:r w:rsidR="0006161E" w:rsidRPr="0006161E">
              <w:rPr>
                <w:rFonts w:ascii="Times New Roman" w:hAnsi="Times New Roman" w:cs="Times New Roman"/>
                <w:lang w:val="en-GB"/>
              </w:rPr>
              <w:t>Harmonised Trader Interface</w:t>
            </w:r>
            <w:r w:rsidRPr="00C77738">
              <w:rPr>
                <w:rFonts w:ascii="Times New Roman" w:hAnsi="Times New Roman" w:cs="Times New Roman"/>
                <w:lang w:val="en-GB"/>
              </w:rPr>
              <w:t xml:space="preserve"> Specifications</w:t>
            </w:r>
          </w:p>
        </w:tc>
        <w:tc>
          <w:tcPr>
            <w:tcW w:w="2727" w:type="dxa"/>
            <w:vAlign w:val="center"/>
          </w:tcPr>
          <w:p w14:paraId="114E60E7" w14:textId="41E3AA7B" w:rsidR="00DE318D" w:rsidRPr="00C77738" w:rsidRDefault="00DE318D" w:rsidP="00DE318D">
            <w:pPr>
              <w:jc w:val="center"/>
              <w:rPr>
                <w:rFonts w:ascii="Times New Roman" w:hAnsi="Times New Roman" w:cs="Times New Roman"/>
                <w:lang w:val="en-GB"/>
              </w:rPr>
            </w:pPr>
            <w:r w:rsidRPr="00C77738">
              <w:rPr>
                <w:rFonts w:ascii="Times New Roman" w:hAnsi="Times New Roman" w:cs="Times New Roman"/>
                <w:lang w:val="en-GB"/>
              </w:rPr>
              <w:t>ICS2-</w:t>
            </w:r>
            <w:r w:rsidR="0006161E">
              <w:rPr>
                <w:rFonts w:ascii="Times New Roman" w:hAnsi="Times New Roman" w:cs="Times New Roman"/>
                <w:lang w:val="en-GB"/>
              </w:rPr>
              <w:t>HTI</w:t>
            </w:r>
          </w:p>
        </w:tc>
        <w:tc>
          <w:tcPr>
            <w:tcW w:w="950" w:type="dxa"/>
            <w:vAlign w:val="center"/>
          </w:tcPr>
          <w:p w14:paraId="06E849D3" w14:textId="5285572C" w:rsidR="00DE318D" w:rsidRPr="00C77738" w:rsidRDefault="00CD1525" w:rsidP="00DE318D">
            <w:pPr>
              <w:jc w:val="center"/>
              <w:rPr>
                <w:rFonts w:ascii="Times New Roman" w:hAnsi="Times New Roman" w:cs="Times New Roman"/>
                <w:lang w:val="en-GB"/>
              </w:rPr>
            </w:pPr>
            <w:r w:rsidRPr="00C77738">
              <w:rPr>
                <w:rFonts w:ascii="Times New Roman" w:hAnsi="Times New Roman" w:cs="Times New Roman"/>
                <w:lang w:val="en-GB"/>
              </w:rPr>
              <w:t>2.02</w:t>
            </w:r>
          </w:p>
        </w:tc>
        <w:tc>
          <w:tcPr>
            <w:tcW w:w="1786" w:type="dxa"/>
            <w:vAlign w:val="center"/>
          </w:tcPr>
          <w:p w14:paraId="1864D735" w14:textId="0E86F124" w:rsidR="00DE318D" w:rsidRPr="00C77738" w:rsidRDefault="00C80035" w:rsidP="00DE318D">
            <w:pPr>
              <w:jc w:val="center"/>
              <w:rPr>
                <w:rFonts w:ascii="Times New Roman" w:hAnsi="Times New Roman" w:cs="Times New Roman"/>
                <w:lang w:val="en-GB"/>
              </w:rPr>
            </w:pPr>
            <w:r w:rsidRPr="00C80035">
              <w:rPr>
                <w:rFonts w:ascii="Times New Roman" w:hAnsi="Times New Roman" w:cs="Times New Roman"/>
                <w:lang w:val="en-GB"/>
              </w:rPr>
              <w:t>2</w:t>
            </w:r>
            <w:r w:rsidR="0006161E">
              <w:rPr>
                <w:rFonts w:ascii="Times New Roman" w:hAnsi="Times New Roman" w:cs="Times New Roman"/>
                <w:lang w:val="en-GB"/>
              </w:rPr>
              <w:t>5</w:t>
            </w:r>
            <w:r w:rsidR="00DE318D" w:rsidRPr="00C80035">
              <w:rPr>
                <w:rFonts w:ascii="Times New Roman" w:hAnsi="Times New Roman" w:cs="Times New Roman"/>
                <w:lang w:val="en-GB"/>
              </w:rPr>
              <w:t>/0</w:t>
            </w:r>
            <w:r w:rsidRPr="00C80035">
              <w:rPr>
                <w:rFonts w:ascii="Times New Roman" w:hAnsi="Times New Roman" w:cs="Times New Roman"/>
                <w:lang w:val="en-GB"/>
              </w:rPr>
              <w:t>5</w:t>
            </w:r>
            <w:r w:rsidR="00DE318D" w:rsidRPr="00C80035">
              <w:rPr>
                <w:rFonts w:ascii="Times New Roman" w:hAnsi="Times New Roman" w:cs="Times New Roman"/>
                <w:lang w:val="en-GB"/>
              </w:rPr>
              <w:t>/202</w:t>
            </w:r>
            <w:r w:rsidRPr="00C80035">
              <w:rPr>
                <w:rFonts w:ascii="Times New Roman" w:hAnsi="Times New Roman" w:cs="Times New Roman"/>
                <w:lang w:val="en-GB"/>
              </w:rPr>
              <w:t>2</w:t>
            </w:r>
          </w:p>
        </w:tc>
      </w:tr>
      <w:tr w:rsidR="00DE318D" w:rsidRPr="00C77738" w14:paraId="06F7318F" w14:textId="77777777" w:rsidTr="00CD1525">
        <w:tc>
          <w:tcPr>
            <w:tcW w:w="913" w:type="dxa"/>
            <w:vAlign w:val="center"/>
          </w:tcPr>
          <w:p w14:paraId="04BA3CAE" w14:textId="77777777" w:rsidR="00DE318D" w:rsidRPr="00C77738" w:rsidRDefault="00DE318D" w:rsidP="006246CD">
            <w:pPr>
              <w:rPr>
                <w:rFonts w:ascii="Times New Roman" w:hAnsi="Times New Roman" w:cs="Times New Roman"/>
                <w:lang w:val="en-GB"/>
              </w:rPr>
            </w:pPr>
            <w:r w:rsidRPr="00C77738">
              <w:rPr>
                <w:rFonts w:ascii="Times New Roman" w:hAnsi="Times New Roman" w:cs="Times New Roman"/>
                <w:lang w:val="en-GB"/>
              </w:rPr>
              <w:t>R02</w:t>
            </w:r>
          </w:p>
        </w:tc>
        <w:tc>
          <w:tcPr>
            <w:tcW w:w="2866" w:type="dxa"/>
            <w:vAlign w:val="center"/>
          </w:tcPr>
          <w:p w14:paraId="77B68798" w14:textId="66C3CB63" w:rsidR="00DE318D" w:rsidRPr="00C77738" w:rsidRDefault="00CD1525" w:rsidP="006246CD">
            <w:pPr>
              <w:rPr>
                <w:rFonts w:ascii="Times New Roman" w:hAnsi="Times New Roman" w:cs="Times New Roman"/>
                <w:lang w:val="en-GB"/>
              </w:rPr>
            </w:pPr>
            <w:r w:rsidRPr="00C77738">
              <w:rPr>
                <w:rFonts w:ascii="Times New Roman" w:hAnsi="Times New Roman" w:cs="Times New Roman"/>
                <w:lang w:val="en-GB"/>
              </w:rPr>
              <w:t>ICS2 Release 2 End-to-End testing Organisation Document for Member States and Economic Operators</w:t>
            </w:r>
          </w:p>
        </w:tc>
        <w:tc>
          <w:tcPr>
            <w:tcW w:w="2727" w:type="dxa"/>
            <w:vAlign w:val="center"/>
          </w:tcPr>
          <w:p w14:paraId="307CCEC0" w14:textId="752E4D02" w:rsidR="00DE318D" w:rsidRPr="00C77738" w:rsidRDefault="00DE318D" w:rsidP="00DE318D">
            <w:pPr>
              <w:jc w:val="center"/>
              <w:rPr>
                <w:rFonts w:ascii="Times New Roman" w:hAnsi="Times New Roman" w:cs="Times New Roman"/>
                <w:lang w:val="en-GB"/>
              </w:rPr>
            </w:pPr>
            <w:r w:rsidRPr="00C77738">
              <w:rPr>
                <w:rFonts w:ascii="Times New Roman" w:hAnsi="Times New Roman" w:cs="Times New Roman"/>
                <w:lang w:val="en-GB"/>
              </w:rPr>
              <w:t>ICS2-</w:t>
            </w:r>
            <w:r w:rsidR="00CD1525" w:rsidRPr="00C77738">
              <w:rPr>
                <w:rFonts w:ascii="Times New Roman" w:hAnsi="Times New Roman" w:cs="Times New Roman"/>
                <w:lang w:val="en-GB"/>
              </w:rPr>
              <w:t>R2-</w:t>
            </w:r>
            <w:r w:rsidRPr="00C77738">
              <w:rPr>
                <w:rFonts w:ascii="Times New Roman" w:hAnsi="Times New Roman" w:cs="Times New Roman"/>
                <w:lang w:val="en-GB"/>
              </w:rPr>
              <w:t>E2EOD</w:t>
            </w:r>
          </w:p>
        </w:tc>
        <w:tc>
          <w:tcPr>
            <w:tcW w:w="950" w:type="dxa"/>
            <w:vAlign w:val="center"/>
          </w:tcPr>
          <w:p w14:paraId="3F147165" w14:textId="77777777" w:rsidR="00DE318D" w:rsidRPr="00C77738" w:rsidRDefault="00DE318D" w:rsidP="00DE318D">
            <w:pPr>
              <w:jc w:val="center"/>
              <w:rPr>
                <w:rFonts w:ascii="Times New Roman" w:hAnsi="Times New Roman" w:cs="Times New Roman"/>
                <w:lang w:val="en-GB"/>
              </w:rPr>
            </w:pPr>
            <w:r w:rsidRPr="00C77738">
              <w:rPr>
                <w:rFonts w:ascii="Times New Roman" w:hAnsi="Times New Roman" w:cs="Times New Roman"/>
                <w:lang w:val="en-GB"/>
              </w:rPr>
              <w:t>1.00</w:t>
            </w:r>
          </w:p>
        </w:tc>
        <w:tc>
          <w:tcPr>
            <w:tcW w:w="1786" w:type="dxa"/>
            <w:vAlign w:val="center"/>
          </w:tcPr>
          <w:p w14:paraId="0E4EFAC6" w14:textId="14D5CC2D" w:rsidR="00DE318D" w:rsidRPr="00C77738" w:rsidRDefault="00CD1525" w:rsidP="00DE318D">
            <w:pPr>
              <w:jc w:val="center"/>
              <w:rPr>
                <w:rFonts w:ascii="Times New Roman" w:hAnsi="Times New Roman" w:cs="Times New Roman"/>
                <w:lang w:val="en-GB"/>
              </w:rPr>
            </w:pPr>
            <w:r w:rsidRPr="00C77738">
              <w:rPr>
                <w:rFonts w:ascii="Times New Roman" w:hAnsi="Times New Roman" w:cs="Times New Roman"/>
                <w:lang w:val="en-GB"/>
              </w:rPr>
              <w:t>21</w:t>
            </w:r>
            <w:r w:rsidR="00DE318D" w:rsidRPr="00C77738">
              <w:rPr>
                <w:rFonts w:ascii="Times New Roman" w:hAnsi="Times New Roman" w:cs="Times New Roman"/>
                <w:lang w:val="en-GB"/>
              </w:rPr>
              <w:t>/0</w:t>
            </w:r>
            <w:r w:rsidRPr="00C77738">
              <w:rPr>
                <w:rFonts w:ascii="Times New Roman" w:hAnsi="Times New Roman" w:cs="Times New Roman"/>
                <w:lang w:val="en-GB"/>
              </w:rPr>
              <w:t>4</w:t>
            </w:r>
            <w:r w:rsidR="00DE318D" w:rsidRPr="00C77738">
              <w:rPr>
                <w:rFonts w:ascii="Times New Roman" w:hAnsi="Times New Roman" w:cs="Times New Roman"/>
                <w:lang w:val="en-GB"/>
              </w:rPr>
              <w:t>/202</w:t>
            </w:r>
            <w:r w:rsidRPr="00C77738">
              <w:rPr>
                <w:rFonts w:ascii="Times New Roman" w:hAnsi="Times New Roman" w:cs="Times New Roman"/>
                <w:lang w:val="en-GB"/>
              </w:rPr>
              <w:t>2</w:t>
            </w:r>
          </w:p>
        </w:tc>
      </w:tr>
    </w:tbl>
    <w:p w14:paraId="2695ACC9" w14:textId="77777777" w:rsidR="006246CD" w:rsidRPr="00C77738" w:rsidRDefault="0063106C" w:rsidP="0063106C">
      <w:pPr>
        <w:pStyle w:val="Beschriftung"/>
        <w:jc w:val="center"/>
        <w:rPr>
          <w:rFonts w:ascii="Times New Roman" w:hAnsi="Times New Roman" w:cs="Times New Roman"/>
          <w:i w:val="0"/>
          <w:color w:val="auto"/>
          <w:sz w:val="22"/>
          <w:szCs w:val="22"/>
          <w:lang w:val="en-GB"/>
        </w:rPr>
      </w:pPr>
      <w:bookmarkStart w:id="9" w:name="_Toc110349668"/>
      <w:r w:rsidRPr="00C77738">
        <w:rPr>
          <w:rFonts w:ascii="Times New Roman" w:hAnsi="Times New Roman" w:cs="Times New Roman"/>
          <w:color w:val="auto"/>
          <w:sz w:val="22"/>
          <w:szCs w:val="22"/>
          <w:lang w:val="en-GB"/>
        </w:rPr>
        <w:t xml:space="preserve">Table </w:t>
      </w:r>
      <w:r w:rsidRPr="00C77738">
        <w:rPr>
          <w:rFonts w:ascii="Times New Roman" w:hAnsi="Times New Roman" w:cs="Times New Roman"/>
          <w:color w:val="auto"/>
          <w:sz w:val="22"/>
          <w:szCs w:val="22"/>
          <w:lang w:val="en-GB"/>
        </w:rPr>
        <w:fldChar w:fldCharType="begin"/>
      </w:r>
      <w:r w:rsidRPr="00C77738">
        <w:rPr>
          <w:rFonts w:ascii="Times New Roman" w:hAnsi="Times New Roman" w:cs="Times New Roman"/>
          <w:color w:val="auto"/>
          <w:sz w:val="22"/>
          <w:szCs w:val="22"/>
          <w:lang w:val="en-GB"/>
        </w:rPr>
        <w:instrText xml:space="preserve"> SEQ Table \* ARABIC </w:instrText>
      </w:r>
      <w:r w:rsidRPr="00C77738">
        <w:rPr>
          <w:rFonts w:ascii="Times New Roman" w:hAnsi="Times New Roman" w:cs="Times New Roman"/>
          <w:color w:val="auto"/>
          <w:sz w:val="22"/>
          <w:szCs w:val="22"/>
          <w:lang w:val="en-GB"/>
        </w:rPr>
        <w:fldChar w:fldCharType="separate"/>
      </w:r>
      <w:r w:rsidRPr="00C77738">
        <w:rPr>
          <w:rFonts w:ascii="Times New Roman" w:hAnsi="Times New Roman" w:cs="Times New Roman"/>
          <w:color w:val="auto"/>
          <w:sz w:val="22"/>
          <w:szCs w:val="22"/>
          <w:lang w:val="en-GB"/>
        </w:rPr>
        <w:t>1</w:t>
      </w:r>
      <w:r w:rsidRPr="00C77738">
        <w:rPr>
          <w:rFonts w:ascii="Times New Roman" w:hAnsi="Times New Roman" w:cs="Times New Roman"/>
          <w:color w:val="auto"/>
          <w:sz w:val="22"/>
          <w:szCs w:val="22"/>
          <w:lang w:val="en-GB"/>
        </w:rPr>
        <w:fldChar w:fldCharType="end"/>
      </w:r>
      <w:r w:rsidR="006246CD" w:rsidRPr="00C77738">
        <w:rPr>
          <w:rFonts w:ascii="Times New Roman" w:hAnsi="Times New Roman" w:cs="Times New Roman"/>
          <w:color w:val="auto"/>
          <w:sz w:val="22"/>
          <w:szCs w:val="22"/>
          <w:lang w:val="en-GB"/>
        </w:rPr>
        <w:t>: Reference documents</w:t>
      </w:r>
      <w:bookmarkEnd w:id="9"/>
    </w:p>
    <w:p w14:paraId="5712626D" w14:textId="39FE3161" w:rsidR="006246CD" w:rsidRPr="00C77738" w:rsidRDefault="006246CD" w:rsidP="00185F4A">
      <w:pPr>
        <w:pStyle w:val="berschrift2"/>
        <w:tabs>
          <w:tab w:val="left" w:pos="1008"/>
        </w:tabs>
        <w:spacing w:before="0"/>
        <w:rPr>
          <w:rFonts w:ascii="Times New Roman" w:hAnsi="Times New Roman"/>
        </w:rPr>
      </w:pPr>
      <w:bookmarkStart w:id="10" w:name="_Toc111626859"/>
      <w:r w:rsidRPr="00C77738">
        <w:rPr>
          <w:rFonts w:ascii="Times New Roman" w:hAnsi="Times New Roman"/>
        </w:rPr>
        <w:lastRenderedPageBreak/>
        <w:t>Abbreviations and Acronyms</w:t>
      </w:r>
      <w:bookmarkEnd w:id="10"/>
    </w:p>
    <w:p w14:paraId="7756CD68" w14:textId="77777777" w:rsidR="006246CD" w:rsidRPr="00C77738" w:rsidRDefault="006246CD" w:rsidP="0063106C">
      <w:pPr>
        <w:jc w:val="both"/>
        <w:rPr>
          <w:rFonts w:ascii="Times New Roman" w:hAnsi="Times New Roman" w:cs="Times New Roman"/>
          <w:lang w:val="en-GB"/>
        </w:rPr>
      </w:pPr>
      <w:r w:rsidRPr="00C77738">
        <w:rPr>
          <w:rFonts w:ascii="Times New Roman" w:hAnsi="Times New Roman" w:cs="Times New Roman"/>
          <w:lang w:val="en-GB"/>
        </w:rPr>
        <w:t>For a better understanding of the present document, the following table provides a list of the principal abbreviations and acronyms used.</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404"/>
        <w:gridCol w:w="6730"/>
      </w:tblGrid>
      <w:tr w:rsidR="0063106C" w:rsidRPr="00C77738" w14:paraId="6E5E2567" w14:textId="77777777" w:rsidTr="0063106C">
        <w:trPr>
          <w:trHeight w:val="300"/>
        </w:trPr>
        <w:tc>
          <w:tcPr>
            <w:tcW w:w="2404" w:type="dxa"/>
            <w:shd w:val="clear" w:color="auto" w:fill="D9D9D9" w:themeFill="background1" w:themeFillShade="D9"/>
          </w:tcPr>
          <w:p w14:paraId="5812F881" w14:textId="77777777" w:rsidR="0063106C" w:rsidRPr="00C77738" w:rsidRDefault="0063106C" w:rsidP="0063106C">
            <w:pPr>
              <w:rPr>
                <w:rFonts w:ascii="Times New Roman" w:hAnsi="Times New Roman" w:cs="Times New Roman"/>
                <w:b/>
                <w:lang w:val="en-GB"/>
              </w:rPr>
            </w:pPr>
            <w:r w:rsidRPr="00C77738">
              <w:rPr>
                <w:rFonts w:ascii="Times New Roman" w:hAnsi="Times New Roman" w:cs="Times New Roman"/>
                <w:b/>
                <w:lang w:val="en-GB"/>
              </w:rPr>
              <w:t>Abbreviation/Acronym</w:t>
            </w:r>
          </w:p>
        </w:tc>
        <w:tc>
          <w:tcPr>
            <w:tcW w:w="6730" w:type="dxa"/>
            <w:shd w:val="clear" w:color="auto" w:fill="D9D9D9" w:themeFill="background1" w:themeFillShade="D9"/>
          </w:tcPr>
          <w:p w14:paraId="6AD45217" w14:textId="77777777" w:rsidR="0063106C" w:rsidRPr="00C77738" w:rsidRDefault="0063106C" w:rsidP="0063106C">
            <w:pPr>
              <w:ind w:left="55"/>
              <w:rPr>
                <w:rFonts w:ascii="Times New Roman" w:hAnsi="Times New Roman" w:cs="Times New Roman"/>
                <w:b/>
                <w:lang w:val="en-GB"/>
              </w:rPr>
            </w:pPr>
            <w:r w:rsidRPr="00C77738">
              <w:rPr>
                <w:rFonts w:ascii="Times New Roman" w:hAnsi="Times New Roman" w:cs="Times New Roman"/>
                <w:b/>
                <w:lang w:val="en-GB"/>
              </w:rPr>
              <w:t>Definition</w:t>
            </w:r>
          </w:p>
        </w:tc>
      </w:tr>
      <w:tr w:rsidR="0063106C" w:rsidRPr="00C77738" w14:paraId="1CA40765" w14:textId="77777777" w:rsidTr="0063106C">
        <w:trPr>
          <w:trHeight w:val="85"/>
        </w:trPr>
        <w:tc>
          <w:tcPr>
            <w:tcW w:w="2404" w:type="dxa"/>
          </w:tcPr>
          <w:p w14:paraId="2CCDD3BC" w14:textId="77777777" w:rsidR="0063106C" w:rsidRPr="00C77738" w:rsidRDefault="0063106C" w:rsidP="0063106C">
            <w:pPr>
              <w:rPr>
                <w:rFonts w:ascii="Times New Roman" w:hAnsi="Times New Roman" w:cs="Times New Roman"/>
                <w:lang w:val="en-GB"/>
              </w:rPr>
            </w:pPr>
            <w:r w:rsidRPr="00C77738">
              <w:rPr>
                <w:rFonts w:ascii="Times New Roman" w:hAnsi="Times New Roman" w:cs="Times New Roman"/>
                <w:lang w:val="en-GB"/>
              </w:rPr>
              <w:t>AC</w:t>
            </w:r>
          </w:p>
        </w:tc>
        <w:tc>
          <w:tcPr>
            <w:tcW w:w="6730" w:type="dxa"/>
          </w:tcPr>
          <w:p w14:paraId="6F409BC0" w14:textId="77777777" w:rsidR="0063106C" w:rsidRPr="00C77738" w:rsidRDefault="0063106C" w:rsidP="002950B7">
            <w:pPr>
              <w:rPr>
                <w:rFonts w:ascii="Times New Roman" w:hAnsi="Times New Roman" w:cs="Times New Roman"/>
                <w:lang w:val="en-GB"/>
              </w:rPr>
            </w:pPr>
            <w:r w:rsidRPr="00C77738">
              <w:rPr>
                <w:rFonts w:ascii="Times New Roman" w:hAnsi="Times New Roman" w:cs="Times New Roman"/>
                <w:lang w:val="en-GB"/>
              </w:rPr>
              <w:t>Assessment complete</w:t>
            </w:r>
          </w:p>
        </w:tc>
      </w:tr>
      <w:tr w:rsidR="0063106C" w:rsidRPr="00C77738" w14:paraId="52746372" w14:textId="77777777" w:rsidTr="0063106C">
        <w:trPr>
          <w:trHeight w:val="60"/>
        </w:trPr>
        <w:tc>
          <w:tcPr>
            <w:tcW w:w="2404" w:type="dxa"/>
          </w:tcPr>
          <w:p w14:paraId="5BBC5DDE" w14:textId="77777777" w:rsidR="0063106C" w:rsidRPr="00C77738" w:rsidRDefault="0063106C" w:rsidP="0063106C">
            <w:pPr>
              <w:rPr>
                <w:rFonts w:ascii="Times New Roman" w:hAnsi="Times New Roman" w:cs="Times New Roman"/>
                <w:lang w:val="en-GB"/>
              </w:rPr>
            </w:pPr>
            <w:r w:rsidRPr="00C77738">
              <w:rPr>
                <w:rFonts w:ascii="Times New Roman" w:hAnsi="Times New Roman" w:cs="Times New Roman"/>
                <w:lang w:val="en-GB"/>
              </w:rPr>
              <w:t>AEO</w:t>
            </w:r>
          </w:p>
        </w:tc>
        <w:tc>
          <w:tcPr>
            <w:tcW w:w="6730" w:type="dxa"/>
          </w:tcPr>
          <w:p w14:paraId="646A05FB" w14:textId="77777777" w:rsidR="0063106C" w:rsidRPr="00C77738" w:rsidRDefault="0063106C" w:rsidP="002950B7">
            <w:pPr>
              <w:rPr>
                <w:rFonts w:ascii="Times New Roman" w:hAnsi="Times New Roman" w:cs="Times New Roman"/>
                <w:lang w:val="en-GB"/>
              </w:rPr>
            </w:pPr>
            <w:r w:rsidRPr="00C77738">
              <w:rPr>
                <w:rFonts w:ascii="Times New Roman" w:hAnsi="Times New Roman" w:cs="Times New Roman"/>
                <w:lang w:val="en-GB"/>
              </w:rPr>
              <w:t>Authorised Economic Operator</w:t>
            </w:r>
          </w:p>
        </w:tc>
      </w:tr>
      <w:tr w:rsidR="0063106C" w:rsidRPr="00A202FC" w14:paraId="3B087D25" w14:textId="77777777" w:rsidTr="0063106C">
        <w:trPr>
          <w:trHeight w:val="179"/>
        </w:trPr>
        <w:tc>
          <w:tcPr>
            <w:tcW w:w="2404" w:type="dxa"/>
          </w:tcPr>
          <w:p w14:paraId="47F16ECC" w14:textId="77777777" w:rsidR="0063106C" w:rsidRPr="00C77738" w:rsidRDefault="0063106C" w:rsidP="0063106C">
            <w:pPr>
              <w:rPr>
                <w:rFonts w:ascii="Times New Roman" w:hAnsi="Times New Roman" w:cs="Times New Roman"/>
                <w:lang w:val="en-GB"/>
              </w:rPr>
            </w:pPr>
            <w:r w:rsidRPr="00C77738">
              <w:rPr>
                <w:rFonts w:ascii="Times New Roman" w:hAnsi="Times New Roman" w:cs="Times New Roman"/>
                <w:lang w:val="en-GB"/>
              </w:rPr>
              <w:t>AEOS</w:t>
            </w:r>
          </w:p>
        </w:tc>
        <w:tc>
          <w:tcPr>
            <w:tcW w:w="6730" w:type="dxa"/>
          </w:tcPr>
          <w:p w14:paraId="14347210" w14:textId="77777777" w:rsidR="0063106C" w:rsidRPr="00C77738" w:rsidRDefault="0063106C" w:rsidP="0063106C">
            <w:pPr>
              <w:rPr>
                <w:rFonts w:ascii="Times New Roman" w:hAnsi="Times New Roman" w:cs="Times New Roman"/>
                <w:lang w:val="en-GB"/>
              </w:rPr>
            </w:pPr>
            <w:r w:rsidRPr="00C77738">
              <w:rPr>
                <w:rFonts w:ascii="Times New Roman" w:hAnsi="Times New Roman" w:cs="Times New Roman"/>
                <w:lang w:val="en-GB"/>
              </w:rPr>
              <w:t>Authorised Economic Operator - Security and Safety</w:t>
            </w:r>
          </w:p>
        </w:tc>
      </w:tr>
      <w:tr w:rsidR="001F264D" w:rsidRPr="00A202FC" w14:paraId="7FFBD162" w14:textId="77777777" w:rsidTr="0063106C">
        <w:trPr>
          <w:trHeight w:val="179"/>
        </w:trPr>
        <w:tc>
          <w:tcPr>
            <w:tcW w:w="2404" w:type="dxa"/>
          </w:tcPr>
          <w:p w14:paraId="76F8E51C" w14:textId="27177859" w:rsidR="001F264D" w:rsidRPr="00C77738" w:rsidRDefault="001F264D" w:rsidP="0063106C">
            <w:pPr>
              <w:rPr>
                <w:rFonts w:ascii="Times New Roman" w:hAnsi="Times New Roman" w:cs="Times New Roman"/>
                <w:highlight w:val="yellow"/>
                <w:lang w:val="en-GB"/>
              </w:rPr>
            </w:pPr>
            <w:r w:rsidRPr="007D019B">
              <w:rPr>
                <w:rFonts w:ascii="Times New Roman" w:hAnsi="Times New Roman" w:cs="Times New Roman"/>
                <w:lang w:val="en-GB"/>
              </w:rPr>
              <w:t>CFE</w:t>
            </w:r>
          </w:p>
        </w:tc>
        <w:tc>
          <w:tcPr>
            <w:tcW w:w="6730" w:type="dxa"/>
          </w:tcPr>
          <w:p w14:paraId="457A4D7F" w14:textId="635DBE92" w:rsidR="001F264D" w:rsidRPr="00C77738" w:rsidRDefault="00472B4A" w:rsidP="0063106C">
            <w:pPr>
              <w:rPr>
                <w:rFonts w:ascii="Times New Roman" w:hAnsi="Times New Roman" w:cs="Times New Roman"/>
                <w:lang w:val="en-GB"/>
              </w:rPr>
            </w:pPr>
            <w:r>
              <w:rPr>
                <w:rFonts w:ascii="Times New Roman" w:hAnsi="Times New Roman" w:cs="Times New Roman"/>
                <w:lang w:val="en-GB"/>
              </w:rPr>
              <w:t>Customs Office of the First Entry</w:t>
            </w:r>
          </w:p>
        </w:tc>
      </w:tr>
      <w:tr w:rsidR="0063106C" w:rsidRPr="00C77738" w14:paraId="4375EB6B" w14:textId="77777777" w:rsidTr="0063106C">
        <w:trPr>
          <w:trHeight w:val="60"/>
        </w:trPr>
        <w:tc>
          <w:tcPr>
            <w:tcW w:w="2404" w:type="dxa"/>
          </w:tcPr>
          <w:p w14:paraId="4FB5CA29" w14:textId="77777777" w:rsidR="0063106C" w:rsidRPr="00C77738" w:rsidRDefault="0063106C" w:rsidP="0063106C">
            <w:pPr>
              <w:rPr>
                <w:rFonts w:ascii="Times New Roman" w:hAnsi="Times New Roman" w:cs="Times New Roman"/>
                <w:lang w:val="en-GB"/>
              </w:rPr>
            </w:pPr>
            <w:r w:rsidRPr="00C77738">
              <w:rPr>
                <w:rFonts w:ascii="Times New Roman" w:hAnsi="Times New Roman" w:cs="Times New Roman"/>
                <w:lang w:val="en-GB"/>
              </w:rPr>
              <w:t>CR</w:t>
            </w:r>
          </w:p>
        </w:tc>
        <w:tc>
          <w:tcPr>
            <w:tcW w:w="6730" w:type="dxa"/>
          </w:tcPr>
          <w:p w14:paraId="0C1958F2" w14:textId="77777777" w:rsidR="0063106C" w:rsidRPr="00C77738" w:rsidRDefault="0063106C" w:rsidP="0063106C">
            <w:pPr>
              <w:rPr>
                <w:rFonts w:ascii="Times New Roman" w:hAnsi="Times New Roman" w:cs="Times New Roman"/>
                <w:lang w:val="en-GB"/>
              </w:rPr>
            </w:pPr>
            <w:r w:rsidRPr="00C77738">
              <w:rPr>
                <w:rFonts w:ascii="Times New Roman" w:hAnsi="Times New Roman" w:cs="Times New Roman"/>
                <w:lang w:val="en-GB"/>
              </w:rPr>
              <w:t>Common Repository</w:t>
            </w:r>
          </w:p>
        </w:tc>
      </w:tr>
      <w:tr w:rsidR="0063106C" w:rsidRPr="00C77738" w14:paraId="1B206DCF" w14:textId="77777777" w:rsidTr="0063106C">
        <w:trPr>
          <w:trHeight w:val="60"/>
        </w:trPr>
        <w:tc>
          <w:tcPr>
            <w:tcW w:w="2404" w:type="dxa"/>
          </w:tcPr>
          <w:p w14:paraId="1DD547DB" w14:textId="77777777" w:rsidR="0063106C" w:rsidRPr="00C77738" w:rsidRDefault="0063106C" w:rsidP="0063106C">
            <w:pPr>
              <w:rPr>
                <w:rFonts w:ascii="Times New Roman" w:hAnsi="Times New Roman" w:cs="Times New Roman"/>
                <w:lang w:val="en-GB"/>
              </w:rPr>
            </w:pPr>
            <w:r w:rsidRPr="00C77738">
              <w:rPr>
                <w:rFonts w:ascii="Times New Roman" w:hAnsi="Times New Roman" w:cs="Times New Roman"/>
                <w:lang w:val="en-GB"/>
              </w:rPr>
              <w:t>CRC</w:t>
            </w:r>
          </w:p>
        </w:tc>
        <w:tc>
          <w:tcPr>
            <w:tcW w:w="6730" w:type="dxa"/>
          </w:tcPr>
          <w:p w14:paraId="1A326A30" w14:textId="77777777" w:rsidR="0063106C" w:rsidRPr="00C77738" w:rsidRDefault="0063106C" w:rsidP="0063106C">
            <w:pPr>
              <w:rPr>
                <w:rFonts w:ascii="Times New Roman" w:hAnsi="Times New Roman" w:cs="Times New Roman"/>
                <w:lang w:val="en-GB"/>
              </w:rPr>
            </w:pPr>
            <w:r w:rsidRPr="00C77738">
              <w:rPr>
                <w:rFonts w:ascii="Times New Roman" w:hAnsi="Times New Roman" w:cs="Times New Roman"/>
                <w:lang w:val="en-GB"/>
              </w:rPr>
              <w:t>Common Risk Criteria</w:t>
            </w:r>
          </w:p>
        </w:tc>
      </w:tr>
      <w:tr w:rsidR="0063106C" w:rsidRPr="00C77738" w14:paraId="2880E0D4" w14:textId="77777777" w:rsidTr="0063106C">
        <w:trPr>
          <w:trHeight w:val="60"/>
        </w:trPr>
        <w:tc>
          <w:tcPr>
            <w:tcW w:w="2404" w:type="dxa"/>
          </w:tcPr>
          <w:p w14:paraId="462164C8" w14:textId="77777777" w:rsidR="0063106C" w:rsidRPr="00C77738" w:rsidRDefault="0063106C" w:rsidP="0063106C">
            <w:pPr>
              <w:rPr>
                <w:rFonts w:ascii="Times New Roman" w:hAnsi="Times New Roman" w:cs="Times New Roman"/>
                <w:lang w:val="en-GB"/>
              </w:rPr>
            </w:pPr>
            <w:r w:rsidRPr="00C77738">
              <w:rPr>
                <w:rFonts w:ascii="Times New Roman" w:hAnsi="Times New Roman" w:cs="Times New Roman"/>
                <w:lang w:val="en-GB"/>
              </w:rPr>
              <w:t>CTS</w:t>
            </w:r>
          </w:p>
        </w:tc>
        <w:tc>
          <w:tcPr>
            <w:tcW w:w="6730" w:type="dxa"/>
          </w:tcPr>
          <w:p w14:paraId="0A242A8C" w14:textId="77777777" w:rsidR="0063106C" w:rsidRPr="00C77738" w:rsidRDefault="0063106C" w:rsidP="0063106C">
            <w:pPr>
              <w:rPr>
                <w:rFonts w:ascii="Times New Roman" w:hAnsi="Times New Roman" w:cs="Times New Roman"/>
                <w:lang w:val="en-GB"/>
              </w:rPr>
            </w:pPr>
            <w:r w:rsidRPr="00C77738">
              <w:rPr>
                <w:rFonts w:ascii="Times New Roman" w:hAnsi="Times New Roman" w:cs="Times New Roman"/>
                <w:lang w:val="en-GB"/>
              </w:rPr>
              <w:t>Conformance Test Scenario</w:t>
            </w:r>
          </w:p>
        </w:tc>
      </w:tr>
      <w:tr w:rsidR="0063106C" w:rsidRPr="00C77738" w14:paraId="50A24375" w14:textId="77777777" w:rsidTr="0063106C">
        <w:trPr>
          <w:trHeight w:val="60"/>
        </w:trPr>
        <w:tc>
          <w:tcPr>
            <w:tcW w:w="2404" w:type="dxa"/>
          </w:tcPr>
          <w:p w14:paraId="733DDFAF" w14:textId="77777777" w:rsidR="0063106C" w:rsidRPr="00C77738" w:rsidRDefault="0063106C" w:rsidP="0063106C">
            <w:pPr>
              <w:rPr>
                <w:rFonts w:ascii="Times New Roman" w:hAnsi="Times New Roman" w:cs="Times New Roman"/>
                <w:lang w:val="en-GB"/>
              </w:rPr>
            </w:pPr>
            <w:r w:rsidRPr="00C77738">
              <w:rPr>
                <w:rFonts w:ascii="Times New Roman" w:hAnsi="Times New Roman" w:cs="Times New Roman"/>
                <w:lang w:val="en-GB"/>
              </w:rPr>
              <w:t>DNL</w:t>
            </w:r>
          </w:p>
        </w:tc>
        <w:tc>
          <w:tcPr>
            <w:tcW w:w="6730" w:type="dxa"/>
          </w:tcPr>
          <w:p w14:paraId="27BB1F08" w14:textId="77777777" w:rsidR="0063106C" w:rsidRPr="00C77738" w:rsidRDefault="0063106C" w:rsidP="0063106C">
            <w:pPr>
              <w:rPr>
                <w:rFonts w:ascii="Times New Roman" w:hAnsi="Times New Roman" w:cs="Times New Roman"/>
                <w:lang w:val="en-GB"/>
              </w:rPr>
            </w:pPr>
            <w:r w:rsidRPr="00C77738">
              <w:rPr>
                <w:rFonts w:ascii="Times New Roman" w:hAnsi="Times New Roman" w:cs="Times New Roman"/>
                <w:lang w:val="en-GB"/>
              </w:rPr>
              <w:t>Do Not Load</w:t>
            </w:r>
          </w:p>
        </w:tc>
      </w:tr>
      <w:tr w:rsidR="0063106C" w:rsidRPr="00C77738" w14:paraId="492FA127" w14:textId="77777777" w:rsidTr="0063106C">
        <w:trPr>
          <w:trHeight w:val="60"/>
        </w:trPr>
        <w:tc>
          <w:tcPr>
            <w:tcW w:w="2404" w:type="dxa"/>
          </w:tcPr>
          <w:p w14:paraId="7C02B944" w14:textId="77777777" w:rsidR="0063106C" w:rsidRPr="00C77738" w:rsidRDefault="0063106C" w:rsidP="0063106C">
            <w:pPr>
              <w:rPr>
                <w:rFonts w:ascii="Times New Roman" w:hAnsi="Times New Roman" w:cs="Times New Roman"/>
                <w:lang w:val="en-GB"/>
              </w:rPr>
            </w:pPr>
            <w:r w:rsidRPr="00C77738">
              <w:rPr>
                <w:rFonts w:ascii="Times New Roman" w:hAnsi="Times New Roman" w:cs="Times New Roman"/>
                <w:lang w:val="en-GB"/>
              </w:rPr>
              <w:t>E2E</w:t>
            </w:r>
          </w:p>
        </w:tc>
        <w:tc>
          <w:tcPr>
            <w:tcW w:w="6730" w:type="dxa"/>
          </w:tcPr>
          <w:p w14:paraId="0F8A56C6" w14:textId="77777777" w:rsidR="0063106C" w:rsidRPr="00C77738" w:rsidRDefault="0063106C" w:rsidP="0063106C">
            <w:pPr>
              <w:rPr>
                <w:rFonts w:ascii="Times New Roman" w:hAnsi="Times New Roman" w:cs="Times New Roman"/>
                <w:lang w:val="en-GB"/>
              </w:rPr>
            </w:pPr>
            <w:r w:rsidRPr="00C77738">
              <w:rPr>
                <w:rFonts w:ascii="Times New Roman" w:hAnsi="Times New Roman" w:cs="Times New Roman"/>
                <w:lang w:val="en-GB"/>
              </w:rPr>
              <w:t>End-to-End</w:t>
            </w:r>
          </w:p>
        </w:tc>
      </w:tr>
      <w:tr w:rsidR="0063106C" w:rsidRPr="00C77738" w14:paraId="38B438C5" w14:textId="77777777" w:rsidTr="0063106C">
        <w:trPr>
          <w:trHeight w:val="60"/>
        </w:trPr>
        <w:tc>
          <w:tcPr>
            <w:tcW w:w="2404" w:type="dxa"/>
          </w:tcPr>
          <w:p w14:paraId="434629FD" w14:textId="77777777" w:rsidR="0063106C" w:rsidRPr="00C77738" w:rsidRDefault="0063106C" w:rsidP="0063106C">
            <w:pPr>
              <w:rPr>
                <w:rFonts w:ascii="Times New Roman" w:hAnsi="Times New Roman" w:cs="Times New Roman"/>
                <w:lang w:val="en-GB"/>
              </w:rPr>
            </w:pPr>
            <w:r w:rsidRPr="00C77738">
              <w:rPr>
                <w:rFonts w:ascii="Times New Roman" w:hAnsi="Times New Roman" w:cs="Times New Roman"/>
                <w:lang w:val="en-GB"/>
              </w:rPr>
              <w:t>ENS</w:t>
            </w:r>
          </w:p>
        </w:tc>
        <w:tc>
          <w:tcPr>
            <w:tcW w:w="6730" w:type="dxa"/>
          </w:tcPr>
          <w:p w14:paraId="75C59A0F" w14:textId="77777777" w:rsidR="0063106C" w:rsidRPr="00C77738" w:rsidRDefault="0063106C" w:rsidP="0063106C">
            <w:pPr>
              <w:rPr>
                <w:rFonts w:ascii="Times New Roman" w:hAnsi="Times New Roman" w:cs="Times New Roman"/>
                <w:lang w:val="en-GB"/>
              </w:rPr>
            </w:pPr>
            <w:r w:rsidRPr="00C77738">
              <w:rPr>
                <w:rFonts w:ascii="Times New Roman" w:hAnsi="Times New Roman" w:cs="Times New Roman"/>
                <w:lang w:val="en-GB"/>
              </w:rPr>
              <w:t>Entry Summary Declaration</w:t>
            </w:r>
          </w:p>
        </w:tc>
      </w:tr>
      <w:tr w:rsidR="0063106C" w:rsidRPr="00C77738" w14:paraId="0F00430F" w14:textId="77777777" w:rsidTr="0063106C">
        <w:trPr>
          <w:trHeight w:val="60"/>
        </w:trPr>
        <w:tc>
          <w:tcPr>
            <w:tcW w:w="2404" w:type="dxa"/>
          </w:tcPr>
          <w:p w14:paraId="74F2B933" w14:textId="77777777" w:rsidR="0063106C" w:rsidRPr="00C77738" w:rsidRDefault="0063106C" w:rsidP="0063106C">
            <w:pPr>
              <w:rPr>
                <w:rFonts w:ascii="Times New Roman" w:hAnsi="Times New Roman" w:cs="Times New Roman"/>
                <w:lang w:val="en-GB"/>
              </w:rPr>
            </w:pPr>
            <w:r w:rsidRPr="00C77738">
              <w:rPr>
                <w:rFonts w:ascii="Times New Roman" w:hAnsi="Times New Roman" w:cs="Times New Roman"/>
                <w:lang w:val="en-GB"/>
              </w:rPr>
              <w:t>EO</w:t>
            </w:r>
          </w:p>
        </w:tc>
        <w:tc>
          <w:tcPr>
            <w:tcW w:w="6730" w:type="dxa"/>
          </w:tcPr>
          <w:p w14:paraId="1EB7DF5A" w14:textId="77777777" w:rsidR="0063106C" w:rsidRPr="00C77738" w:rsidRDefault="0063106C" w:rsidP="0063106C">
            <w:pPr>
              <w:rPr>
                <w:rFonts w:ascii="Times New Roman" w:hAnsi="Times New Roman" w:cs="Times New Roman"/>
                <w:lang w:val="en-GB"/>
              </w:rPr>
            </w:pPr>
            <w:r w:rsidRPr="00C77738">
              <w:rPr>
                <w:rFonts w:ascii="Times New Roman" w:hAnsi="Times New Roman" w:cs="Times New Roman"/>
                <w:lang w:val="en-GB"/>
              </w:rPr>
              <w:t>Economic Operator</w:t>
            </w:r>
          </w:p>
        </w:tc>
      </w:tr>
      <w:tr w:rsidR="0063106C" w:rsidRPr="00C77738" w14:paraId="5F76E849" w14:textId="77777777" w:rsidTr="0063106C">
        <w:trPr>
          <w:trHeight w:val="60"/>
        </w:trPr>
        <w:tc>
          <w:tcPr>
            <w:tcW w:w="2404" w:type="dxa"/>
          </w:tcPr>
          <w:p w14:paraId="0CC723DA" w14:textId="77777777" w:rsidR="0063106C" w:rsidRPr="00C77738" w:rsidRDefault="0063106C" w:rsidP="0063106C">
            <w:pPr>
              <w:rPr>
                <w:rFonts w:ascii="Times New Roman" w:hAnsi="Times New Roman" w:cs="Times New Roman"/>
                <w:lang w:val="en-GB"/>
              </w:rPr>
            </w:pPr>
            <w:r w:rsidRPr="00C77738">
              <w:rPr>
                <w:rFonts w:ascii="Times New Roman" w:hAnsi="Times New Roman" w:cs="Times New Roman"/>
                <w:lang w:val="en-GB"/>
              </w:rPr>
              <w:t>HC</w:t>
            </w:r>
          </w:p>
        </w:tc>
        <w:tc>
          <w:tcPr>
            <w:tcW w:w="6730" w:type="dxa"/>
          </w:tcPr>
          <w:p w14:paraId="4EB70CE7" w14:textId="77777777" w:rsidR="0063106C" w:rsidRPr="00C77738" w:rsidRDefault="0063106C" w:rsidP="0063106C">
            <w:pPr>
              <w:rPr>
                <w:rFonts w:ascii="Times New Roman" w:hAnsi="Times New Roman" w:cs="Times New Roman"/>
                <w:lang w:val="en-GB"/>
              </w:rPr>
            </w:pPr>
            <w:r w:rsidRPr="00C77738">
              <w:rPr>
                <w:rFonts w:ascii="Times New Roman" w:hAnsi="Times New Roman" w:cs="Times New Roman"/>
                <w:lang w:val="en-GB"/>
              </w:rPr>
              <w:t>House Consignment</w:t>
            </w:r>
          </w:p>
        </w:tc>
      </w:tr>
      <w:tr w:rsidR="0063106C" w:rsidRPr="00A202FC" w14:paraId="3182C606" w14:textId="77777777" w:rsidTr="0063106C">
        <w:trPr>
          <w:trHeight w:val="60"/>
        </w:trPr>
        <w:tc>
          <w:tcPr>
            <w:tcW w:w="2404" w:type="dxa"/>
          </w:tcPr>
          <w:p w14:paraId="6FBA27B6" w14:textId="77777777" w:rsidR="0063106C" w:rsidRPr="00C77738" w:rsidRDefault="0063106C" w:rsidP="0063106C">
            <w:pPr>
              <w:rPr>
                <w:rFonts w:ascii="Times New Roman" w:hAnsi="Times New Roman" w:cs="Times New Roman"/>
                <w:lang w:val="en-GB"/>
              </w:rPr>
            </w:pPr>
            <w:r w:rsidRPr="00C77738">
              <w:rPr>
                <w:rFonts w:ascii="Times New Roman" w:hAnsi="Times New Roman" w:cs="Times New Roman"/>
                <w:lang w:val="en-GB"/>
              </w:rPr>
              <w:t>HRCM</w:t>
            </w:r>
          </w:p>
        </w:tc>
        <w:tc>
          <w:tcPr>
            <w:tcW w:w="6730" w:type="dxa"/>
          </w:tcPr>
          <w:p w14:paraId="5392603C" w14:textId="77777777" w:rsidR="0063106C" w:rsidRPr="00C77738" w:rsidRDefault="0063106C" w:rsidP="0063106C">
            <w:pPr>
              <w:rPr>
                <w:rFonts w:ascii="Times New Roman" w:hAnsi="Times New Roman" w:cs="Times New Roman"/>
                <w:lang w:val="en-GB"/>
              </w:rPr>
            </w:pPr>
            <w:r w:rsidRPr="00C77738">
              <w:rPr>
                <w:rFonts w:ascii="Times New Roman" w:hAnsi="Times New Roman" w:cs="Times New Roman"/>
                <w:lang w:val="en-GB"/>
              </w:rPr>
              <w:t>High Risk Cargo and Mail Screening</w:t>
            </w:r>
          </w:p>
        </w:tc>
      </w:tr>
      <w:tr w:rsidR="0063106C" w:rsidRPr="00C77738" w14:paraId="65C750B7" w14:textId="77777777" w:rsidTr="0063106C">
        <w:trPr>
          <w:trHeight w:val="60"/>
        </w:trPr>
        <w:tc>
          <w:tcPr>
            <w:tcW w:w="2404" w:type="dxa"/>
          </w:tcPr>
          <w:p w14:paraId="00F3A10F" w14:textId="77777777" w:rsidR="0063106C" w:rsidRPr="00C77738" w:rsidRDefault="0063106C" w:rsidP="0063106C">
            <w:pPr>
              <w:rPr>
                <w:rFonts w:ascii="Times New Roman" w:hAnsi="Times New Roman" w:cs="Times New Roman"/>
                <w:lang w:val="en-GB"/>
              </w:rPr>
            </w:pPr>
            <w:r w:rsidRPr="00C77738">
              <w:rPr>
                <w:rFonts w:ascii="Times New Roman" w:hAnsi="Times New Roman" w:cs="Times New Roman"/>
                <w:lang w:val="en-GB"/>
              </w:rPr>
              <w:t>IMS</w:t>
            </w:r>
          </w:p>
        </w:tc>
        <w:tc>
          <w:tcPr>
            <w:tcW w:w="6730" w:type="dxa"/>
          </w:tcPr>
          <w:p w14:paraId="1D767DDD" w14:textId="77777777" w:rsidR="0063106C" w:rsidRPr="00C77738" w:rsidRDefault="0063106C" w:rsidP="0063106C">
            <w:pPr>
              <w:rPr>
                <w:rFonts w:ascii="Times New Roman" w:hAnsi="Times New Roman" w:cs="Times New Roman"/>
                <w:lang w:val="en-GB"/>
              </w:rPr>
            </w:pPr>
            <w:r w:rsidRPr="00C77738">
              <w:rPr>
                <w:rFonts w:ascii="Times New Roman" w:hAnsi="Times New Roman" w:cs="Times New Roman"/>
                <w:lang w:val="en-GB"/>
              </w:rPr>
              <w:t>Involved Member State</w:t>
            </w:r>
          </w:p>
        </w:tc>
      </w:tr>
      <w:tr w:rsidR="0063106C" w:rsidRPr="00C77738" w14:paraId="714472F8" w14:textId="77777777" w:rsidTr="0063106C">
        <w:trPr>
          <w:trHeight w:val="60"/>
        </w:trPr>
        <w:tc>
          <w:tcPr>
            <w:tcW w:w="2404" w:type="dxa"/>
          </w:tcPr>
          <w:p w14:paraId="2A70621F" w14:textId="77777777" w:rsidR="0063106C" w:rsidRPr="00C77738" w:rsidRDefault="0063106C" w:rsidP="0063106C">
            <w:pPr>
              <w:rPr>
                <w:rFonts w:ascii="Times New Roman" w:hAnsi="Times New Roman" w:cs="Times New Roman"/>
                <w:lang w:val="en-GB"/>
              </w:rPr>
            </w:pPr>
            <w:r w:rsidRPr="00C77738">
              <w:rPr>
                <w:rFonts w:ascii="Times New Roman" w:hAnsi="Times New Roman" w:cs="Times New Roman"/>
                <w:lang w:val="en-GB"/>
              </w:rPr>
              <w:t>MS</w:t>
            </w:r>
          </w:p>
        </w:tc>
        <w:tc>
          <w:tcPr>
            <w:tcW w:w="6730" w:type="dxa"/>
          </w:tcPr>
          <w:p w14:paraId="34711521" w14:textId="77777777" w:rsidR="0063106C" w:rsidRPr="00C77738" w:rsidRDefault="0063106C" w:rsidP="0063106C">
            <w:pPr>
              <w:rPr>
                <w:rFonts w:ascii="Times New Roman" w:hAnsi="Times New Roman" w:cs="Times New Roman"/>
                <w:lang w:val="en-GB"/>
              </w:rPr>
            </w:pPr>
            <w:r w:rsidRPr="00C77738">
              <w:rPr>
                <w:rFonts w:ascii="Times New Roman" w:hAnsi="Times New Roman" w:cs="Times New Roman"/>
                <w:lang w:val="en-GB"/>
              </w:rPr>
              <w:t>Member State</w:t>
            </w:r>
          </w:p>
        </w:tc>
      </w:tr>
      <w:tr w:rsidR="0063106C" w:rsidRPr="00C77738" w14:paraId="32B6AC5E" w14:textId="77777777" w:rsidTr="0063106C">
        <w:trPr>
          <w:trHeight w:val="60"/>
        </w:trPr>
        <w:tc>
          <w:tcPr>
            <w:tcW w:w="2404" w:type="dxa"/>
          </w:tcPr>
          <w:p w14:paraId="69FB8815" w14:textId="77777777" w:rsidR="0063106C" w:rsidRPr="00C77738" w:rsidRDefault="0063106C" w:rsidP="0063106C">
            <w:pPr>
              <w:rPr>
                <w:rFonts w:ascii="Times New Roman" w:hAnsi="Times New Roman" w:cs="Times New Roman"/>
                <w:lang w:val="en-GB"/>
              </w:rPr>
            </w:pPr>
            <w:r w:rsidRPr="00C77738">
              <w:rPr>
                <w:rFonts w:ascii="Times New Roman" w:hAnsi="Times New Roman" w:cs="Times New Roman"/>
                <w:lang w:val="en-GB"/>
              </w:rPr>
              <w:t>NES</w:t>
            </w:r>
          </w:p>
        </w:tc>
        <w:tc>
          <w:tcPr>
            <w:tcW w:w="6730" w:type="dxa"/>
          </w:tcPr>
          <w:p w14:paraId="71A06E5C" w14:textId="77777777" w:rsidR="0063106C" w:rsidRPr="00C77738" w:rsidRDefault="0063106C" w:rsidP="0063106C">
            <w:pPr>
              <w:rPr>
                <w:rFonts w:ascii="Times New Roman" w:hAnsi="Times New Roman" w:cs="Times New Roman"/>
                <w:lang w:val="en-GB"/>
              </w:rPr>
            </w:pPr>
            <w:r w:rsidRPr="00C77738">
              <w:rPr>
                <w:rFonts w:ascii="Times New Roman" w:hAnsi="Times New Roman" w:cs="Times New Roman"/>
                <w:lang w:val="en-GB"/>
              </w:rPr>
              <w:t>National Entry System</w:t>
            </w:r>
          </w:p>
        </w:tc>
      </w:tr>
      <w:tr w:rsidR="0063106C" w:rsidRPr="00C77738" w14:paraId="18BBC6E2" w14:textId="77777777" w:rsidTr="0063106C">
        <w:trPr>
          <w:trHeight w:val="60"/>
        </w:trPr>
        <w:tc>
          <w:tcPr>
            <w:tcW w:w="2404" w:type="dxa"/>
          </w:tcPr>
          <w:p w14:paraId="31C08AF9" w14:textId="77777777" w:rsidR="0063106C" w:rsidRPr="00C77738" w:rsidRDefault="0063106C" w:rsidP="0063106C">
            <w:pPr>
              <w:rPr>
                <w:rFonts w:ascii="Times New Roman" w:hAnsi="Times New Roman" w:cs="Times New Roman"/>
                <w:lang w:val="en-GB"/>
              </w:rPr>
            </w:pPr>
            <w:r w:rsidRPr="00C77738">
              <w:rPr>
                <w:rFonts w:ascii="Times New Roman" w:hAnsi="Times New Roman" w:cs="Times New Roman"/>
                <w:lang w:val="en-GB"/>
              </w:rPr>
              <w:t>RA</w:t>
            </w:r>
          </w:p>
        </w:tc>
        <w:tc>
          <w:tcPr>
            <w:tcW w:w="6730" w:type="dxa"/>
          </w:tcPr>
          <w:p w14:paraId="42A03FC8" w14:textId="77777777" w:rsidR="0063106C" w:rsidRPr="00C77738" w:rsidRDefault="0063106C" w:rsidP="0063106C">
            <w:pPr>
              <w:rPr>
                <w:rFonts w:ascii="Times New Roman" w:hAnsi="Times New Roman" w:cs="Times New Roman"/>
                <w:lang w:val="en-GB"/>
              </w:rPr>
            </w:pPr>
            <w:r w:rsidRPr="00C77738">
              <w:rPr>
                <w:rFonts w:ascii="Times New Roman" w:hAnsi="Times New Roman" w:cs="Times New Roman"/>
                <w:lang w:val="en-GB"/>
              </w:rPr>
              <w:t>Risk Analysis</w:t>
            </w:r>
          </w:p>
        </w:tc>
      </w:tr>
      <w:tr w:rsidR="0063106C" w:rsidRPr="00C77738" w14:paraId="0078AE34" w14:textId="77777777" w:rsidTr="0063106C">
        <w:trPr>
          <w:trHeight w:val="60"/>
        </w:trPr>
        <w:tc>
          <w:tcPr>
            <w:tcW w:w="2404" w:type="dxa"/>
          </w:tcPr>
          <w:p w14:paraId="76C97CCD" w14:textId="77777777" w:rsidR="0063106C" w:rsidRPr="00C77738" w:rsidRDefault="0063106C" w:rsidP="0063106C">
            <w:pPr>
              <w:rPr>
                <w:rFonts w:ascii="Times New Roman" w:hAnsi="Times New Roman" w:cs="Times New Roman"/>
                <w:lang w:val="en-GB"/>
              </w:rPr>
            </w:pPr>
            <w:r w:rsidRPr="00C77738">
              <w:rPr>
                <w:rFonts w:ascii="Times New Roman" w:hAnsi="Times New Roman" w:cs="Times New Roman"/>
                <w:lang w:val="en-GB"/>
              </w:rPr>
              <w:t>RfI</w:t>
            </w:r>
          </w:p>
        </w:tc>
        <w:tc>
          <w:tcPr>
            <w:tcW w:w="6730" w:type="dxa"/>
          </w:tcPr>
          <w:p w14:paraId="2AC5C739" w14:textId="77777777" w:rsidR="0063106C" w:rsidRPr="00C77738" w:rsidRDefault="0063106C" w:rsidP="0063106C">
            <w:pPr>
              <w:rPr>
                <w:rFonts w:ascii="Times New Roman" w:hAnsi="Times New Roman" w:cs="Times New Roman"/>
                <w:lang w:val="en-GB"/>
              </w:rPr>
            </w:pPr>
            <w:r w:rsidRPr="00C77738">
              <w:rPr>
                <w:rFonts w:ascii="Times New Roman" w:hAnsi="Times New Roman" w:cs="Times New Roman"/>
                <w:lang w:val="en-GB"/>
              </w:rPr>
              <w:t>Request for information</w:t>
            </w:r>
          </w:p>
        </w:tc>
      </w:tr>
      <w:tr w:rsidR="0063106C" w:rsidRPr="00C77738" w14:paraId="26B47130" w14:textId="77777777" w:rsidTr="0063106C">
        <w:trPr>
          <w:trHeight w:val="60"/>
        </w:trPr>
        <w:tc>
          <w:tcPr>
            <w:tcW w:w="2404" w:type="dxa"/>
          </w:tcPr>
          <w:p w14:paraId="30BFA1DC" w14:textId="77777777" w:rsidR="0063106C" w:rsidRPr="00C77738" w:rsidRDefault="0063106C" w:rsidP="0063106C">
            <w:pPr>
              <w:rPr>
                <w:rFonts w:ascii="Times New Roman" w:hAnsi="Times New Roman" w:cs="Times New Roman"/>
                <w:lang w:val="en-GB"/>
              </w:rPr>
            </w:pPr>
            <w:r w:rsidRPr="00C77738">
              <w:rPr>
                <w:rFonts w:ascii="Times New Roman" w:hAnsi="Times New Roman" w:cs="Times New Roman"/>
                <w:lang w:val="en-GB"/>
              </w:rPr>
              <w:t>RfS</w:t>
            </w:r>
          </w:p>
        </w:tc>
        <w:tc>
          <w:tcPr>
            <w:tcW w:w="6730" w:type="dxa"/>
          </w:tcPr>
          <w:p w14:paraId="42B14BC4" w14:textId="77777777" w:rsidR="0063106C" w:rsidRPr="00C77738" w:rsidRDefault="0063106C" w:rsidP="0063106C">
            <w:pPr>
              <w:rPr>
                <w:rFonts w:ascii="Times New Roman" w:hAnsi="Times New Roman" w:cs="Times New Roman"/>
                <w:lang w:val="en-GB"/>
              </w:rPr>
            </w:pPr>
            <w:r w:rsidRPr="00C77738">
              <w:rPr>
                <w:rFonts w:ascii="Times New Roman" w:hAnsi="Times New Roman" w:cs="Times New Roman"/>
                <w:lang w:val="en-GB"/>
              </w:rPr>
              <w:t>Request for HRCM screening</w:t>
            </w:r>
          </w:p>
        </w:tc>
      </w:tr>
      <w:tr w:rsidR="0063106C" w:rsidRPr="00C77738" w14:paraId="65A34C64" w14:textId="77777777" w:rsidTr="0063106C">
        <w:trPr>
          <w:trHeight w:val="60"/>
        </w:trPr>
        <w:tc>
          <w:tcPr>
            <w:tcW w:w="2404" w:type="dxa"/>
          </w:tcPr>
          <w:p w14:paraId="73670B76" w14:textId="77777777" w:rsidR="0063106C" w:rsidRPr="00C77738" w:rsidRDefault="0063106C" w:rsidP="0063106C">
            <w:pPr>
              <w:rPr>
                <w:rFonts w:ascii="Times New Roman" w:hAnsi="Times New Roman" w:cs="Times New Roman"/>
                <w:lang w:val="en-GB"/>
              </w:rPr>
            </w:pPr>
            <w:r w:rsidRPr="00C77738">
              <w:rPr>
                <w:rFonts w:ascii="Times New Roman" w:hAnsi="Times New Roman" w:cs="Times New Roman"/>
                <w:lang w:val="en-GB"/>
              </w:rPr>
              <w:t>RMS</w:t>
            </w:r>
          </w:p>
        </w:tc>
        <w:tc>
          <w:tcPr>
            <w:tcW w:w="6730" w:type="dxa"/>
          </w:tcPr>
          <w:p w14:paraId="532FA394" w14:textId="77777777" w:rsidR="0063106C" w:rsidRPr="00C77738" w:rsidRDefault="0063106C" w:rsidP="0063106C">
            <w:pPr>
              <w:rPr>
                <w:rFonts w:ascii="Times New Roman" w:hAnsi="Times New Roman" w:cs="Times New Roman"/>
                <w:lang w:val="en-GB"/>
              </w:rPr>
            </w:pPr>
            <w:r w:rsidRPr="00C77738">
              <w:rPr>
                <w:rFonts w:ascii="Times New Roman" w:hAnsi="Times New Roman" w:cs="Times New Roman"/>
                <w:lang w:val="en-GB"/>
              </w:rPr>
              <w:t>Responsible Member State</w:t>
            </w:r>
          </w:p>
        </w:tc>
      </w:tr>
      <w:tr w:rsidR="00472B4A" w:rsidRPr="00C77738" w14:paraId="4F0B1BD0" w14:textId="77777777" w:rsidTr="0063106C">
        <w:trPr>
          <w:trHeight w:val="60"/>
        </w:trPr>
        <w:tc>
          <w:tcPr>
            <w:tcW w:w="2404" w:type="dxa"/>
          </w:tcPr>
          <w:p w14:paraId="636E320A" w14:textId="5AC3A20F" w:rsidR="00472B4A" w:rsidRPr="00C77738" w:rsidRDefault="00A3510A" w:rsidP="0063106C">
            <w:pPr>
              <w:rPr>
                <w:rFonts w:ascii="Times New Roman" w:hAnsi="Times New Roman" w:cs="Times New Roman"/>
                <w:lang w:val="en-GB"/>
              </w:rPr>
            </w:pPr>
            <w:r>
              <w:rPr>
                <w:rFonts w:ascii="Times New Roman" w:hAnsi="Times New Roman" w:cs="Times New Roman"/>
                <w:lang w:val="en-GB"/>
              </w:rPr>
              <w:t>STI</w:t>
            </w:r>
          </w:p>
        </w:tc>
        <w:tc>
          <w:tcPr>
            <w:tcW w:w="6730" w:type="dxa"/>
          </w:tcPr>
          <w:p w14:paraId="15829E99" w14:textId="60D014DC" w:rsidR="00472B4A" w:rsidRPr="00C77738" w:rsidRDefault="00A3510A" w:rsidP="0063106C">
            <w:pPr>
              <w:rPr>
                <w:rFonts w:ascii="Times New Roman" w:hAnsi="Times New Roman" w:cs="Times New Roman"/>
                <w:lang w:val="en-GB"/>
              </w:rPr>
            </w:pPr>
            <w:r>
              <w:rPr>
                <w:rFonts w:ascii="Times New Roman" w:hAnsi="Times New Roman" w:cs="Times New Roman"/>
                <w:lang w:val="en-GB"/>
              </w:rPr>
              <w:t>Shared trader interface</w:t>
            </w:r>
          </w:p>
        </w:tc>
      </w:tr>
      <w:tr w:rsidR="00472B4A" w:rsidRPr="00C77738" w14:paraId="72289AA0" w14:textId="77777777" w:rsidTr="0063106C">
        <w:trPr>
          <w:trHeight w:val="60"/>
        </w:trPr>
        <w:tc>
          <w:tcPr>
            <w:tcW w:w="2404" w:type="dxa"/>
          </w:tcPr>
          <w:p w14:paraId="15D7DF36" w14:textId="4299AF52" w:rsidR="00472B4A" w:rsidRPr="00C77738" w:rsidRDefault="00A3510A" w:rsidP="0063106C">
            <w:pPr>
              <w:rPr>
                <w:rFonts w:ascii="Times New Roman" w:hAnsi="Times New Roman" w:cs="Times New Roman"/>
                <w:lang w:val="en-GB"/>
              </w:rPr>
            </w:pPr>
            <w:r>
              <w:rPr>
                <w:rFonts w:ascii="Times New Roman" w:hAnsi="Times New Roman" w:cs="Times New Roman"/>
                <w:lang w:val="en-GB"/>
              </w:rPr>
              <w:t>STP</w:t>
            </w:r>
          </w:p>
        </w:tc>
        <w:tc>
          <w:tcPr>
            <w:tcW w:w="6730" w:type="dxa"/>
          </w:tcPr>
          <w:p w14:paraId="159AE3FA" w14:textId="3F347561" w:rsidR="00472B4A" w:rsidRPr="00C77738" w:rsidRDefault="00A3510A" w:rsidP="0063106C">
            <w:pPr>
              <w:rPr>
                <w:rFonts w:ascii="Times New Roman" w:hAnsi="Times New Roman" w:cs="Times New Roman"/>
                <w:lang w:val="en-GB"/>
              </w:rPr>
            </w:pPr>
            <w:r>
              <w:rPr>
                <w:rFonts w:ascii="Times New Roman" w:hAnsi="Times New Roman" w:cs="Times New Roman"/>
                <w:lang w:val="en-GB"/>
              </w:rPr>
              <w:t>Shared trader portal</w:t>
            </w:r>
          </w:p>
        </w:tc>
      </w:tr>
    </w:tbl>
    <w:p w14:paraId="44B67A2F" w14:textId="2ACB2B1D" w:rsidR="006246CD" w:rsidRPr="00C77738" w:rsidRDefault="0063106C" w:rsidP="0063106C">
      <w:pPr>
        <w:jc w:val="center"/>
        <w:rPr>
          <w:rFonts w:ascii="Times New Roman" w:hAnsi="Times New Roman" w:cs="Times New Roman"/>
          <w:i/>
          <w:lang w:val="en-GB"/>
        </w:rPr>
      </w:pPr>
      <w:bookmarkStart w:id="11" w:name="_Toc110349669"/>
      <w:r w:rsidRPr="00C77738">
        <w:rPr>
          <w:rFonts w:ascii="Times New Roman" w:hAnsi="Times New Roman" w:cs="Times New Roman"/>
          <w:i/>
          <w:lang w:val="en-GB"/>
        </w:rPr>
        <w:t xml:space="preserve">Table </w:t>
      </w:r>
      <w:r w:rsidRPr="00C77738">
        <w:rPr>
          <w:rFonts w:ascii="Times New Roman" w:hAnsi="Times New Roman" w:cs="Times New Roman"/>
          <w:i/>
          <w:lang w:val="en-GB"/>
        </w:rPr>
        <w:fldChar w:fldCharType="begin"/>
      </w:r>
      <w:r w:rsidRPr="00C77738">
        <w:rPr>
          <w:rFonts w:ascii="Times New Roman" w:hAnsi="Times New Roman" w:cs="Times New Roman"/>
          <w:i/>
          <w:lang w:val="en-GB"/>
        </w:rPr>
        <w:instrText xml:space="preserve"> SEQ Table \* ARABIC </w:instrText>
      </w:r>
      <w:r w:rsidRPr="00C77738">
        <w:rPr>
          <w:rFonts w:ascii="Times New Roman" w:hAnsi="Times New Roman" w:cs="Times New Roman"/>
          <w:i/>
          <w:lang w:val="en-GB"/>
        </w:rPr>
        <w:fldChar w:fldCharType="separate"/>
      </w:r>
      <w:r w:rsidRPr="00C77738">
        <w:rPr>
          <w:rFonts w:ascii="Times New Roman" w:hAnsi="Times New Roman" w:cs="Times New Roman"/>
          <w:i/>
          <w:lang w:val="en-GB"/>
        </w:rPr>
        <w:t>2</w:t>
      </w:r>
      <w:r w:rsidRPr="00C77738">
        <w:rPr>
          <w:rFonts w:ascii="Times New Roman" w:hAnsi="Times New Roman" w:cs="Times New Roman"/>
          <w:i/>
          <w:lang w:val="en-GB"/>
        </w:rPr>
        <w:fldChar w:fldCharType="end"/>
      </w:r>
      <w:r w:rsidRPr="00C77738">
        <w:rPr>
          <w:rFonts w:ascii="Times New Roman" w:hAnsi="Times New Roman" w:cs="Times New Roman"/>
          <w:i/>
          <w:lang w:val="en-GB"/>
        </w:rPr>
        <w:t>:</w:t>
      </w:r>
      <w:r w:rsidR="006246CD" w:rsidRPr="00C77738">
        <w:rPr>
          <w:rFonts w:ascii="Times New Roman" w:hAnsi="Times New Roman" w:cs="Times New Roman"/>
          <w:i/>
          <w:lang w:val="en-GB"/>
        </w:rPr>
        <w:t xml:space="preserve"> Abbreviations and acronyms</w:t>
      </w:r>
      <w:bookmarkEnd w:id="11"/>
    </w:p>
    <w:p w14:paraId="4F41C576" w14:textId="63BEA746" w:rsidR="00472B4A" w:rsidRDefault="00472B4A">
      <w:pPr>
        <w:rPr>
          <w:rFonts w:ascii="Times New Roman" w:hAnsi="Times New Roman" w:cs="Times New Roman"/>
          <w:i/>
          <w:lang w:val="en-GB"/>
        </w:rPr>
      </w:pPr>
      <w:r>
        <w:rPr>
          <w:rFonts w:ascii="Times New Roman" w:hAnsi="Times New Roman" w:cs="Times New Roman"/>
          <w:i/>
          <w:lang w:val="en-GB"/>
        </w:rPr>
        <w:br w:type="page"/>
      </w:r>
    </w:p>
    <w:p w14:paraId="277A3F75" w14:textId="5129AAB8" w:rsidR="006246CD" w:rsidRPr="00C77738" w:rsidRDefault="006246CD" w:rsidP="00185F4A">
      <w:pPr>
        <w:pStyle w:val="berschrift2"/>
        <w:tabs>
          <w:tab w:val="left" w:pos="1008"/>
        </w:tabs>
        <w:spacing w:before="0"/>
        <w:rPr>
          <w:rFonts w:ascii="Times New Roman" w:hAnsi="Times New Roman"/>
        </w:rPr>
      </w:pPr>
      <w:bookmarkStart w:id="12" w:name="_Toc111626860"/>
      <w:r w:rsidRPr="00C77738">
        <w:rPr>
          <w:rFonts w:ascii="Times New Roman" w:hAnsi="Times New Roman"/>
        </w:rPr>
        <w:lastRenderedPageBreak/>
        <w:t>Definitions</w:t>
      </w:r>
      <w:bookmarkEnd w:id="12"/>
    </w:p>
    <w:tbl>
      <w:tblPr>
        <w:tblStyle w:val="Tabellenraster"/>
        <w:tblW w:w="0" w:type="auto"/>
        <w:tblLook w:val="04A0" w:firstRow="1" w:lastRow="0" w:firstColumn="1" w:lastColumn="0" w:noHBand="0" w:noVBand="1"/>
      </w:tblPr>
      <w:tblGrid>
        <w:gridCol w:w="1809"/>
        <w:gridCol w:w="7433"/>
      </w:tblGrid>
      <w:tr w:rsidR="0063106C" w:rsidRPr="00C77738" w14:paraId="4950D549" w14:textId="77777777" w:rsidTr="0063106C">
        <w:trPr>
          <w:trHeight w:val="357"/>
        </w:trPr>
        <w:tc>
          <w:tcPr>
            <w:tcW w:w="1809" w:type="dxa"/>
            <w:shd w:val="clear" w:color="auto" w:fill="D9D9D9" w:themeFill="background1" w:themeFillShade="D9"/>
            <w:vAlign w:val="center"/>
          </w:tcPr>
          <w:p w14:paraId="17E131F0" w14:textId="77777777" w:rsidR="0063106C" w:rsidRPr="00C77738" w:rsidRDefault="0063106C" w:rsidP="006246CD">
            <w:pPr>
              <w:rPr>
                <w:rFonts w:ascii="Times New Roman" w:hAnsi="Times New Roman" w:cs="Times New Roman"/>
                <w:b/>
                <w:lang w:val="en-GB"/>
              </w:rPr>
            </w:pPr>
            <w:r w:rsidRPr="00C77738">
              <w:rPr>
                <w:rFonts w:ascii="Times New Roman" w:hAnsi="Times New Roman" w:cs="Times New Roman"/>
                <w:b/>
                <w:lang w:val="en-GB"/>
              </w:rPr>
              <w:t>Term</w:t>
            </w:r>
          </w:p>
        </w:tc>
        <w:tc>
          <w:tcPr>
            <w:tcW w:w="7433" w:type="dxa"/>
            <w:shd w:val="clear" w:color="auto" w:fill="D9D9D9" w:themeFill="background1" w:themeFillShade="D9"/>
            <w:vAlign w:val="center"/>
          </w:tcPr>
          <w:p w14:paraId="35459423" w14:textId="77777777" w:rsidR="0063106C" w:rsidRPr="00C77738" w:rsidRDefault="0063106C" w:rsidP="006246CD">
            <w:pPr>
              <w:rPr>
                <w:rFonts w:ascii="Times New Roman" w:hAnsi="Times New Roman" w:cs="Times New Roman"/>
                <w:b/>
                <w:lang w:val="en-GB"/>
              </w:rPr>
            </w:pPr>
            <w:r w:rsidRPr="00C77738">
              <w:rPr>
                <w:rFonts w:ascii="Times New Roman" w:hAnsi="Times New Roman" w:cs="Times New Roman"/>
                <w:b/>
                <w:lang w:val="en-GB"/>
              </w:rPr>
              <w:t>Definition</w:t>
            </w:r>
          </w:p>
        </w:tc>
      </w:tr>
      <w:tr w:rsidR="0063106C" w:rsidRPr="00A202FC" w14:paraId="22D52322" w14:textId="77777777" w:rsidTr="0063106C">
        <w:tc>
          <w:tcPr>
            <w:tcW w:w="1809" w:type="dxa"/>
          </w:tcPr>
          <w:p w14:paraId="3D1331CE" w14:textId="099CFA4C" w:rsidR="0063106C" w:rsidRPr="00C77738" w:rsidRDefault="00414A21" w:rsidP="006246CD">
            <w:pPr>
              <w:rPr>
                <w:rFonts w:ascii="Times New Roman" w:hAnsi="Times New Roman" w:cs="Times New Roman"/>
                <w:lang w:val="en-GB"/>
              </w:rPr>
            </w:pPr>
            <w:r w:rsidRPr="00C77738">
              <w:rPr>
                <w:rFonts w:ascii="Times New Roman" w:hAnsi="Times New Roman" w:cs="Times New Roman"/>
                <w:lang w:val="en-GB"/>
              </w:rPr>
              <w:t>ICS2 central component</w:t>
            </w:r>
          </w:p>
        </w:tc>
        <w:tc>
          <w:tcPr>
            <w:tcW w:w="7433" w:type="dxa"/>
          </w:tcPr>
          <w:p w14:paraId="26F5128B" w14:textId="02895710" w:rsidR="0063106C" w:rsidRPr="00C77738" w:rsidRDefault="00472B4A" w:rsidP="0063106C">
            <w:pPr>
              <w:jc w:val="both"/>
              <w:rPr>
                <w:rFonts w:ascii="Times New Roman" w:hAnsi="Times New Roman" w:cs="Times New Roman"/>
                <w:lang w:val="en-GB"/>
              </w:rPr>
            </w:pPr>
            <w:r>
              <w:rPr>
                <w:rFonts w:ascii="Times New Roman" w:hAnsi="Times New Roman" w:cs="Times New Roman"/>
                <w:lang w:val="en-GB"/>
              </w:rPr>
              <w:t>ICS2 Common repository</w:t>
            </w:r>
            <w:r w:rsidR="00A3510A">
              <w:rPr>
                <w:rFonts w:ascii="Times New Roman" w:hAnsi="Times New Roman" w:cs="Times New Roman"/>
                <w:lang w:val="en-GB"/>
              </w:rPr>
              <w:t xml:space="preserve"> and</w:t>
            </w:r>
            <w:r>
              <w:rPr>
                <w:rFonts w:ascii="Times New Roman" w:hAnsi="Times New Roman" w:cs="Times New Roman"/>
                <w:lang w:val="en-GB"/>
              </w:rPr>
              <w:t xml:space="preserve"> Shared trader interface</w:t>
            </w:r>
            <w:r w:rsidR="00A3510A">
              <w:rPr>
                <w:rFonts w:ascii="Times New Roman" w:hAnsi="Times New Roman" w:cs="Times New Roman"/>
                <w:lang w:val="en-GB"/>
              </w:rPr>
              <w:t xml:space="preserve"> (including Shared trader portal)</w:t>
            </w:r>
          </w:p>
        </w:tc>
      </w:tr>
      <w:tr w:rsidR="008A4FCD" w:rsidRPr="00A202FC" w14:paraId="3AFBB3D8" w14:textId="77777777" w:rsidTr="0063106C">
        <w:tc>
          <w:tcPr>
            <w:tcW w:w="1809" w:type="dxa"/>
          </w:tcPr>
          <w:p w14:paraId="2BD682CE" w14:textId="7B3800C8" w:rsidR="008A4FCD" w:rsidRPr="00C77738" w:rsidRDefault="008A4FCD" w:rsidP="006246CD">
            <w:pPr>
              <w:rPr>
                <w:rFonts w:ascii="Times New Roman" w:hAnsi="Times New Roman" w:cs="Times New Roman"/>
                <w:lang w:val="en-GB"/>
              </w:rPr>
            </w:pPr>
            <w:r w:rsidRPr="00C77738">
              <w:rPr>
                <w:rFonts w:ascii="Times New Roman" w:hAnsi="Times New Roman" w:cs="Times New Roman"/>
                <w:lang w:val="en-GB"/>
              </w:rPr>
              <w:t>Member State</w:t>
            </w:r>
          </w:p>
        </w:tc>
        <w:tc>
          <w:tcPr>
            <w:tcW w:w="7433" w:type="dxa"/>
          </w:tcPr>
          <w:p w14:paraId="5F64D993" w14:textId="70D933BF" w:rsidR="008A4FCD" w:rsidRPr="00C77738" w:rsidRDefault="008A4FCD" w:rsidP="0063106C">
            <w:pPr>
              <w:jc w:val="both"/>
              <w:rPr>
                <w:rFonts w:ascii="Times New Roman" w:hAnsi="Times New Roman" w:cs="Times New Roman"/>
                <w:lang w:val="en-GB"/>
              </w:rPr>
            </w:pPr>
            <w:r w:rsidRPr="00C77738">
              <w:rPr>
                <w:rFonts w:ascii="Times New Roman" w:hAnsi="Times New Roman" w:cs="Times New Roman"/>
                <w:lang w:val="en-GB"/>
              </w:rPr>
              <w:t>All European Union Member states and other countries and territories applying E</w:t>
            </w:r>
            <w:r w:rsidR="001F264D" w:rsidRPr="00C77738">
              <w:rPr>
                <w:rFonts w:ascii="Times New Roman" w:hAnsi="Times New Roman" w:cs="Times New Roman"/>
                <w:lang w:val="en-GB"/>
              </w:rPr>
              <w:t xml:space="preserve">uropean </w:t>
            </w:r>
            <w:r w:rsidRPr="00C77738">
              <w:rPr>
                <w:rFonts w:ascii="Times New Roman" w:hAnsi="Times New Roman" w:cs="Times New Roman"/>
                <w:lang w:val="en-GB"/>
              </w:rPr>
              <w:t>U</w:t>
            </w:r>
            <w:r w:rsidR="001F264D" w:rsidRPr="00C77738">
              <w:rPr>
                <w:rFonts w:ascii="Times New Roman" w:hAnsi="Times New Roman" w:cs="Times New Roman"/>
                <w:lang w:val="en-GB"/>
              </w:rPr>
              <w:t>nion</w:t>
            </w:r>
            <w:r w:rsidRPr="00C77738">
              <w:rPr>
                <w:rFonts w:ascii="Times New Roman" w:hAnsi="Times New Roman" w:cs="Times New Roman"/>
                <w:lang w:val="en-GB"/>
              </w:rPr>
              <w:t xml:space="preserve"> customs legislation.</w:t>
            </w:r>
          </w:p>
        </w:tc>
      </w:tr>
      <w:tr w:rsidR="0026457D" w:rsidRPr="00A202FC" w14:paraId="06A7AA1D" w14:textId="77777777" w:rsidTr="0063106C">
        <w:tc>
          <w:tcPr>
            <w:tcW w:w="1809" w:type="dxa"/>
          </w:tcPr>
          <w:p w14:paraId="011AAC94" w14:textId="6B2080F5" w:rsidR="0026457D" w:rsidRPr="00C77738" w:rsidRDefault="009C1EF6" w:rsidP="006246CD">
            <w:pPr>
              <w:rPr>
                <w:rFonts w:ascii="Times New Roman" w:hAnsi="Times New Roman" w:cs="Times New Roman"/>
                <w:lang w:val="en-GB"/>
              </w:rPr>
            </w:pPr>
            <w:r>
              <w:rPr>
                <w:rFonts w:ascii="Times New Roman" w:hAnsi="Times New Roman" w:cs="Times New Roman"/>
                <w:lang w:val="en-GB"/>
              </w:rPr>
              <w:t xml:space="preserve">Responsible </w:t>
            </w:r>
            <w:r w:rsidR="0026457D" w:rsidRPr="00C77738">
              <w:rPr>
                <w:rFonts w:ascii="Times New Roman" w:hAnsi="Times New Roman" w:cs="Times New Roman"/>
                <w:lang w:val="en-GB"/>
              </w:rPr>
              <w:t>Member State</w:t>
            </w:r>
          </w:p>
        </w:tc>
        <w:tc>
          <w:tcPr>
            <w:tcW w:w="7433" w:type="dxa"/>
          </w:tcPr>
          <w:p w14:paraId="775B5A64" w14:textId="09C528B0" w:rsidR="0026457D" w:rsidRPr="00C77738" w:rsidRDefault="009C1EF6" w:rsidP="009C1EF6">
            <w:pPr>
              <w:spacing w:after="200" w:line="276" w:lineRule="auto"/>
              <w:rPr>
                <w:rFonts w:ascii="Times New Roman" w:hAnsi="Times New Roman" w:cs="Times New Roman"/>
                <w:lang w:val="en-GB"/>
              </w:rPr>
            </w:pPr>
            <w:r>
              <w:rPr>
                <w:rFonts w:ascii="Times New Roman" w:hAnsi="Times New Roman" w:cs="Times New Roman"/>
                <w:lang w:val="en-GB"/>
              </w:rPr>
              <w:t xml:space="preserve">Responsible </w:t>
            </w:r>
            <w:r w:rsidR="00BF6EB7" w:rsidRPr="00C77738">
              <w:rPr>
                <w:rFonts w:ascii="Times New Roman" w:hAnsi="Times New Roman" w:cs="Times New Roman"/>
                <w:lang w:val="en-GB"/>
              </w:rPr>
              <w:t xml:space="preserve">Member State </w:t>
            </w:r>
            <w:r>
              <w:rPr>
                <w:rFonts w:ascii="Times New Roman" w:hAnsi="Times New Roman" w:cs="Times New Roman"/>
                <w:lang w:val="en-GB"/>
              </w:rPr>
              <w:t xml:space="preserve">(RMS) within the scope of this document will be the country who coordinate E2E campaign with Economic operators and Involved member States (if applicable). For better reading of the document only RMS will be used in test scenarios but it will have also the roles of Customs office of the first entry, MS of presentation and MS of control. </w:t>
            </w:r>
          </w:p>
        </w:tc>
      </w:tr>
      <w:tr w:rsidR="00414A21" w:rsidRPr="00A202FC" w14:paraId="4C5DB353" w14:textId="77777777" w:rsidTr="0063106C">
        <w:tc>
          <w:tcPr>
            <w:tcW w:w="1809" w:type="dxa"/>
          </w:tcPr>
          <w:p w14:paraId="62649AB3" w14:textId="5014D69D" w:rsidR="00414A21" w:rsidRPr="00C77738" w:rsidRDefault="00414A21" w:rsidP="00414A21">
            <w:pPr>
              <w:rPr>
                <w:rFonts w:ascii="Times New Roman" w:hAnsi="Times New Roman" w:cs="Times New Roman"/>
                <w:lang w:val="en-GB"/>
              </w:rPr>
            </w:pPr>
            <w:r w:rsidRPr="00C77738">
              <w:rPr>
                <w:rFonts w:ascii="Times New Roman" w:hAnsi="Times New Roman" w:cs="Times New Roman"/>
                <w:lang w:val="en-GB"/>
              </w:rPr>
              <w:t>Test Scenario</w:t>
            </w:r>
          </w:p>
        </w:tc>
        <w:tc>
          <w:tcPr>
            <w:tcW w:w="7433" w:type="dxa"/>
          </w:tcPr>
          <w:p w14:paraId="4A7A265E" w14:textId="77777777" w:rsidR="00414A21" w:rsidRPr="00C77738" w:rsidRDefault="00414A21" w:rsidP="00414A21">
            <w:pPr>
              <w:jc w:val="both"/>
              <w:rPr>
                <w:rFonts w:ascii="Times New Roman" w:hAnsi="Times New Roman" w:cs="Times New Roman"/>
                <w:lang w:val="en-GB"/>
              </w:rPr>
            </w:pPr>
            <w:r w:rsidRPr="00C77738">
              <w:rPr>
                <w:rFonts w:ascii="Times New Roman" w:hAnsi="Times New Roman" w:cs="Times New Roman"/>
                <w:lang w:val="en-GB"/>
              </w:rPr>
              <w:t>A test scenario is a set of guidelines enabling to assess the testing coverage of a feature against its specifications. It is characterised by:</w:t>
            </w:r>
          </w:p>
          <w:p w14:paraId="4B1EBC1D" w14:textId="77777777" w:rsidR="00414A21" w:rsidRPr="00C77738" w:rsidRDefault="00414A21" w:rsidP="00414A21">
            <w:pPr>
              <w:pStyle w:val="Listenabsatz"/>
              <w:numPr>
                <w:ilvl w:val="0"/>
                <w:numId w:val="2"/>
              </w:numPr>
              <w:ind w:left="342" w:hanging="143"/>
              <w:jc w:val="both"/>
              <w:rPr>
                <w:rFonts w:ascii="Times New Roman" w:hAnsi="Times New Roman" w:cs="Times New Roman"/>
                <w:lang w:val="en-GB"/>
              </w:rPr>
            </w:pPr>
            <w:r w:rsidRPr="00C77738">
              <w:rPr>
                <w:rFonts w:ascii="Times New Roman" w:hAnsi="Times New Roman" w:cs="Times New Roman"/>
                <w:lang w:val="en-GB"/>
              </w:rPr>
              <w:t>An identifier that uniquely identifies the test scenario;</w:t>
            </w:r>
          </w:p>
          <w:p w14:paraId="752387D0" w14:textId="77777777" w:rsidR="00414A21" w:rsidRPr="00C77738" w:rsidRDefault="00414A21" w:rsidP="00414A21">
            <w:pPr>
              <w:pStyle w:val="Listenabsatz"/>
              <w:numPr>
                <w:ilvl w:val="0"/>
                <w:numId w:val="2"/>
              </w:numPr>
              <w:ind w:left="342" w:hanging="143"/>
              <w:jc w:val="both"/>
              <w:rPr>
                <w:rFonts w:ascii="Times New Roman" w:hAnsi="Times New Roman" w:cs="Times New Roman"/>
                <w:lang w:val="en-GB"/>
              </w:rPr>
            </w:pPr>
            <w:r w:rsidRPr="00C77738">
              <w:rPr>
                <w:rFonts w:ascii="Times New Roman" w:hAnsi="Times New Roman" w:cs="Times New Roman"/>
                <w:lang w:val="en-GB"/>
              </w:rPr>
              <w:t>A description of the covered feature.</w:t>
            </w:r>
          </w:p>
          <w:p w14:paraId="488FB69E" w14:textId="6F1E2A40" w:rsidR="00414A21" w:rsidRPr="00C77738" w:rsidRDefault="00414A21" w:rsidP="00414A21">
            <w:pPr>
              <w:spacing w:after="200" w:line="276" w:lineRule="auto"/>
              <w:rPr>
                <w:rFonts w:ascii="Times New Roman" w:hAnsi="Times New Roman" w:cs="Times New Roman"/>
                <w:lang w:val="en-GB"/>
              </w:rPr>
            </w:pPr>
            <w:r w:rsidRPr="00C77738">
              <w:rPr>
                <w:rFonts w:ascii="Times New Roman" w:hAnsi="Times New Roman" w:cs="Times New Roman"/>
                <w:lang w:val="en-GB"/>
              </w:rPr>
              <w:t>A set of guidelines (e.g. a high-level action performed on an abstract set of data) that can be ordered if the tested feature requires it.</w:t>
            </w:r>
          </w:p>
        </w:tc>
      </w:tr>
    </w:tbl>
    <w:p w14:paraId="65B19183" w14:textId="25D7E144" w:rsidR="006246CD" w:rsidRDefault="0063106C" w:rsidP="0063106C">
      <w:pPr>
        <w:jc w:val="center"/>
        <w:rPr>
          <w:rFonts w:ascii="Times New Roman" w:hAnsi="Times New Roman" w:cs="Times New Roman"/>
          <w:i/>
          <w:lang w:val="en-GB"/>
        </w:rPr>
      </w:pPr>
      <w:bookmarkStart w:id="13" w:name="_Toc110349670"/>
      <w:r w:rsidRPr="00C77738">
        <w:rPr>
          <w:rFonts w:ascii="Times New Roman" w:hAnsi="Times New Roman" w:cs="Times New Roman"/>
          <w:i/>
          <w:lang w:val="en-GB"/>
        </w:rPr>
        <w:t xml:space="preserve">Table </w:t>
      </w:r>
      <w:r w:rsidRPr="00C77738">
        <w:rPr>
          <w:rFonts w:ascii="Times New Roman" w:hAnsi="Times New Roman" w:cs="Times New Roman"/>
          <w:i/>
          <w:lang w:val="en-GB"/>
        </w:rPr>
        <w:fldChar w:fldCharType="begin"/>
      </w:r>
      <w:r w:rsidRPr="00C77738">
        <w:rPr>
          <w:rFonts w:ascii="Times New Roman" w:hAnsi="Times New Roman" w:cs="Times New Roman"/>
          <w:i/>
          <w:lang w:val="en-GB"/>
        </w:rPr>
        <w:instrText xml:space="preserve"> SEQ Table \* ARABIC </w:instrText>
      </w:r>
      <w:r w:rsidRPr="00C77738">
        <w:rPr>
          <w:rFonts w:ascii="Times New Roman" w:hAnsi="Times New Roman" w:cs="Times New Roman"/>
          <w:i/>
          <w:lang w:val="en-GB"/>
        </w:rPr>
        <w:fldChar w:fldCharType="separate"/>
      </w:r>
      <w:r w:rsidRPr="00C77738">
        <w:rPr>
          <w:rFonts w:ascii="Times New Roman" w:hAnsi="Times New Roman" w:cs="Times New Roman"/>
          <w:i/>
          <w:lang w:val="en-GB"/>
        </w:rPr>
        <w:t>3</w:t>
      </w:r>
      <w:r w:rsidRPr="00C77738">
        <w:rPr>
          <w:rFonts w:ascii="Times New Roman" w:hAnsi="Times New Roman" w:cs="Times New Roman"/>
          <w:i/>
          <w:lang w:val="en-GB"/>
        </w:rPr>
        <w:fldChar w:fldCharType="end"/>
      </w:r>
      <w:r w:rsidR="006246CD" w:rsidRPr="00C77738">
        <w:rPr>
          <w:rFonts w:ascii="Times New Roman" w:hAnsi="Times New Roman" w:cs="Times New Roman"/>
          <w:lang w:val="en-GB"/>
        </w:rPr>
        <w:t>:</w:t>
      </w:r>
      <w:r w:rsidR="006246CD" w:rsidRPr="00C77738">
        <w:rPr>
          <w:rFonts w:ascii="Times New Roman" w:hAnsi="Times New Roman" w:cs="Times New Roman"/>
          <w:i/>
          <w:lang w:val="en-GB"/>
        </w:rPr>
        <w:t xml:space="preserve"> Definitions</w:t>
      </w:r>
      <w:bookmarkEnd w:id="13"/>
    </w:p>
    <w:p w14:paraId="65E9B003" w14:textId="511259C7" w:rsidR="00CF5C7E" w:rsidRDefault="00CF5C7E">
      <w:pPr>
        <w:rPr>
          <w:rFonts w:ascii="Times New Roman" w:hAnsi="Times New Roman" w:cs="Times New Roman"/>
          <w:i/>
          <w:lang w:val="en-GB"/>
        </w:rPr>
      </w:pPr>
      <w:r>
        <w:rPr>
          <w:rFonts w:ascii="Times New Roman" w:hAnsi="Times New Roman" w:cs="Times New Roman"/>
          <w:i/>
          <w:lang w:val="en-GB"/>
        </w:rPr>
        <w:br w:type="page"/>
      </w:r>
    </w:p>
    <w:p w14:paraId="68283756" w14:textId="5DDEF0BD" w:rsidR="006246CD" w:rsidRPr="00C77738" w:rsidRDefault="00DE318D" w:rsidP="00896620">
      <w:pPr>
        <w:pStyle w:val="berschrift1"/>
        <w:tabs>
          <w:tab w:val="num" w:pos="432"/>
        </w:tabs>
      </w:pPr>
      <w:bookmarkStart w:id="14" w:name="_2_APPROACH_REFINEMENTS"/>
      <w:bookmarkStart w:id="15" w:name="_Ref47603867"/>
      <w:bookmarkStart w:id="16" w:name="_Toc111626861"/>
      <w:bookmarkEnd w:id="14"/>
      <w:r w:rsidRPr="00C77738">
        <w:lastRenderedPageBreak/>
        <w:t>Approach Refinements</w:t>
      </w:r>
      <w:bookmarkEnd w:id="15"/>
      <w:bookmarkEnd w:id="16"/>
    </w:p>
    <w:p w14:paraId="69DFDBE5" w14:textId="0F88DE97" w:rsidR="006246CD" w:rsidRPr="00C77738" w:rsidRDefault="006246CD" w:rsidP="00185F4A">
      <w:pPr>
        <w:pStyle w:val="berschrift2"/>
        <w:tabs>
          <w:tab w:val="left" w:pos="1008"/>
        </w:tabs>
        <w:spacing w:before="0"/>
        <w:rPr>
          <w:rFonts w:ascii="Times New Roman" w:hAnsi="Times New Roman"/>
        </w:rPr>
      </w:pPr>
      <w:bookmarkStart w:id="17" w:name="_Toc111626862"/>
      <w:r w:rsidRPr="00C77738">
        <w:rPr>
          <w:rFonts w:ascii="Times New Roman" w:hAnsi="Times New Roman"/>
        </w:rPr>
        <w:t>Overview</w:t>
      </w:r>
      <w:bookmarkEnd w:id="17"/>
    </w:p>
    <w:p w14:paraId="4C03D17C" w14:textId="7B1AC01F" w:rsidR="006246CD" w:rsidRPr="00C77738" w:rsidRDefault="006246CD" w:rsidP="0063106C">
      <w:pPr>
        <w:jc w:val="both"/>
        <w:rPr>
          <w:rFonts w:ascii="Times New Roman" w:hAnsi="Times New Roman" w:cs="Times New Roman"/>
          <w:lang w:val="en-GB"/>
        </w:rPr>
      </w:pPr>
      <w:r w:rsidRPr="00C77738">
        <w:rPr>
          <w:rFonts w:ascii="Times New Roman" w:hAnsi="Times New Roman" w:cs="Times New Roman"/>
          <w:lang w:val="en-GB"/>
        </w:rPr>
        <w:t xml:space="preserve">This section refines the overall test strategy for the definition and execution of the E2E test scenarios. </w:t>
      </w:r>
      <w:r w:rsidRPr="00923238">
        <w:rPr>
          <w:rFonts w:ascii="Times New Roman" w:hAnsi="Times New Roman" w:cs="Times New Roman"/>
          <w:lang w:val="en-GB"/>
        </w:rPr>
        <w:t xml:space="preserve">The general </w:t>
      </w:r>
      <w:r w:rsidRPr="00333039">
        <w:rPr>
          <w:rFonts w:ascii="Times New Roman" w:hAnsi="Times New Roman" w:cs="Times New Roman"/>
          <w:lang w:val="en-GB"/>
        </w:rPr>
        <w:t xml:space="preserve">approach for the E2E campaign relies on the execution of the test scenarios </w:t>
      </w:r>
      <w:r w:rsidR="00923238" w:rsidRPr="00333039">
        <w:rPr>
          <w:rFonts w:ascii="Times New Roman" w:hAnsi="Times New Roman" w:cs="Times New Roman"/>
          <w:lang w:val="en-GB"/>
        </w:rPr>
        <w:t xml:space="preserve">per ENS filing combination (please see </w:t>
      </w:r>
      <w:r w:rsidR="00333039" w:rsidRPr="00333039">
        <w:rPr>
          <w:rFonts w:ascii="Times New Roman" w:hAnsi="Times New Roman" w:cs="Times New Roman"/>
          <w:lang w:val="en-GB"/>
        </w:rPr>
        <w:fldChar w:fldCharType="begin"/>
      </w:r>
      <w:r w:rsidR="00333039" w:rsidRPr="00333039">
        <w:rPr>
          <w:rFonts w:ascii="Times New Roman" w:hAnsi="Times New Roman" w:cs="Times New Roman"/>
          <w:lang w:val="en-GB"/>
        </w:rPr>
        <w:instrText xml:space="preserve"> REF _Ref107477697 \h  \* MERGEFORMAT </w:instrText>
      </w:r>
      <w:r w:rsidR="00333039" w:rsidRPr="00333039">
        <w:rPr>
          <w:rFonts w:ascii="Times New Roman" w:hAnsi="Times New Roman" w:cs="Times New Roman"/>
          <w:lang w:val="en-GB"/>
        </w:rPr>
      </w:r>
      <w:r w:rsidR="00333039" w:rsidRPr="00333039">
        <w:rPr>
          <w:rFonts w:ascii="Times New Roman" w:hAnsi="Times New Roman" w:cs="Times New Roman"/>
          <w:lang w:val="en-GB"/>
        </w:rPr>
        <w:fldChar w:fldCharType="separate"/>
      </w:r>
      <w:r w:rsidR="00333039" w:rsidRPr="00333039">
        <w:rPr>
          <w:rFonts w:ascii="Times New Roman" w:hAnsi="Times New Roman"/>
          <w:lang w:val="en-IE"/>
        </w:rPr>
        <w:t>Annex B</w:t>
      </w:r>
      <w:r w:rsidR="00333039" w:rsidRPr="00333039">
        <w:rPr>
          <w:rFonts w:ascii="Times New Roman" w:hAnsi="Times New Roman" w:cs="Times New Roman"/>
          <w:lang w:val="en-GB"/>
        </w:rPr>
        <w:fldChar w:fldCharType="end"/>
      </w:r>
      <w:r w:rsidR="00923238" w:rsidRPr="00333039">
        <w:rPr>
          <w:rFonts w:ascii="Times New Roman" w:hAnsi="Times New Roman" w:cs="Times New Roman"/>
          <w:lang w:val="en-GB"/>
        </w:rPr>
        <w:t xml:space="preserve">). </w:t>
      </w:r>
      <w:r w:rsidR="00EE7F76" w:rsidRPr="00333039">
        <w:rPr>
          <w:rFonts w:ascii="Times New Roman" w:hAnsi="Times New Roman" w:cs="Times New Roman"/>
          <w:lang w:val="en-GB"/>
        </w:rPr>
        <w:t>Consequently, during E2E there could be a need to lodge one or several ENS filings by</w:t>
      </w:r>
      <w:r w:rsidR="00EE7F76" w:rsidRPr="00EE7F76">
        <w:rPr>
          <w:rFonts w:ascii="Times New Roman" w:hAnsi="Times New Roman" w:cs="Times New Roman"/>
          <w:lang w:val="en-GB"/>
        </w:rPr>
        <w:t xml:space="preserve"> one or several EOs depending on their business profile. </w:t>
      </w:r>
    </w:p>
    <w:p w14:paraId="49884E19" w14:textId="77777777" w:rsidR="006246CD" w:rsidRPr="00C77738" w:rsidRDefault="006246CD" w:rsidP="0063106C">
      <w:pPr>
        <w:jc w:val="both"/>
        <w:rPr>
          <w:rFonts w:ascii="Times New Roman" w:hAnsi="Times New Roman" w:cs="Times New Roman"/>
          <w:lang w:val="en-GB"/>
        </w:rPr>
      </w:pPr>
      <w:r w:rsidRPr="00C77738">
        <w:rPr>
          <w:rFonts w:ascii="Times New Roman" w:hAnsi="Times New Roman" w:cs="Times New Roman"/>
          <w:lang w:val="en-GB"/>
        </w:rPr>
        <w:t xml:space="preserve">To limit the redundancy, the Test Scenarios are designed to cover the main business processes supported by ICS2. Nevertheless, MSs in cooperation with EOs can agree on the execution of additional test scenarios not mentioned in this document in order to test their systems and/or business processes in more detail. </w:t>
      </w:r>
    </w:p>
    <w:p w14:paraId="0D28FCF0" w14:textId="41CA36DA" w:rsidR="006246CD" w:rsidRPr="00C77738" w:rsidRDefault="006246CD" w:rsidP="0063106C">
      <w:pPr>
        <w:jc w:val="both"/>
        <w:rPr>
          <w:rFonts w:ascii="Times New Roman" w:hAnsi="Times New Roman" w:cs="Times New Roman"/>
          <w:lang w:val="en-GB"/>
        </w:rPr>
      </w:pPr>
      <w:r w:rsidRPr="00C77738">
        <w:rPr>
          <w:rFonts w:ascii="Times New Roman" w:hAnsi="Times New Roman" w:cs="Times New Roman"/>
          <w:lang w:val="en-GB"/>
        </w:rPr>
        <w:t xml:space="preserve">Test scenarios are executed as per the exact sequences depicted in each step, which will result in the exchange of ICS2 messages to fully cover the </w:t>
      </w:r>
      <w:r w:rsidR="00333039">
        <w:rPr>
          <w:rFonts w:ascii="Times New Roman" w:hAnsi="Times New Roman" w:cs="Times New Roman"/>
          <w:lang w:val="en-GB"/>
        </w:rPr>
        <w:t>ICS2 central component</w:t>
      </w:r>
      <w:r w:rsidRPr="00C77738">
        <w:rPr>
          <w:rFonts w:ascii="Times New Roman" w:hAnsi="Times New Roman" w:cs="Times New Roman"/>
          <w:lang w:val="en-GB"/>
        </w:rPr>
        <w:t>, NES and EO</w:t>
      </w:r>
      <w:r w:rsidR="001F264D" w:rsidRPr="00C77738">
        <w:rPr>
          <w:rFonts w:ascii="Times New Roman" w:hAnsi="Times New Roman" w:cs="Times New Roman"/>
          <w:lang w:val="en-GB"/>
        </w:rPr>
        <w:t xml:space="preserve"> system</w:t>
      </w:r>
      <w:r w:rsidRPr="00C77738">
        <w:rPr>
          <w:rFonts w:ascii="Times New Roman" w:hAnsi="Times New Roman" w:cs="Times New Roman"/>
          <w:lang w:val="en-GB"/>
        </w:rPr>
        <w:t xml:space="preserve"> functionalities.</w:t>
      </w:r>
      <w:r w:rsidR="00EE7F76">
        <w:rPr>
          <w:rFonts w:ascii="Times New Roman" w:hAnsi="Times New Roman" w:cs="Times New Roman"/>
          <w:lang w:val="en-GB"/>
        </w:rPr>
        <w:t xml:space="preserve"> </w:t>
      </w:r>
    </w:p>
    <w:p w14:paraId="787C2D38" w14:textId="77777777" w:rsidR="006246CD" w:rsidRPr="00C77738" w:rsidRDefault="006246CD" w:rsidP="0063106C">
      <w:pPr>
        <w:jc w:val="both"/>
        <w:rPr>
          <w:rFonts w:ascii="Times New Roman" w:hAnsi="Times New Roman" w:cs="Times New Roman"/>
          <w:lang w:val="en-GB"/>
        </w:rPr>
      </w:pPr>
      <w:r w:rsidRPr="00C77738">
        <w:rPr>
          <w:rFonts w:ascii="Times New Roman" w:hAnsi="Times New Roman" w:cs="Times New Roman"/>
          <w:lang w:val="en-GB"/>
        </w:rPr>
        <w:t xml:space="preserve">All the test scenarios provided are positive to ensure that the basic flows of the messages exchanged are fully functional. </w:t>
      </w:r>
    </w:p>
    <w:p w14:paraId="4EDFB9B9" w14:textId="243660C7" w:rsidR="006246CD" w:rsidRPr="00C77738" w:rsidRDefault="006246CD" w:rsidP="0063106C">
      <w:pPr>
        <w:jc w:val="both"/>
        <w:rPr>
          <w:rFonts w:ascii="Times New Roman" w:hAnsi="Times New Roman" w:cs="Times New Roman"/>
          <w:lang w:val="en-GB"/>
        </w:rPr>
      </w:pPr>
      <w:r w:rsidRPr="00C77738">
        <w:rPr>
          <w:rFonts w:ascii="Times New Roman" w:hAnsi="Times New Roman" w:cs="Times New Roman"/>
          <w:lang w:val="en-GB"/>
        </w:rPr>
        <w:t>EO and MS will use their actual systems (NES and EO</w:t>
      </w:r>
      <w:r w:rsidR="001F264D" w:rsidRPr="00C77738">
        <w:rPr>
          <w:rFonts w:ascii="Times New Roman" w:hAnsi="Times New Roman" w:cs="Times New Roman"/>
          <w:lang w:val="en-GB"/>
        </w:rPr>
        <w:t xml:space="preserve"> system</w:t>
      </w:r>
      <w:r w:rsidRPr="00C77738">
        <w:rPr>
          <w:rFonts w:ascii="Times New Roman" w:hAnsi="Times New Roman" w:cs="Times New Roman"/>
          <w:lang w:val="en-GB"/>
        </w:rPr>
        <w:t xml:space="preserve">) for conformance testing. The environment to be used for the execution of the E2E campaign for the ICS2 system, is conformance environment. More details are provided in the ICS2 </w:t>
      </w:r>
      <w:r w:rsidR="00CD1525" w:rsidRPr="00C77738">
        <w:rPr>
          <w:rFonts w:ascii="Times New Roman" w:hAnsi="Times New Roman" w:cs="Times New Roman"/>
          <w:lang w:val="en-GB"/>
        </w:rPr>
        <w:t xml:space="preserve">Release 2 </w:t>
      </w:r>
      <w:r w:rsidRPr="00C77738">
        <w:rPr>
          <w:rFonts w:ascii="Times New Roman" w:hAnsi="Times New Roman" w:cs="Times New Roman"/>
          <w:lang w:val="en-GB"/>
        </w:rPr>
        <w:t xml:space="preserve">End-to-End </w:t>
      </w:r>
      <w:r w:rsidR="00CD1525" w:rsidRPr="00C77738">
        <w:rPr>
          <w:rFonts w:ascii="Times New Roman" w:hAnsi="Times New Roman" w:cs="Times New Roman"/>
          <w:lang w:val="en-GB"/>
        </w:rPr>
        <w:t xml:space="preserve">testing </w:t>
      </w:r>
      <w:r w:rsidRPr="00C77738">
        <w:rPr>
          <w:rFonts w:ascii="Times New Roman" w:hAnsi="Times New Roman" w:cs="Times New Roman"/>
          <w:lang w:val="en-GB"/>
        </w:rPr>
        <w:t>Organi</w:t>
      </w:r>
      <w:r w:rsidR="005B00D3" w:rsidRPr="00C77738">
        <w:rPr>
          <w:rFonts w:ascii="Times New Roman" w:hAnsi="Times New Roman" w:cs="Times New Roman"/>
          <w:lang w:val="en-GB"/>
        </w:rPr>
        <w:t>s</w:t>
      </w:r>
      <w:r w:rsidRPr="00C77738">
        <w:rPr>
          <w:rFonts w:ascii="Times New Roman" w:hAnsi="Times New Roman" w:cs="Times New Roman"/>
          <w:lang w:val="en-GB"/>
        </w:rPr>
        <w:t xml:space="preserve">ation Document for Member States </w:t>
      </w:r>
      <w:r w:rsidR="00CD1525" w:rsidRPr="00C77738">
        <w:rPr>
          <w:rFonts w:ascii="Times New Roman" w:hAnsi="Times New Roman" w:cs="Times New Roman"/>
          <w:lang w:val="en-GB"/>
        </w:rPr>
        <w:t xml:space="preserve">and Economic Operators </w:t>
      </w:r>
      <w:r w:rsidRPr="00C77738">
        <w:rPr>
          <w:rFonts w:ascii="Times New Roman" w:hAnsi="Times New Roman" w:cs="Times New Roman"/>
          <w:lang w:val="en-GB"/>
        </w:rPr>
        <w:t>[R02].</w:t>
      </w:r>
    </w:p>
    <w:p w14:paraId="77E4DC20" w14:textId="4D14AE02" w:rsidR="006246CD" w:rsidRPr="00C77738" w:rsidRDefault="006246CD" w:rsidP="0063106C">
      <w:pPr>
        <w:jc w:val="both"/>
        <w:rPr>
          <w:rFonts w:ascii="Times New Roman" w:hAnsi="Times New Roman" w:cs="Times New Roman"/>
          <w:lang w:val="en-GB"/>
        </w:rPr>
      </w:pPr>
      <w:r w:rsidRPr="00C77738">
        <w:rPr>
          <w:rFonts w:ascii="Times New Roman" w:hAnsi="Times New Roman" w:cs="Times New Roman"/>
          <w:lang w:val="en-GB"/>
        </w:rPr>
        <w:t xml:space="preserve">Regarding the code lists that need to be loaded in the system under testing, they are provided in the ICS2 </w:t>
      </w:r>
      <w:r w:rsidR="0006161E">
        <w:rPr>
          <w:rFonts w:ascii="Times New Roman" w:hAnsi="Times New Roman" w:cs="Times New Roman"/>
          <w:lang w:val="en-GB"/>
        </w:rPr>
        <w:t>Harmonised Trader Interface</w:t>
      </w:r>
      <w:r w:rsidRPr="00C77738">
        <w:rPr>
          <w:rFonts w:ascii="Times New Roman" w:hAnsi="Times New Roman" w:cs="Times New Roman"/>
          <w:lang w:val="en-GB"/>
        </w:rPr>
        <w:t xml:space="preserve"> Specifications (</w:t>
      </w:r>
      <w:r w:rsidR="0006161E">
        <w:rPr>
          <w:rFonts w:ascii="Times New Roman" w:hAnsi="Times New Roman" w:cs="Times New Roman"/>
          <w:lang w:val="en-GB"/>
        </w:rPr>
        <w:t>HTI</w:t>
      </w:r>
      <w:r w:rsidRPr="00C77738">
        <w:rPr>
          <w:rFonts w:ascii="Times New Roman" w:hAnsi="Times New Roman" w:cs="Times New Roman"/>
          <w:lang w:val="en-GB"/>
        </w:rPr>
        <w:t>) [R01]</w:t>
      </w:r>
      <w:r w:rsidR="00432046">
        <w:rPr>
          <w:rFonts w:ascii="Times New Roman" w:hAnsi="Times New Roman" w:cs="Times New Roman"/>
          <w:lang w:val="en-GB"/>
        </w:rPr>
        <w:t xml:space="preserve"> and CIRCABC</w:t>
      </w:r>
      <w:r w:rsidRPr="00C77738">
        <w:rPr>
          <w:rFonts w:ascii="Times New Roman" w:hAnsi="Times New Roman" w:cs="Times New Roman"/>
          <w:lang w:val="en-GB"/>
        </w:rPr>
        <w:t>.</w:t>
      </w:r>
    </w:p>
    <w:p w14:paraId="21DDA360" w14:textId="77777777" w:rsidR="006246CD" w:rsidRPr="00C77738" w:rsidRDefault="006246CD" w:rsidP="0063106C">
      <w:pPr>
        <w:jc w:val="both"/>
        <w:rPr>
          <w:rFonts w:ascii="Times New Roman" w:hAnsi="Times New Roman" w:cs="Times New Roman"/>
          <w:lang w:val="en-GB"/>
        </w:rPr>
      </w:pPr>
      <w:r w:rsidRPr="00C77738">
        <w:rPr>
          <w:rFonts w:ascii="Times New Roman" w:hAnsi="Times New Roman" w:cs="Times New Roman"/>
          <w:lang w:val="en-GB"/>
        </w:rPr>
        <w:t>For each test scenario the following information is provided:</w:t>
      </w:r>
    </w:p>
    <w:p w14:paraId="4ED15525" w14:textId="77777777" w:rsidR="006246CD" w:rsidRPr="00C77738" w:rsidRDefault="006246CD" w:rsidP="006217AC">
      <w:pPr>
        <w:pStyle w:val="Listenabsatz"/>
        <w:numPr>
          <w:ilvl w:val="0"/>
          <w:numId w:val="47"/>
        </w:numPr>
        <w:ind w:left="567" w:hanging="207"/>
        <w:jc w:val="both"/>
        <w:rPr>
          <w:rFonts w:ascii="Times New Roman" w:hAnsi="Times New Roman" w:cs="Times New Roman"/>
          <w:lang w:val="en-GB"/>
        </w:rPr>
      </w:pPr>
      <w:r w:rsidRPr="00C77738">
        <w:rPr>
          <w:rFonts w:ascii="Times New Roman" w:hAnsi="Times New Roman" w:cs="Times New Roman"/>
          <w:b/>
          <w:lang w:val="en-GB"/>
        </w:rPr>
        <w:t>Test Scenario ID</w:t>
      </w:r>
      <w:r w:rsidRPr="00C77738">
        <w:rPr>
          <w:rFonts w:ascii="Times New Roman" w:hAnsi="Times New Roman" w:cs="Times New Roman"/>
          <w:lang w:val="en-GB"/>
        </w:rPr>
        <w:t>: The unique identifier assigned to the test scenario;</w:t>
      </w:r>
    </w:p>
    <w:p w14:paraId="0306BF2C" w14:textId="5B8736CB" w:rsidR="006246CD" w:rsidRPr="00C77738" w:rsidRDefault="006246CD" w:rsidP="006217AC">
      <w:pPr>
        <w:pStyle w:val="Listenabsatz"/>
        <w:numPr>
          <w:ilvl w:val="0"/>
          <w:numId w:val="47"/>
        </w:numPr>
        <w:ind w:left="567" w:hanging="207"/>
        <w:jc w:val="both"/>
        <w:rPr>
          <w:rFonts w:ascii="Times New Roman" w:hAnsi="Times New Roman" w:cs="Times New Roman"/>
          <w:lang w:val="en-GB"/>
        </w:rPr>
      </w:pPr>
      <w:r w:rsidRPr="00C77738">
        <w:rPr>
          <w:rFonts w:ascii="Times New Roman" w:hAnsi="Times New Roman" w:cs="Times New Roman"/>
          <w:b/>
          <w:lang w:val="en-GB"/>
        </w:rPr>
        <w:t>Purpose</w:t>
      </w:r>
      <w:r w:rsidRPr="00C77738">
        <w:rPr>
          <w:rFonts w:ascii="Times New Roman" w:hAnsi="Times New Roman" w:cs="Times New Roman"/>
          <w:lang w:val="en-GB"/>
        </w:rPr>
        <w:t>: The functionality that needs to be verified during the E2E test campaign;</w:t>
      </w:r>
    </w:p>
    <w:p w14:paraId="34E0A372" w14:textId="77777777" w:rsidR="006246CD" w:rsidRPr="00C77738" w:rsidRDefault="006246CD" w:rsidP="006217AC">
      <w:pPr>
        <w:pStyle w:val="Listenabsatz"/>
        <w:numPr>
          <w:ilvl w:val="0"/>
          <w:numId w:val="47"/>
        </w:numPr>
        <w:ind w:left="567" w:hanging="207"/>
        <w:jc w:val="both"/>
        <w:rPr>
          <w:rFonts w:ascii="Times New Roman" w:hAnsi="Times New Roman" w:cs="Times New Roman"/>
          <w:lang w:val="en-GB"/>
        </w:rPr>
      </w:pPr>
      <w:r w:rsidRPr="00C77738">
        <w:rPr>
          <w:rFonts w:ascii="Times New Roman" w:hAnsi="Times New Roman" w:cs="Times New Roman"/>
          <w:b/>
          <w:lang w:val="en-GB"/>
        </w:rPr>
        <w:t>Pre-conditions</w:t>
      </w:r>
      <w:r w:rsidRPr="00C77738">
        <w:rPr>
          <w:rFonts w:ascii="Times New Roman" w:hAnsi="Times New Roman" w:cs="Times New Roman"/>
          <w:lang w:val="en-GB"/>
        </w:rPr>
        <w:t>: Any pre-conditions that need to be fulfilled prior to the execution of each test scenario;</w:t>
      </w:r>
    </w:p>
    <w:p w14:paraId="28EB298E" w14:textId="3B6B7035" w:rsidR="006246CD" w:rsidRPr="00C77738" w:rsidRDefault="006246CD" w:rsidP="006217AC">
      <w:pPr>
        <w:pStyle w:val="Listenabsatz"/>
        <w:numPr>
          <w:ilvl w:val="0"/>
          <w:numId w:val="47"/>
        </w:numPr>
        <w:ind w:left="567" w:hanging="207"/>
        <w:jc w:val="both"/>
        <w:rPr>
          <w:rFonts w:ascii="Times New Roman" w:hAnsi="Times New Roman" w:cs="Times New Roman"/>
          <w:lang w:val="en-GB"/>
        </w:rPr>
      </w:pPr>
      <w:r w:rsidRPr="00C77738">
        <w:rPr>
          <w:rFonts w:ascii="Times New Roman" w:hAnsi="Times New Roman" w:cs="Times New Roman"/>
          <w:b/>
          <w:lang w:val="en-GB"/>
        </w:rPr>
        <w:t>Actor</w:t>
      </w:r>
      <w:r w:rsidRPr="00C77738">
        <w:rPr>
          <w:rFonts w:ascii="Times New Roman" w:hAnsi="Times New Roman" w:cs="Times New Roman"/>
          <w:lang w:val="en-GB"/>
        </w:rPr>
        <w:t>: Actor executing a certain step of the test scenario e.g. RMS, IMS, EO etc</w:t>
      </w:r>
      <w:r w:rsidR="00D3172C" w:rsidRPr="00C77738">
        <w:rPr>
          <w:rFonts w:ascii="Times New Roman" w:hAnsi="Times New Roman" w:cs="Times New Roman"/>
          <w:lang w:val="en-GB"/>
        </w:rPr>
        <w:t>;</w:t>
      </w:r>
    </w:p>
    <w:p w14:paraId="60A5EE99" w14:textId="5F8532F7" w:rsidR="006246CD" w:rsidRPr="00C77738" w:rsidRDefault="006246CD" w:rsidP="006217AC">
      <w:pPr>
        <w:pStyle w:val="Listenabsatz"/>
        <w:numPr>
          <w:ilvl w:val="0"/>
          <w:numId w:val="47"/>
        </w:numPr>
        <w:ind w:left="567" w:hanging="207"/>
        <w:jc w:val="both"/>
        <w:rPr>
          <w:rFonts w:ascii="Times New Roman" w:hAnsi="Times New Roman" w:cs="Times New Roman"/>
          <w:lang w:val="en-GB"/>
        </w:rPr>
      </w:pPr>
      <w:r w:rsidRPr="00C77738">
        <w:rPr>
          <w:rFonts w:ascii="Times New Roman" w:hAnsi="Times New Roman" w:cs="Times New Roman"/>
          <w:b/>
          <w:lang w:val="en-GB"/>
        </w:rPr>
        <w:t>Action(s)</w:t>
      </w:r>
      <w:r w:rsidRPr="00C77738">
        <w:rPr>
          <w:rFonts w:ascii="Times New Roman" w:hAnsi="Times New Roman" w:cs="Times New Roman"/>
          <w:lang w:val="en-GB"/>
        </w:rPr>
        <w:t>: Specifies the action or actions that needs to be executed</w:t>
      </w:r>
      <w:r w:rsidR="002923C1">
        <w:rPr>
          <w:rFonts w:ascii="Times New Roman" w:hAnsi="Times New Roman" w:cs="Times New Roman"/>
          <w:lang w:val="en-GB"/>
        </w:rPr>
        <w:t>. In this document only actions to be taken by EOs are included</w:t>
      </w:r>
      <w:r w:rsidRPr="00C77738">
        <w:rPr>
          <w:rFonts w:ascii="Times New Roman" w:hAnsi="Times New Roman" w:cs="Times New Roman"/>
          <w:lang w:val="en-GB"/>
        </w:rPr>
        <w:t>;</w:t>
      </w:r>
    </w:p>
    <w:p w14:paraId="58BF3E65" w14:textId="77777777" w:rsidR="006246CD" w:rsidRPr="00C77738" w:rsidRDefault="006246CD" w:rsidP="006217AC">
      <w:pPr>
        <w:pStyle w:val="Listenabsatz"/>
        <w:numPr>
          <w:ilvl w:val="0"/>
          <w:numId w:val="47"/>
        </w:numPr>
        <w:ind w:left="567" w:hanging="207"/>
        <w:jc w:val="both"/>
        <w:rPr>
          <w:rFonts w:ascii="Times New Roman" w:hAnsi="Times New Roman" w:cs="Times New Roman"/>
          <w:lang w:val="en-GB"/>
        </w:rPr>
      </w:pPr>
      <w:r w:rsidRPr="00C77738">
        <w:rPr>
          <w:rFonts w:ascii="Times New Roman" w:hAnsi="Times New Roman" w:cs="Times New Roman"/>
          <w:b/>
          <w:lang w:val="en-GB"/>
        </w:rPr>
        <w:t>Message particulars</w:t>
      </w:r>
      <w:r w:rsidRPr="00C77738">
        <w:rPr>
          <w:rFonts w:ascii="Times New Roman" w:hAnsi="Times New Roman" w:cs="Times New Roman"/>
          <w:lang w:val="en-GB"/>
        </w:rPr>
        <w:t>: Message types that are sent/received and the data-sets to be used to build such messages;</w:t>
      </w:r>
    </w:p>
    <w:p w14:paraId="3BC9883A" w14:textId="77777777" w:rsidR="006246CD" w:rsidRPr="00C77738" w:rsidRDefault="006246CD" w:rsidP="006217AC">
      <w:pPr>
        <w:pStyle w:val="Listenabsatz"/>
        <w:numPr>
          <w:ilvl w:val="0"/>
          <w:numId w:val="47"/>
        </w:numPr>
        <w:ind w:left="567" w:hanging="207"/>
        <w:jc w:val="both"/>
        <w:rPr>
          <w:rFonts w:ascii="Times New Roman" w:hAnsi="Times New Roman" w:cs="Times New Roman"/>
          <w:lang w:val="en-GB"/>
        </w:rPr>
      </w:pPr>
      <w:r w:rsidRPr="00C77738">
        <w:rPr>
          <w:rFonts w:ascii="Times New Roman" w:hAnsi="Times New Roman" w:cs="Times New Roman"/>
          <w:b/>
          <w:lang w:val="en-GB"/>
        </w:rPr>
        <w:t>Business description</w:t>
      </w:r>
      <w:r w:rsidRPr="00C77738">
        <w:rPr>
          <w:rFonts w:ascii="Times New Roman" w:hAnsi="Times New Roman" w:cs="Times New Roman"/>
          <w:lang w:val="en-GB"/>
        </w:rPr>
        <w:t>: Clear and detailed description of the action or actions that need to be taken for each step of the test scenario;</w:t>
      </w:r>
    </w:p>
    <w:p w14:paraId="3D7BE340" w14:textId="3E254291" w:rsidR="006246CD" w:rsidRPr="00C77738" w:rsidRDefault="006246CD" w:rsidP="006217AC">
      <w:pPr>
        <w:pStyle w:val="Listenabsatz"/>
        <w:numPr>
          <w:ilvl w:val="0"/>
          <w:numId w:val="47"/>
        </w:numPr>
        <w:ind w:left="567" w:hanging="207"/>
        <w:jc w:val="both"/>
        <w:rPr>
          <w:rFonts w:ascii="Times New Roman" w:hAnsi="Times New Roman" w:cs="Times New Roman"/>
          <w:lang w:val="en-GB"/>
        </w:rPr>
      </w:pPr>
      <w:r w:rsidRPr="00C77738">
        <w:rPr>
          <w:rFonts w:ascii="Times New Roman" w:hAnsi="Times New Roman" w:cs="Times New Roman"/>
          <w:b/>
          <w:lang w:val="en-GB"/>
        </w:rPr>
        <w:t>Pass Criteria</w:t>
      </w:r>
      <w:r w:rsidRPr="00C77738">
        <w:rPr>
          <w:rFonts w:ascii="Times New Roman" w:hAnsi="Times New Roman" w:cs="Times New Roman"/>
          <w:lang w:val="en-GB"/>
        </w:rPr>
        <w:t>: Specifies the conditions under which the test case is considered as passed.</w:t>
      </w:r>
      <w:r w:rsidR="002923C1">
        <w:rPr>
          <w:rFonts w:ascii="Times New Roman" w:hAnsi="Times New Roman" w:cs="Times New Roman"/>
          <w:lang w:val="en-GB"/>
        </w:rPr>
        <w:t xml:space="preserve"> RMS should confirm successful completion of test scenario.</w:t>
      </w:r>
    </w:p>
    <w:p w14:paraId="54C9E158" w14:textId="3472A503" w:rsidR="006246CD" w:rsidRPr="00C77738" w:rsidRDefault="006246CD" w:rsidP="00185F4A">
      <w:pPr>
        <w:pStyle w:val="berschrift2"/>
        <w:tabs>
          <w:tab w:val="left" w:pos="1008"/>
        </w:tabs>
        <w:spacing w:before="0"/>
        <w:rPr>
          <w:rFonts w:ascii="Times New Roman" w:hAnsi="Times New Roman"/>
        </w:rPr>
      </w:pPr>
      <w:bookmarkStart w:id="18" w:name="_Toc111626863"/>
      <w:r w:rsidRPr="00C77738">
        <w:rPr>
          <w:rFonts w:ascii="Times New Roman" w:hAnsi="Times New Roman"/>
        </w:rPr>
        <w:t>Test Techniques</w:t>
      </w:r>
      <w:bookmarkEnd w:id="18"/>
    </w:p>
    <w:p w14:paraId="5FD6D7AA" w14:textId="5BAF7AC7" w:rsidR="006246CD" w:rsidRPr="00C77738" w:rsidRDefault="006246CD" w:rsidP="0063106C">
      <w:pPr>
        <w:jc w:val="both"/>
        <w:rPr>
          <w:rFonts w:ascii="Times New Roman" w:hAnsi="Times New Roman" w:cs="Times New Roman"/>
          <w:lang w:val="en-GB"/>
        </w:rPr>
      </w:pPr>
      <w:r w:rsidRPr="00C77738">
        <w:rPr>
          <w:rFonts w:ascii="Times New Roman" w:hAnsi="Times New Roman" w:cs="Times New Roman"/>
          <w:lang w:val="en-GB"/>
        </w:rPr>
        <w:t xml:space="preserve">Overall, for every test scenario several steps need to be executed by </w:t>
      </w:r>
      <w:r w:rsidR="00871FF0">
        <w:rPr>
          <w:rFonts w:ascii="Times New Roman" w:hAnsi="Times New Roman" w:cs="Times New Roman"/>
          <w:lang w:val="en-GB"/>
        </w:rPr>
        <w:t xml:space="preserve">one Member State with the role of </w:t>
      </w:r>
      <w:r w:rsidR="00333039">
        <w:rPr>
          <w:rFonts w:ascii="Times New Roman" w:hAnsi="Times New Roman" w:cs="Times New Roman"/>
          <w:lang w:val="en-GB"/>
        </w:rPr>
        <w:t>R</w:t>
      </w:r>
      <w:r w:rsidRPr="00C77738">
        <w:rPr>
          <w:rFonts w:ascii="Times New Roman" w:hAnsi="Times New Roman" w:cs="Times New Roman"/>
          <w:lang w:val="en-GB"/>
        </w:rPr>
        <w:t>MS</w:t>
      </w:r>
      <w:r w:rsidR="00333039">
        <w:rPr>
          <w:rFonts w:ascii="Times New Roman" w:hAnsi="Times New Roman" w:cs="Times New Roman"/>
          <w:lang w:val="en-GB"/>
        </w:rPr>
        <w:t xml:space="preserve">, </w:t>
      </w:r>
      <w:r w:rsidR="00871FF0">
        <w:rPr>
          <w:rFonts w:ascii="Times New Roman" w:hAnsi="Times New Roman" w:cs="Times New Roman"/>
          <w:lang w:val="en-GB"/>
        </w:rPr>
        <w:t xml:space="preserve">possibly one or more Member States acting </w:t>
      </w:r>
      <w:r w:rsidR="00333039">
        <w:rPr>
          <w:rFonts w:ascii="Times New Roman" w:hAnsi="Times New Roman" w:cs="Times New Roman"/>
          <w:lang w:val="en-GB"/>
        </w:rPr>
        <w:t>IMS</w:t>
      </w:r>
      <w:r w:rsidR="00871FF0">
        <w:rPr>
          <w:rFonts w:ascii="Times New Roman" w:hAnsi="Times New Roman" w:cs="Times New Roman"/>
          <w:lang w:val="en-GB"/>
        </w:rPr>
        <w:t>,</w:t>
      </w:r>
      <w:r w:rsidRPr="00C77738">
        <w:rPr>
          <w:rFonts w:ascii="Times New Roman" w:hAnsi="Times New Roman" w:cs="Times New Roman"/>
          <w:lang w:val="en-GB"/>
        </w:rPr>
        <w:t xml:space="preserve"> and </w:t>
      </w:r>
      <w:r w:rsidR="00EE7F76">
        <w:rPr>
          <w:rFonts w:ascii="Times New Roman" w:hAnsi="Times New Roman" w:cs="Times New Roman"/>
          <w:lang w:val="en-GB"/>
        </w:rPr>
        <w:t xml:space="preserve">one or several </w:t>
      </w:r>
      <w:r w:rsidRPr="00C77738">
        <w:rPr>
          <w:rFonts w:ascii="Times New Roman" w:hAnsi="Times New Roman" w:cs="Times New Roman"/>
          <w:lang w:val="en-GB"/>
        </w:rPr>
        <w:t>E</w:t>
      </w:r>
      <w:r w:rsidR="00871FF0">
        <w:rPr>
          <w:rFonts w:ascii="Times New Roman" w:hAnsi="Times New Roman" w:cs="Times New Roman"/>
          <w:lang w:val="en-GB"/>
        </w:rPr>
        <w:t xml:space="preserve">conomic </w:t>
      </w:r>
      <w:r w:rsidRPr="00C77738">
        <w:rPr>
          <w:rFonts w:ascii="Times New Roman" w:hAnsi="Times New Roman" w:cs="Times New Roman"/>
          <w:lang w:val="en-GB"/>
        </w:rPr>
        <w:t>O</w:t>
      </w:r>
      <w:r w:rsidR="00871FF0">
        <w:rPr>
          <w:rFonts w:ascii="Times New Roman" w:hAnsi="Times New Roman" w:cs="Times New Roman"/>
          <w:lang w:val="en-GB"/>
        </w:rPr>
        <w:t>perator</w:t>
      </w:r>
      <w:r w:rsidR="00EE7F76">
        <w:rPr>
          <w:rFonts w:ascii="Times New Roman" w:hAnsi="Times New Roman" w:cs="Times New Roman"/>
          <w:lang w:val="en-GB"/>
        </w:rPr>
        <w:t>s</w:t>
      </w:r>
      <w:r w:rsidR="00871FF0">
        <w:rPr>
          <w:rFonts w:ascii="Times New Roman" w:hAnsi="Times New Roman" w:cs="Times New Roman"/>
          <w:lang w:val="en-GB"/>
        </w:rPr>
        <w:t xml:space="preserve"> depending whether </w:t>
      </w:r>
      <w:r w:rsidR="003C39C4">
        <w:rPr>
          <w:rFonts w:ascii="Times New Roman" w:hAnsi="Times New Roman" w:cs="Times New Roman"/>
          <w:lang w:val="en-GB"/>
        </w:rPr>
        <w:t xml:space="preserve">full or </w:t>
      </w:r>
      <w:r w:rsidR="00871FF0" w:rsidRPr="009D2934">
        <w:rPr>
          <w:rFonts w:ascii="Times New Roman" w:hAnsi="Times New Roman" w:cs="Times New Roman"/>
          <w:lang w:val="en-GB"/>
        </w:rPr>
        <w:t>multiple filing</w:t>
      </w:r>
      <w:r w:rsidR="003C39C4">
        <w:rPr>
          <w:rFonts w:ascii="Times New Roman" w:hAnsi="Times New Roman" w:cs="Times New Roman"/>
          <w:lang w:val="en-GB"/>
        </w:rPr>
        <w:t>s are</w:t>
      </w:r>
      <w:r w:rsidR="00871FF0" w:rsidRPr="009D2934">
        <w:rPr>
          <w:rFonts w:ascii="Times New Roman" w:hAnsi="Times New Roman" w:cs="Times New Roman"/>
          <w:lang w:val="en-GB"/>
        </w:rPr>
        <w:t xml:space="preserve"> </w:t>
      </w:r>
      <w:r w:rsidR="003C39C4">
        <w:rPr>
          <w:rFonts w:ascii="Times New Roman" w:hAnsi="Times New Roman" w:cs="Times New Roman"/>
          <w:lang w:val="en-GB"/>
        </w:rPr>
        <w:t>lodged</w:t>
      </w:r>
      <w:r w:rsidRPr="00C77738">
        <w:rPr>
          <w:rFonts w:ascii="Times New Roman" w:hAnsi="Times New Roman" w:cs="Times New Roman"/>
          <w:lang w:val="en-GB"/>
        </w:rPr>
        <w:t xml:space="preserve">. </w:t>
      </w:r>
      <w:r w:rsidR="00764AC7">
        <w:rPr>
          <w:rFonts w:ascii="Times New Roman" w:hAnsi="Times New Roman" w:cs="Times New Roman"/>
          <w:lang w:val="en-GB"/>
        </w:rPr>
        <w:t>Also,</w:t>
      </w:r>
      <w:r w:rsidRPr="00C77738">
        <w:rPr>
          <w:rFonts w:ascii="Times New Roman" w:hAnsi="Times New Roman" w:cs="Times New Roman"/>
          <w:lang w:val="en-GB"/>
        </w:rPr>
        <w:t xml:space="preserve"> messages produced by CR are generated automatically and there is no manual or other intervention.</w:t>
      </w:r>
    </w:p>
    <w:p w14:paraId="501C87C6" w14:textId="4EC10996" w:rsidR="006246CD" w:rsidRPr="00C77738" w:rsidRDefault="006246CD" w:rsidP="0063106C">
      <w:pPr>
        <w:jc w:val="both"/>
        <w:rPr>
          <w:rFonts w:ascii="Times New Roman" w:hAnsi="Times New Roman" w:cs="Times New Roman"/>
          <w:lang w:val="en-GB"/>
        </w:rPr>
      </w:pPr>
      <w:r w:rsidRPr="00C77738">
        <w:rPr>
          <w:rFonts w:ascii="Times New Roman" w:hAnsi="Times New Roman" w:cs="Times New Roman"/>
          <w:lang w:val="en-GB"/>
        </w:rPr>
        <w:lastRenderedPageBreak/>
        <w:t>All test scenarios are initialised by the EO</w:t>
      </w:r>
      <w:r w:rsidR="00432046">
        <w:rPr>
          <w:rFonts w:ascii="Times New Roman" w:hAnsi="Times New Roman" w:cs="Times New Roman"/>
          <w:lang w:val="en-GB"/>
        </w:rPr>
        <w:t>(s)</w:t>
      </w:r>
      <w:r w:rsidRPr="00C77738">
        <w:rPr>
          <w:rFonts w:ascii="Times New Roman" w:hAnsi="Times New Roman" w:cs="Times New Roman"/>
          <w:lang w:val="en-GB"/>
        </w:rPr>
        <w:t xml:space="preserve"> with the focus on the exchange of messages between the ICS2 central component and the NES system. For the initialisation of the test scenarios, EO</w:t>
      </w:r>
      <w:r w:rsidR="00432046">
        <w:rPr>
          <w:rFonts w:ascii="Times New Roman" w:hAnsi="Times New Roman" w:cs="Times New Roman"/>
          <w:lang w:val="en-GB"/>
        </w:rPr>
        <w:t>(s)</w:t>
      </w:r>
      <w:r w:rsidR="00432046" w:rsidRPr="00C77738">
        <w:rPr>
          <w:rFonts w:ascii="Times New Roman" w:hAnsi="Times New Roman" w:cs="Times New Roman"/>
          <w:lang w:val="en-GB"/>
        </w:rPr>
        <w:t xml:space="preserve"> </w:t>
      </w:r>
      <w:r w:rsidRPr="00C77738">
        <w:rPr>
          <w:rFonts w:ascii="Times New Roman" w:hAnsi="Times New Roman" w:cs="Times New Roman"/>
          <w:lang w:val="en-GB"/>
        </w:rPr>
        <w:t xml:space="preserve">should build messages based on the data-sets created by DG TAXUD for </w:t>
      </w:r>
      <w:r w:rsidR="00871FF0">
        <w:rPr>
          <w:rFonts w:ascii="Times New Roman" w:hAnsi="Times New Roman" w:cs="Times New Roman"/>
          <w:lang w:val="en-GB"/>
        </w:rPr>
        <w:t xml:space="preserve">the </w:t>
      </w:r>
      <w:r w:rsidRPr="00C77738">
        <w:rPr>
          <w:rFonts w:ascii="Times New Roman" w:hAnsi="Times New Roman" w:cs="Times New Roman"/>
          <w:lang w:val="en-GB"/>
        </w:rPr>
        <w:t>execution</w:t>
      </w:r>
      <w:r w:rsidR="00871FF0">
        <w:rPr>
          <w:rFonts w:ascii="Times New Roman" w:hAnsi="Times New Roman" w:cs="Times New Roman"/>
          <w:lang w:val="en-GB"/>
        </w:rPr>
        <w:t xml:space="preserve"> of the exercise</w:t>
      </w:r>
      <w:r w:rsidRPr="00C77738">
        <w:rPr>
          <w:rFonts w:ascii="Times New Roman" w:hAnsi="Times New Roman" w:cs="Times New Roman"/>
          <w:lang w:val="en-GB"/>
        </w:rPr>
        <w:t xml:space="preserve"> in accordance with the pre-conditions indicated in every test scenario.</w:t>
      </w:r>
    </w:p>
    <w:p w14:paraId="719189CC" w14:textId="156E8D91" w:rsidR="006246CD" w:rsidRPr="00C77738" w:rsidRDefault="006246CD" w:rsidP="0063106C">
      <w:pPr>
        <w:jc w:val="both"/>
        <w:rPr>
          <w:rFonts w:ascii="Times New Roman" w:hAnsi="Times New Roman" w:cs="Times New Roman"/>
          <w:lang w:val="en-GB"/>
        </w:rPr>
      </w:pPr>
      <w:r w:rsidRPr="00C77738">
        <w:rPr>
          <w:rFonts w:ascii="Times New Roman" w:hAnsi="Times New Roman" w:cs="Times New Roman"/>
          <w:lang w:val="en-GB"/>
        </w:rPr>
        <w:t>Depending on the data-set received from the EO</w:t>
      </w:r>
      <w:r w:rsidR="00432046">
        <w:rPr>
          <w:rFonts w:ascii="Times New Roman" w:hAnsi="Times New Roman" w:cs="Times New Roman"/>
          <w:lang w:val="en-GB"/>
        </w:rPr>
        <w:t>(s)</w:t>
      </w:r>
      <w:r w:rsidRPr="00C77738">
        <w:rPr>
          <w:rFonts w:ascii="Times New Roman" w:hAnsi="Times New Roman" w:cs="Times New Roman"/>
          <w:lang w:val="en-GB"/>
        </w:rPr>
        <w:t xml:space="preserve">, </w:t>
      </w:r>
      <w:r w:rsidR="00A944BC">
        <w:rPr>
          <w:rFonts w:ascii="Times New Roman" w:hAnsi="Times New Roman" w:cs="Times New Roman"/>
          <w:lang w:val="en-GB"/>
        </w:rPr>
        <w:t>R</w:t>
      </w:r>
      <w:r w:rsidRPr="00C77738">
        <w:rPr>
          <w:rFonts w:ascii="Times New Roman" w:hAnsi="Times New Roman" w:cs="Times New Roman"/>
          <w:lang w:val="en-GB"/>
        </w:rPr>
        <w:t xml:space="preserve">MS </w:t>
      </w:r>
      <w:r w:rsidR="00A944BC">
        <w:rPr>
          <w:rFonts w:ascii="Times New Roman" w:hAnsi="Times New Roman" w:cs="Times New Roman"/>
          <w:lang w:val="en-GB"/>
        </w:rPr>
        <w:t xml:space="preserve">(or IMS) </w:t>
      </w:r>
      <w:r w:rsidRPr="00C77738">
        <w:rPr>
          <w:rFonts w:ascii="Times New Roman" w:hAnsi="Times New Roman" w:cs="Times New Roman"/>
          <w:lang w:val="en-GB"/>
        </w:rPr>
        <w:t xml:space="preserve">performs the appropriate RA and exchanges messages according to the scenario. </w:t>
      </w:r>
    </w:p>
    <w:p w14:paraId="77605343" w14:textId="7983A5B4" w:rsidR="006246CD" w:rsidRPr="00C77738" w:rsidRDefault="006246CD" w:rsidP="0063106C">
      <w:pPr>
        <w:jc w:val="both"/>
        <w:rPr>
          <w:rFonts w:ascii="Times New Roman" w:hAnsi="Times New Roman" w:cs="Times New Roman"/>
          <w:lang w:val="en-GB"/>
        </w:rPr>
      </w:pPr>
      <w:r w:rsidRPr="00C77738">
        <w:rPr>
          <w:rFonts w:ascii="Times New Roman" w:hAnsi="Times New Roman" w:cs="Times New Roman"/>
          <w:lang w:val="en-GB"/>
        </w:rPr>
        <w:t xml:space="preserve">Chapter </w:t>
      </w:r>
      <w:r w:rsidR="00A944BC">
        <w:rPr>
          <w:rFonts w:ascii="Times New Roman" w:hAnsi="Times New Roman" w:cs="Times New Roman"/>
          <w:lang w:val="en-GB"/>
        </w:rPr>
        <w:fldChar w:fldCharType="begin"/>
      </w:r>
      <w:r w:rsidR="00A944BC">
        <w:rPr>
          <w:rFonts w:ascii="Times New Roman" w:hAnsi="Times New Roman" w:cs="Times New Roman"/>
          <w:lang w:val="en-GB"/>
        </w:rPr>
        <w:instrText xml:space="preserve"> REF _Ref108001110 \r \h </w:instrText>
      </w:r>
      <w:r w:rsidR="00A944BC">
        <w:rPr>
          <w:rFonts w:ascii="Times New Roman" w:hAnsi="Times New Roman" w:cs="Times New Roman"/>
          <w:lang w:val="en-GB"/>
        </w:rPr>
      </w:r>
      <w:r w:rsidR="00A944BC">
        <w:rPr>
          <w:rFonts w:ascii="Times New Roman" w:hAnsi="Times New Roman" w:cs="Times New Roman"/>
          <w:lang w:val="en-GB"/>
        </w:rPr>
        <w:fldChar w:fldCharType="separate"/>
      </w:r>
      <w:r w:rsidR="00A944BC">
        <w:rPr>
          <w:rFonts w:ascii="Times New Roman" w:hAnsi="Times New Roman" w:cs="Times New Roman"/>
          <w:lang w:val="en-GB"/>
        </w:rPr>
        <w:t>4</w:t>
      </w:r>
      <w:r w:rsidR="00A944BC">
        <w:rPr>
          <w:rFonts w:ascii="Times New Roman" w:hAnsi="Times New Roman" w:cs="Times New Roman"/>
          <w:lang w:val="en-GB"/>
        </w:rPr>
        <w:fldChar w:fldCharType="end"/>
      </w:r>
      <w:r w:rsidRPr="00C77738">
        <w:rPr>
          <w:rFonts w:ascii="Times New Roman" w:hAnsi="Times New Roman" w:cs="Times New Roman"/>
          <w:lang w:val="en-GB"/>
        </w:rPr>
        <w:t xml:space="preserve"> explains in more detail how test data shall be managed by EO</w:t>
      </w:r>
      <w:r w:rsidR="00432046">
        <w:rPr>
          <w:rFonts w:ascii="Times New Roman" w:hAnsi="Times New Roman" w:cs="Times New Roman"/>
          <w:lang w:val="en-GB"/>
        </w:rPr>
        <w:t>(s)</w:t>
      </w:r>
      <w:r w:rsidR="00432046" w:rsidRPr="00C77738">
        <w:rPr>
          <w:rFonts w:ascii="Times New Roman" w:hAnsi="Times New Roman" w:cs="Times New Roman"/>
          <w:lang w:val="en-GB"/>
        </w:rPr>
        <w:t xml:space="preserve"> </w:t>
      </w:r>
      <w:r w:rsidRPr="00C77738">
        <w:rPr>
          <w:rFonts w:ascii="Times New Roman" w:hAnsi="Times New Roman" w:cs="Times New Roman"/>
          <w:lang w:val="en-GB"/>
        </w:rPr>
        <w:t xml:space="preserve">and MS both during and in preparation of the E2E campaign. To support this process in chapter </w:t>
      </w:r>
      <w:r w:rsidR="00BD438C">
        <w:rPr>
          <w:rFonts w:ascii="Times New Roman" w:hAnsi="Times New Roman" w:cs="Times New Roman"/>
          <w:lang w:val="en-GB"/>
        </w:rPr>
        <w:fldChar w:fldCharType="begin"/>
      </w:r>
      <w:r w:rsidR="00BD438C">
        <w:rPr>
          <w:rFonts w:ascii="Times New Roman" w:hAnsi="Times New Roman" w:cs="Times New Roman"/>
          <w:lang w:val="en-GB"/>
        </w:rPr>
        <w:instrText xml:space="preserve"> REF _Ref47603903 \r \h </w:instrText>
      </w:r>
      <w:r w:rsidR="00BD438C">
        <w:rPr>
          <w:rFonts w:ascii="Times New Roman" w:hAnsi="Times New Roman" w:cs="Times New Roman"/>
          <w:lang w:val="en-GB"/>
        </w:rPr>
      </w:r>
      <w:r w:rsidR="00BD438C">
        <w:rPr>
          <w:rFonts w:ascii="Times New Roman" w:hAnsi="Times New Roman" w:cs="Times New Roman"/>
          <w:lang w:val="en-GB"/>
        </w:rPr>
        <w:fldChar w:fldCharType="separate"/>
      </w:r>
      <w:r w:rsidR="00BD438C">
        <w:rPr>
          <w:rFonts w:ascii="Times New Roman" w:hAnsi="Times New Roman" w:cs="Times New Roman"/>
          <w:lang w:val="en-GB"/>
        </w:rPr>
        <w:t>5</w:t>
      </w:r>
      <w:r w:rsidR="00BD438C">
        <w:rPr>
          <w:rFonts w:ascii="Times New Roman" w:hAnsi="Times New Roman" w:cs="Times New Roman"/>
          <w:lang w:val="en-GB"/>
        </w:rPr>
        <w:fldChar w:fldCharType="end"/>
      </w:r>
      <w:r w:rsidRPr="00C77738">
        <w:rPr>
          <w:rFonts w:ascii="Times New Roman" w:hAnsi="Times New Roman" w:cs="Times New Roman"/>
          <w:lang w:val="en-GB"/>
        </w:rPr>
        <w:t xml:space="preserve"> you will find what kind of data should be used in preparation of test messages. </w:t>
      </w:r>
    </w:p>
    <w:p w14:paraId="3C2C6613" w14:textId="1512ABF0" w:rsidR="006246CD" w:rsidRPr="00C77738" w:rsidRDefault="00DE318D" w:rsidP="00896620">
      <w:pPr>
        <w:pStyle w:val="berschrift1"/>
        <w:tabs>
          <w:tab w:val="num" w:pos="432"/>
        </w:tabs>
      </w:pPr>
      <w:bookmarkStart w:id="19" w:name="_3_FUNCTIONAL_TESTING"/>
      <w:bookmarkStart w:id="20" w:name="_Ref47603880"/>
      <w:bookmarkStart w:id="21" w:name="_Toc111626864"/>
      <w:bookmarkEnd w:id="19"/>
      <w:r w:rsidRPr="00C77738">
        <w:t>Functional Testing</w:t>
      </w:r>
      <w:bookmarkEnd w:id="20"/>
      <w:bookmarkEnd w:id="21"/>
    </w:p>
    <w:p w14:paraId="0E54C996" w14:textId="16F455B0" w:rsidR="006246CD" w:rsidRPr="00C77738" w:rsidRDefault="006246CD" w:rsidP="0063106C">
      <w:pPr>
        <w:jc w:val="both"/>
        <w:rPr>
          <w:rFonts w:ascii="Times New Roman" w:hAnsi="Times New Roman" w:cs="Times New Roman"/>
          <w:lang w:val="en-GB"/>
        </w:rPr>
      </w:pPr>
      <w:r w:rsidRPr="00C77738">
        <w:rPr>
          <w:rFonts w:ascii="Times New Roman" w:hAnsi="Times New Roman" w:cs="Times New Roman"/>
          <w:lang w:val="en-GB"/>
        </w:rPr>
        <w:t>The functional testing covers all the functional aspects of the integration of a</w:t>
      </w:r>
      <w:r w:rsidR="0063106C" w:rsidRPr="00C77738">
        <w:rPr>
          <w:rFonts w:ascii="Times New Roman" w:hAnsi="Times New Roman" w:cs="Times New Roman"/>
          <w:lang w:val="en-GB"/>
        </w:rPr>
        <w:t>n</w:t>
      </w:r>
      <w:r w:rsidRPr="00C77738">
        <w:rPr>
          <w:rFonts w:ascii="Times New Roman" w:hAnsi="Times New Roman" w:cs="Times New Roman"/>
          <w:lang w:val="en-GB"/>
        </w:rPr>
        <w:t xml:space="preserve"> EO</w:t>
      </w:r>
      <w:r w:rsidR="00414A21" w:rsidRPr="00C77738">
        <w:rPr>
          <w:rFonts w:ascii="Times New Roman" w:hAnsi="Times New Roman" w:cs="Times New Roman"/>
          <w:lang w:val="en-GB"/>
        </w:rPr>
        <w:t xml:space="preserve"> system</w:t>
      </w:r>
      <w:r w:rsidRPr="00C77738">
        <w:rPr>
          <w:rFonts w:ascii="Times New Roman" w:hAnsi="Times New Roman" w:cs="Times New Roman"/>
          <w:lang w:val="en-GB"/>
        </w:rPr>
        <w:t xml:space="preserve"> and a NES with the ICS2 central component. The main objective of this functional testing is to test the exchange of messages between EO</w:t>
      </w:r>
      <w:r w:rsidR="00AF3DE0">
        <w:rPr>
          <w:rFonts w:ascii="Times New Roman" w:hAnsi="Times New Roman" w:cs="Times New Roman"/>
          <w:lang w:val="en-GB"/>
        </w:rPr>
        <w:t xml:space="preserve"> system</w:t>
      </w:r>
      <w:r w:rsidRPr="00C77738">
        <w:rPr>
          <w:rFonts w:ascii="Times New Roman" w:hAnsi="Times New Roman" w:cs="Times New Roman"/>
          <w:lang w:val="en-GB"/>
        </w:rPr>
        <w:t xml:space="preserve">, NES and </w:t>
      </w:r>
      <w:r w:rsidR="00B23513" w:rsidRPr="00C77738">
        <w:rPr>
          <w:rFonts w:ascii="Times New Roman" w:hAnsi="Times New Roman" w:cs="Times New Roman"/>
          <w:lang w:val="en-GB"/>
        </w:rPr>
        <w:t>ICS2 central component</w:t>
      </w:r>
      <w:r w:rsidR="00B23513">
        <w:rPr>
          <w:rFonts w:ascii="Times New Roman" w:hAnsi="Times New Roman" w:cs="Times New Roman"/>
          <w:lang w:val="en-GB"/>
        </w:rPr>
        <w:t>s</w:t>
      </w:r>
      <w:r w:rsidRPr="00C77738">
        <w:rPr>
          <w:rFonts w:ascii="Times New Roman" w:hAnsi="Times New Roman" w:cs="Times New Roman"/>
          <w:lang w:val="en-GB"/>
        </w:rPr>
        <w:t>.</w:t>
      </w:r>
    </w:p>
    <w:p w14:paraId="65C63B6F" w14:textId="2D211070" w:rsidR="006246CD" w:rsidRPr="00C77738" w:rsidRDefault="006246CD" w:rsidP="00185F4A">
      <w:pPr>
        <w:pStyle w:val="berschrift2"/>
        <w:tabs>
          <w:tab w:val="left" w:pos="1008"/>
        </w:tabs>
        <w:spacing w:before="0"/>
        <w:rPr>
          <w:rFonts w:ascii="Times New Roman" w:hAnsi="Times New Roman"/>
        </w:rPr>
      </w:pPr>
      <w:bookmarkStart w:id="22" w:name="_Toc111626865"/>
      <w:r w:rsidRPr="00C77738">
        <w:rPr>
          <w:rFonts w:ascii="Times New Roman" w:hAnsi="Times New Roman"/>
        </w:rPr>
        <w:t>Test scenario/Role matrix</w:t>
      </w:r>
      <w:bookmarkEnd w:id="22"/>
    </w:p>
    <w:tbl>
      <w:tblPr>
        <w:tblW w:w="9072" w:type="dxa"/>
        <w:tblInd w:w="108" w:type="dxa"/>
        <w:tblLayout w:type="fixed"/>
        <w:tblLook w:val="04A0" w:firstRow="1" w:lastRow="0" w:firstColumn="1" w:lastColumn="0" w:noHBand="0" w:noVBand="1"/>
      </w:tblPr>
      <w:tblGrid>
        <w:gridCol w:w="2268"/>
        <w:gridCol w:w="3402"/>
        <w:gridCol w:w="1134"/>
        <w:gridCol w:w="1134"/>
        <w:gridCol w:w="1134"/>
      </w:tblGrid>
      <w:tr w:rsidR="00A944BC" w:rsidRPr="00C77738" w14:paraId="716F0C59" w14:textId="77777777" w:rsidTr="009E782C">
        <w:trPr>
          <w:cantSplit/>
          <w:trHeight w:val="935"/>
          <w:tblHeader/>
        </w:trPr>
        <w:tc>
          <w:tcPr>
            <w:tcW w:w="2268" w:type="dxa"/>
            <w:tcBorders>
              <w:top w:val="single" w:sz="4" w:space="0" w:color="auto"/>
              <w:left w:val="single" w:sz="4" w:space="0" w:color="auto"/>
              <w:bottom w:val="single" w:sz="4" w:space="0" w:color="auto"/>
              <w:right w:val="single" w:sz="4" w:space="0" w:color="auto"/>
            </w:tcBorders>
            <w:shd w:val="clear" w:color="000000" w:fill="A6A6A6"/>
            <w:vAlign w:val="center"/>
            <w:hideMark/>
          </w:tcPr>
          <w:p w14:paraId="00E2F728" w14:textId="5CC85B8D" w:rsidR="00A944BC" w:rsidRPr="00C77738" w:rsidRDefault="00A944BC" w:rsidP="001D592C">
            <w:pPr>
              <w:spacing w:after="0"/>
              <w:jc w:val="center"/>
              <w:rPr>
                <w:rFonts w:ascii="Times New Roman" w:hAnsi="Times New Roman" w:cs="Times New Roman"/>
                <w:b/>
                <w:bCs/>
                <w:lang w:val="en-GB" w:eastAsia="en-IE"/>
              </w:rPr>
            </w:pPr>
            <w:r w:rsidRPr="00C77738">
              <w:rPr>
                <w:rFonts w:ascii="Times New Roman" w:hAnsi="Times New Roman" w:cs="Times New Roman"/>
                <w:b/>
                <w:bCs/>
                <w:lang w:val="en-GB" w:eastAsia="en-IE"/>
              </w:rPr>
              <w:t>Test Scenario ID</w:t>
            </w:r>
          </w:p>
        </w:tc>
        <w:tc>
          <w:tcPr>
            <w:tcW w:w="3402" w:type="dxa"/>
            <w:tcBorders>
              <w:top w:val="single" w:sz="4" w:space="0" w:color="auto"/>
              <w:left w:val="single" w:sz="4" w:space="0" w:color="auto"/>
              <w:bottom w:val="single" w:sz="4" w:space="0" w:color="auto"/>
              <w:right w:val="single" w:sz="4" w:space="0" w:color="auto"/>
            </w:tcBorders>
            <w:shd w:val="clear" w:color="000000" w:fill="A6A6A6"/>
            <w:vAlign w:val="center"/>
          </w:tcPr>
          <w:p w14:paraId="1E30673D" w14:textId="77777777" w:rsidR="00A944BC" w:rsidRPr="00C77738" w:rsidRDefault="00A944BC" w:rsidP="001D592C">
            <w:pPr>
              <w:spacing w:after="0"/>
              <w:jc w:val="center"/>
              <w:rPr>
                <w:rFonts w:ascii="Times New Roman" w:hAnsi="Times New Roman" w:cs="Times New Roman"/>
                <w:b/>
                <w:bCs/>
                <w:lang w:val="en-GB" w:eastAsia="en-IE"/>
              </w:rPr>
            </w:pPr>
            <w:r w:rsidRPr="00C77738">
              <w:rPr>
                <w:rFonts w:ascii="Times New Roman" w:hAnsi="Times New Roman" w:cs="Times New Roman"/>
                <w:b/>
                <w:bCs/>
                <w:lang w:val="en-GB" w:eastAsia="en-IE"/>
              </w:rPr>
              <w:t>Test scenario name</w:t>
            </w:r>
          </w:p>
        </w:tc>
        <w:tc>
          <w:tcPr>
            <w:tcW w:w="1134" w:type="dxa"/>
            <w:tcBorders>
              <w:top w:val="single" w:sz="4" w:space="0" w:color="auto"/>
              <w:left w:val="single" w:sz="4" w:space="0" w:color="auto"/>
              <w:bottom w:val="single" w:sz="4" w:space="0" w:color="auto"/>
              <w:right w:val="single" w:sz="4" w:space="0" w:color="auto"/>
            </w:tcBorders>
            <w:shd w:val="clear" w:color="000000" w:fill="A6A6A6"/>
            <w:vAlign w:val="center"/>
          </w:tcPr>
          <w:p w14:paraId="41F5615C" w14:textId="77777777" w:rsidR="00A944BC" w:rsidRPr="00C77738" w:rsidRDefault="00A944BC" w:rsidP="001D592C">
            <w:pPr>
              <w:spacing w:after="0"/>
              <w:jc w:val="center"/>
              <w:rPr>
                <w:rFonts w:ascii="Times New Roman" w:hAnsi="Times New Roman" w:cs="Times New Roman"/>
                <w:b/>
                <w:bCs/>
                <w:lang w:val="en-GB" w:eastAsia="en-IE"/>
              </w:rPr>
            </w:pPr>
            <w:r w:rsidRPr="00C77738">
              <w:rPr>
                <w:rFonts w:ascii="Times New Roman" w:hAnsi="Times New Roman" w:cs="Times New Roman"/>
                <w:b/>
                <w:bCs/>
                <w:lang w:val="en-GB" w:eastAsia="en-IE"/>
              </w:rPr>
              <w:t>EO</w:t>
            </w:r>
          </w:p>
        </w:tc>
        <w:tc>
          <w:tcPr>
            <w:tcW w:w="1134" w:type="dxa"/>
            <w:tcBorders>
              <w:top w:val="single" w:sz="4" w:space="0" w:color="auto"/>
              <w:left w:val="single" w:sz="4" w:space="0" w:color="auto"/>
              <w:bottom w:val="single" w:sz="4" w:space="0" w:color="auto"/>
              <w:right w:val="single" w:sz="4" w:space="0" w:color="auto"/>
            </w:tcBorders>
            <w:shd w:val="clear" w:color="000000" w:fill="A6A6A6"/>
            <w:vAlign w:val="center"/>
            <w:hideMark/>
          </w:tcPr>
          <w:p w14:paraId="7DA4CF5C" w14:textId="77777777" w:rsidR="00A944BC" w:rsidRPr="00C77738" w:rsidRDefault="00A944BC" w:rsidP="001D592C">
            <w:pPr>
              <w:spacing w:after="0"/>
              <w:jc w:val="center"/>
              <w:rPr>
                <w:rFonts w:ascii="Times New Roman" w:hAnsi="Times New Roman" w:cs="Times New Roman"/>
                <w:b/>
                <w:bCs/>
                <w:lang w:val="en-GB" w:eastAsia="en-IE"/>
              </w:rPr>
            </w:pPr>
            <w:r w:rsidRPr="00C77738">
              <w:rPr>
                <w:rFonts w:ascii="Times New Roman" w:hAnsi="Times New Roman" w:cs="Times New Roman"/>
                <w:b/>
                <w:bCs/>
                <w:lang w:val="en-GB" w:eastAsia="en-IE"/>
              </w:rPr>
              <w:t>RMS</w:t>
            </w:r>
          </w:p>
        </w:tc>
        <w:tc>
          <w:tcPr>
            <w:tcW w:w="1134" w:type="dxa"/>
            <w:tcBorders>
              <w:top w:val="single" w:sz="4" w:space="0" w:color="auto"/>
              <w:left w:val="single" w:sz="4" w:space="0" w:color="auto"/>
              <w:bottom w:val="single" w:sz="4" w:space="0" w:color="auto"/>
              <w:right w:val="single" w:sz="4" w:space="0" w:color="auto"/>
            </w:tcBorders>
            <w:shd w:val="clear" w:color="000000" w:fill="A6A6A6"/>
            <w:vAlign w:val="center"/>
            <w:hideMark/>
          </w:tcPr>
          <w:p w14:paraId="36B40923" w14:textId="77777777" w:rsidR="00A944BC" w:rsidRPr="00C77738" w:rsidRDefault="00A944BC" w:rsidP="001D592C">
            <w:pPr>
              <w:spacing w:after="0"/>
              <w:jc w:val="center"/>
              <w:rPr>
                <w:rFonts w:ascii="Times New Roman" w:hAnsi="Times New Roman" w:cs="Times New Roman"/>
                <w:b/>
                <w:bCs/>
                <w:lang w:val="en-GB" w:eastAsia="en-IE"/>
              </w:rPr>
            </w:pPr>
            <w:r w:rsidRPr="00C77738">
              <w:rPr>
                <w:rFonts w:ascii="Times New Roman" w:hAnsi="Times New Roman" w:cs="Times New Roman"/>
                <w:b/>
                <w:bCs/>
                <w:lang w:val="en-GB" w:eastAsia="en-IE"/>
              </w:rPr>
              <w:t>IMS</w:t>
            </w:r>
          </w:p>
        </w:tc>
      </w:tr>
      <w:tr w:rsidR="009E782C" w:rsidRPr="009E782C" w14:paraId="33A90294" w14:textId="77777777" w:rsidTr="00871FF0">
        <w:trPr>
          <w:cantSplit/>
          <w:trHeight w:val="233"/>
        </w:trPr>
        <w:tc>
          <w:tcPr>
            <w:tcW w:w="2268"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C39A93E" w14:textId="712FE94C" w:rsidR="009E782C" w:rsidRPr="009E782C" w:rsidRDefault="009E782C" w:rsidP="009E782C">
            <w:pPr>
              <w:spacing w:after="0"/>
              <w:rPr>
                <w:rFonts w:ascii="Times New Roman" w:hAnsi="Times New Roman" w:cs="Times New Roman"/>
                <w:color w:val="000000"/>
                <w:lang w:val="en-GB" w:eastAsia="en-IE"/>
              </w:rPr>
            </w:pPr>
            <w:r w:rsidRPr="009E782C">
              <w:rPr>
                <w:rFonts w:ascii="Times New Roman" w:hAnsi="Times New Roman" w:cs="Times New Roman"/>
                <w:color w:val="000000"/>
                <w:lang w:val="en-GB" w:eastAsia="en-IE"/>
              </w:rPr>
              <w:fldChar w:fldCharType="begin"/>
            </w:r>
            <w:r w:rsidRPr="009E782C">
              <w:rPr>
                <w:rFonts w:ascii="Times New Roman" w:hAnsi="Times New Roman" w:cs="Times New Roman"/>
                <w:color w:val="000000"/>
                <w:lang w:val="en-GB" w:eastAsia="en-IE"/>
              </w:rPr>
              <w:instrText xml:space="preserve"> REF CTSE2E01 \h </w:instrText>
            </w:r>
            <w:r>
              <w:rPr>
                <w:rFonts w:ascii="Times New Roman" w:hAnsi="Times New Roman" w:cs="Times New Roman"/>
                <w:color w:val="000000"/>
                <w:lang w:val="en-GB" w:eastAsia="en-IE"/>
              </w:rPr>
              <w:instrText xml:space="preserve"> \* MERGEFORMAT </w:instrText>
            </w:r>
            <w:r w:rsidRPr="009E782C">
              <w:rPr>
                <w:rFonts w:ascii="Times New Roman" w:hAnsi="Times New Roman" w:cs="Times New Roman"/>
                <w:color w:val="000000"/>
                <w:lang w:val="en-GB" w:eastAsia="en-IE"/>
              </w:rPr>
            </w:r>
            <w:r w:rsidRPr="009E782C">
              <w:rPr>
                <w:rFonts w:ascii="Times New Roman" w:hAnsi="Times New Roman" w:cs="Times New Roman"/>
                <w:color w:val="000000"/>
                <w:lang w:val="en-GB" w:eastAsia="en-IE"/>
              </w:rPr>
              <w:fldChar w:fldCharType="separate"/>
            </w:r>
            <w:r w:rsidRPr="009E782C">
              <w:rPr>
                <w:rFonts w:ascii="Times New Roman" w:hAnsi="Times New Roman" w:cs="Times New Roman"/>
                <w:lang w:val="en-GB"/>
              </w:rPr>
              <w:t>ICS2-CTS-E2E-01</w:t>
            </w:r>
            <w:r w:rsidRPr="009E782C">
              <w:rPr>
                <w:rFonts w:ascii="Times New Roman" w:hAnsi="Times New Roman" w:cs="Times New Roman"/>
                <w:color w:val="000000"/>
                <w:lang w:val="en-GB" w:eastAsia="en-IE"/>
              </w:rPr>
              <w:fldChar w:fldCharType="end"/>
            </w:r>
          </w:p>
        </w:tc>
        <w:tc>
          <w:tcPr>
            <w:tcW w:w="3402" w:type="dxa"/>
            <w:tcBorders>
              <w:top w:val="single" w:sz="4" w:space="0" w:color="auto"/>
              <w:left w:val="single" w:sz="4" w:space="0" w:color="auto"/>
              <w:bottom w:val="single" w:sz="4" w:space="0" w:color="auto"/>
              <w:right w:val="single" w:sz="4" w:space="0" w:color="auto"/>
            </w:tcBorders>
            <w:shd w:val="clear" w:color="auto" w:fill="auto"/>
            <w:vAlign w:val="center"/>
          </w:tcPr>
          <w:p w14:paraId="5B1E938D" w14:textId="7E79E503" w:rsidR="009E782C" w:rsidRPr="00AC70D8" w:rsidRDefault="009E782C" w:rsidP="009E782C">
            <w:pPr>
              <w:spacing w:after="0"/>
              <w:rPr>
                <w:rFonts w:ascii="Times New Roman" w:hAnsi="Times New Roman" w:cs="Times New Roman"/>
                <w:b/>
                <w:color w:val="000000"/>
                <w:lang w:val="en-GB" w:eastAsia="en-IE"/>
              </w:rPr>
            </w:pPr>
            <w:r w:rsidRPr="00AC70D8">
              <w:rPr>
                <w:rFonts w:ascii="Times New Roman" w:hAnsi="Times New Roman" w:cs="Times New Roman"/>
                <w:color w:val="000000"/>
                <w:lang w:val="en-GB" w:eastAsia="en-IE"/>
              </w:rPr>
              <w:fldChar w:fldCharType="begin"/>
            </w:r>
            <w:r w:rsidRPr="00AC70D8">
              <w:rPr>
                <w:rFonts w:ascii="Times New Roman" w:hAnsi="Times New Roman" w:cs="Times New Roman"/>
                <w:color w:val="000000"/>
                <w:lang w:val="en-GB" w:eastAsia="en-IE"/>
              </w:rPr>
              <w:instrText xml:space="preserve"> REF CTSE2E01 \h  \* MERGEFORMAT </w:instrText>
            </w:r>
            <w:r w:rsidRPr="00AC70D8">
              <w:rPr>
                <w:rFonts w:ascii="Times New Roman" w:hAnsi="Times New Roman" w:cs="Times New Roman"/>
                <w:color w:val="000000"/>
                <w:lang w:val="en-GB" w:eastAsia="en-IE"/>
              </w:rPr>
            </w:r>
            <w:r w:rsidRPr="00AC70D8">
              <w:rPr>
                <w:rFonts w:ascii="Times New Roman" w:hAnsi="Times New Roman" w:cs="Times New Roman"/>
                <w:color w:val="000000"/>
                <w:lang w:val="en-GB" w:eastAsia="en-IE"/>
              </w:rPr>
              <w:fldChar w:fldCharType="separate"/>
            </w:r>
            <w:r w:rsidR="00AC70D8" w:rsidRPr="00AC70D8">
              <w:rPr>
                <w:rFonts w:ascii="Times New Roman" w:hAnsi="Times New Roman" w:cs="Times New Roman"/>
                <w:lang w:val="en-GB"/>
              </w:rPr>
              <w:t>Risk identified by RMS in pre-loading</w:t>
            </w:r>
            <w:r w:rsidR="00AC70D8" w:rsidRPr="00AC70D8">
              <w:rPr>
                <w:rFonts w:ascii="Times New Roman" w:hAnsi="Times New Roman" w:cs="Times New Roman"/>
                <w:lang w:val="en-IE"/>
              </w:rPr>
              <w:t xml:space="preserve"> RA, RfS</w:t>
            </w:r>
            <w:r w:rsidRPr="00AC70D8">
              <w:rPr>
                <w:rFonts w:ascii="Times New Roman" w:hAnsi="Times New Roman" w:cs="Times New Roman"/>
                <w:color w:val="000000"/>
                <w:lang w:val="en-GB" w:eastAsia="en-IE"/>
              </w:rPr>
              <w:fldChar w:fldCharType="end"/>
            </w:r>
          </w:p>
        </w:tc>
        <w:tc>
          <w:tcPr>
            <w:tcW w:w="1134" w:type="dxa"/>
            <w:tcBorders>
              <w:top w:val="single" w:sz="4" w:space="0" w:color="auto"/>
              <w:left w:val="single" w:sz="4" w:space="0" w:color="auto"/>
              <w:bottom w:val="single" w:sz="4" w:space="0" w:color="auto"/>
              <w:right w:val="single" w:sz="4" w:space="0" w:color="auto"/>
            </w:tcBorders>
            <w:vAlign w:val="center"/>
          </w:tcPr>
          <w:p w14:paraId="3F0F74DE" w14:textId="239F5630" w:rsidR="009E782C" w:rsidRPr="009E782C" w:rsidRDefault="009E782C" w:rsidP="009E782C">
            <w:pPr>
              <w:spacing w:after="0"/>
              <w:jc w:val="center"/>
              <w:rPr>
                <w:rFonts w:ascii="Times New Roman" w:hAnsi="Times New Roman" w:cs="Times New Roman"/>
                <w:color w:val="000000"/>
                <w:lang w:val="en-GB" w:eastAsia="en-IE"/>
              </w:rPr>
            </w:pPr>
            <w:r>
              <w:rPr>
                <w:rFonts w:ascii="Times New Roman" w:hAnsi="Times New Roman" w:cs="Times New Roman"/>
                <w:color w:val="000000"/>
                <w:lang w:val="en-GB" w:eastAsia="en-IE"/>
              </w:rPr>
              <w:t>M</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F035106" w14:textId="0FE38C4C" w:rsidR="009E782C" w:rsidRPr="009E782C" w:rsidRDefault="009E782C" w:rsidP="009E782C">
            <w:pPr>
              <w:spacing w:after="0"/>
              <w:jc w:val="center"/>
              <w:rPr>
                <w:rFonts w:ascii="Times New Roman" w:hAnsi="Times New Roman" w:cs="Times New Roman"/>
                <w:color w:val="000000"/>
                <w:lang w:val="en-GB" w:eastAsia="en-IE"/>
              </w:rPr>
            </w:pPr>
            <w:r>
              <w:rPr>
                <w:rFonts w:ascii="Times New Roman" w:hAnsi="Times New Roman" w:cs="Times New Roman"/>
                <w:color w:val="000000"/>
                <w:lang w:val="en-GB" w:eastAsia="en-IE"/>
              </w:rPr>
              <w:t>M</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D482DFE" w14:textId="6988D8BD" w:rsidR="009E782C" w:rsidRPr="009E782C" w:rsidRDefault="00A9475E" w:rsidP="009E782C">
            <w:pPr>
              <w:spacing w:after="0"/>
              <w:jc w:val="center"/>
              <w:rPr>
                <w:rFonts w:ascii="Times New Roman" w:hAnsi="Times New Roman" w:cs="Times New Roman"/>
                <w:color w:val="000000"/>
                <w:lang w:val="en-GB" w:eastAsia="en-IE"/>
              </w:rPr>
            </w:pPr>
            <w:r>
              <w:rPr>
                <w:rFonts w:ascii="Times New Roman" w:hAnsi="Times New Roman" w:cs="Times New Roman"/>
                <w:color w:val="000000"/>
                <w:lang w:val="en-GB" w:eastAsia="en-IE"/>
              </w:rPr>
              <w:t>-</w:t>
            </w:r>
          </w:p>
        </w:tc>
      </w:tr>
      <w:tr w:rsidR="009E782C" w:rsidRPr="009E782C" w14:paraId="6A418A67" w14:textId="77777777" w:rsidTr="00871FF0">
        <w:trPr>
          <w:cantSplit/>
          <w:trHeight w:val="233"/>
        </w:trPr>
        <w:tc>
          <w:tcPr>
            <w:tcW w:w="2268"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8B9676F" w14:textId="3FE77E56" w:rsidR="009E782C" w:rsidRPr="009E782C" w:rsidRDefault="009E782C" w:rsidP="009E782C">
            <w:pPr>
              <w:spacing w:after="0"/>
              <w:rPr>
                <w:rFonts w:ascii="Times New Roman" w:hAnsi="Times New Roman" w:cs="Times New Roman"/>
                <w:lang w:val="en-GB"/>
              </w:rPr>
            </w:pPr>
            <w:r w:rsidRPr="009E782C">
              <w:rPr>
                <w:rFonts w:ascii="Times New Roman" w:hAnsi="Times New Roman" w:cs="Times New Roman"/>
                <w:color w:val="000000"/>
                <w:lang w:val="en-GB" w:eastAsia="en-IE"/>
              </w:rPr>
              <w:fldChar w:fldCharType="begin"/>
            </w:r>
            <w:r w:rsidRPr="009E782C">
              <w:rPr>
                <w:rFonts w:ascii="Times New Roman" w:hAnsi="Times New Roman" w:cs="Times New Roman"/>
                <w:color w:val="000000"/>
                <w:lang w:val="en-GB" w:eastAsia="en-IE"/>
              </w:rPr>
              <w:instrText xml:space="preserve"> REF CTSE2E02 \h </w:instrText>
            </w:r>
            <w:r>
              <w:rPr>
                <w:rFonts w:ascii="Times New Roman" w:hAnsi="Times New Roman" w:cs="Times New Roman"/>
                <w:color w:val="000000"/>
                <w:lang w:val="en-GB" w:eastAsia="en-IE"/>
              </w:rPr>
              <w:instrText xml:space="preserve"> \* MERGEFORMAT </w:instrText>
            </w:r>
            <w:r w:rsidRPr="009E782C">
              <w:rPr>
                <w:rFonts w:ascii="Times New Roman" w:hAnsi="Times New Roman" w:cs="Times New Roman"/>
                <w:color w:val="000000"/>
                <w:lang w:val="en-GB" w:eastAsia="en-IE"/>
              </w:rPr>
            </w:r>
            <w:r w:rsidRPr="009E782C">
              <w:rPr>
                <w:rFonts w:ascii="Times New Roman" w:hAnsi="Times New Roman" w:cs="Times New Roman"/>
                <w:color w:val="000000"/>
                <w:lang w:val="en-GB" w:eastAsia="en-IE"/>
              </w:rPr>
              <w:fldChar w:fldCharType="separate"/>
            </w:r>
            <w:r w:rsidRPr="009E782C">
              <w:rPr>
                <w:rFonts w:ascii="Times New Roman" w:hAnsi="Times New Roman" w:cs="Times New Roman"/>
                <w:lang w:val="en-GB"/>
              </w:rPr>
              <w:t>ICS2-CTS-E2E-02</w:t>
            </w:r>
            <w:r w:rsidRPr="009E782C">
              <w:rPr>
                <w:rFonts w:ascii="Times New Roman" w:hAnsi="Times New Roman" w:cs="Times New Roman"/>
                <w:color w:val="000000"/>
                <w:lang w:val="en-GB" w:eastAsia="en-IE"/>
              </w:rPr>
              <w:fldChar w:fldCharType="end"/>
            </w:r>
          </w:p>
        </w:tc>
        <w:tc>
          <w:tcPr>
            <w:tcW w:w="3402" w:type="dxa"/>
            <w:tcBorders>
              <w:top w:val="single" w:sz="4" w:space="0" w:color="auto"/>
              <w:left w:val="single" w:sz="4" w:space="0" w:color="auto"/>
              <w:bottom w:val="single" w:sz="4" w:space="0" w:color="auto"/>
              <w:right w:val="single" w:sz="4" w:space="0" w:color="auto"/>
            </w:tcBorders>
            <w:shd w:val="clear" w:color="auto" w:fill="auto"/>
            <w:vAlign w:val="center"/>
          </w:tcPr>
          <w:p w14:paraId="4BC1BF01" w14:textId="3AC9F06D" w:rsidR="009E782C" w:rsidRPr="00AC70D8" w:rsidRDefault="009E782C" w:rsidP="009E782C">
            <w:pPr>
              <w:spacing w:after="0"/>
              <w:rPr>
                <w:rFonts w:ascii="Times New Roman" w:hAnsi="Times New Roman" w:cs="Times New Roman"/>
                <w:lang w:val="en-GB"/>
              </w:rPr>
            </w:pPr>
            <w:r w:rsidRPr="00AC70D8">
              <w:rPr>
                <w:rFonts w:ascii="Times New Roman" w:hAnsi="Times New Roman" w:cs="Times New Roman"/>
                <w:color w:val="000000"/>
                <w:lang w:val="en-GB" w:eastAsia="en-IE"/>
              </w:rPr>
              <w:fldChar w:fldCharType="begin"/>
            </w:r>
            <w:r w:rsidRPr="00AC70D8">
              <w:rPr>
                <w:rFonts w:ascii="Times New Roman" w:hAnsi="Times New Roman" w:cs="Times New Roman"/>
                <w:color w:val="000000"/>
                <w:lang w:val="en-GB" w:eastAsia="en-IE"/>
              </w:rPr>
              <w:instrText xml:space="preserve"> REF CTSE2E02 \h  \* MERGEFORMAT </w:instrText>
            </w:r>
            <w:r w:rsidRPr="00AC70D8">
              <w:rPr>
                <w:rFonts w:ascii="Times New Roman" w:hAnsi="Times New Roman" w:cs="Times New Roman"/>
                <w:color w:val="000000"/>
                <w:lang w:val="en-GB" w:eastAsia="en-IE"/>
              </w:rPr>
            </w:r>
            <w:r w:rsidRPr="00AC70D8">
              <w:rPr>
                <w:rFonts w:ascii="Times New Roman" w:hAnsi="Times New Roman" w:cs="Times New Roman"/>
                <w:color w:val="000000"/>
                <w:lang w:val="en-GB" w:eastAsia="en-IE"/>
              </w:rPr>
              <w:fldChar w:fldCharType="separate"/>
            </w:r>
            <w:r w:rsidR="00AC70D8" w:rsidRPr="00AC70D8">
              <w:rPr>
                <w:rFonts w:ascii="Times New Roman" w:hAnsi="Times New Roman" w:cs="Times New Roman"/>
                <w:lang w:val="en-GB"/>
              </w:rPr>
              <w:t xml:space="preserve">Risk identified by RMS in </w:t>
            </w:r>
            <w:r w:rsidR="00AC70D8" w:rsidRPr="00AC70D8">
              <w:rPr>
                <w:rFonts w:ascii="Times New Roman" w:hAnsi="Times New Roman" w:cs="Times New Roman"/>
                <w:lang w:val="en-IE"/>
              </w:rPr>
              <w:t>pre-arrival RA, RfI</w:t>
            </w:r>
            <w:r w:rsidRPr="00AC70D8">
              <w:rPr>
                <w:rFonts w:ascii="Times New Roman" w:hAnsi="Times New Roman" w:cs="Times New Roman"/>
                <w:color w:val="000000"/>
                <w:lang w:val="en-GB" w:eastAsia="en-IE"/>
              </w:rPr>
              <w:fldChar w:fldCharType="end"/>
            </w:r>
          </w:p>
        </w:tc>
        <w:tc>
          <w:tcPr>
            <w:tcW w:w="1134" w:type="dxa"/>
            <w:tcBorders>
              <w:top w:val="single" w:sz="4" w:space="0" w:color="auto"/>
              <w:left w:val="single" w:sz="4" w:space="0" w:color="auto"/>
              <w:bottom w:val="single" w:sz="4" w:space="0" w:color="auto"/>
              <w:right w:val="single" w:sz="4" w:space="0" w:color="auto"/>
            </w:tcBorders>
            <w:vAlign w:val="center"/>
          </w:tcPr>
          <w:p w14:paraId="62C95B15" w14:textId="08EAA4CF" w:rsidR="009E782C" w:rsidRPr="009E782C" w:rsidRDefault="009E782C" w:rsidP="009E782C">
            <w:pPr>
              <w:spacing w:after="0"/>
              <w:jc w:val="center"/>
              <w:rPr>
                <w:rFonts w:ascii="Times New Roman" w:hAnsi="Times New Roman" w:cs="Times New Roman"/>
                <w:color w:val="000000"/>
                <w:lang w:val="en-GB" w:eastAsia="en-IE"/>
              </w:rPr>
            </w:pPr>
            <w:r>
              <w:rPr>
                <w:rFonts w:ascii="Times New Roman" w:hAnsi="Times New Roman" w:cs="Times New Roman"/>
                <w:color w:val="000000"/>
                <w:lang w:val="en-GB" w:eastAsia="en-IE"/>
              </w:rPr>
              <w:t>M</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1B80D91" w14:textId="2789F9AE" w:rsidR="009E782C" w:rsidRPr="009E782C" w:rsidRDefault="009E782C" w:rsidP="009E782C">
            <w:pPr>
              <w:spacing w:after="0"/>
              <w:jc w:val="center"/>
              <w:rPr>
                <w:rFonts w:ascii="Times New Roman" w:hAnsi="Times New Roman" w:cs="Times New Roman"/>
                <w:color w:val="000000"/>
                <w:lang w:val="en-GB" w:eastAsia="en-IE"/>
              </w:rPr>
            </w:pPr>
            <w:r>
              <w:rPr>
                <w:rFonts w:ascii="Times New Roman" w:hAnsi="Times New Roman" w:cs="Times New Roman"/>
                <w:color w:val="000000"/>
                <w:lang w:val="en-GB" w:eastAsia="en-IE"/>
              </w:rPr>
              <w:t>M</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CED64D1" w14:textId="41EFB941" w:rsidR="009E782C" w:rsidRPr="009E782C" w:rsidRDefault="00A9475E" w:rsidP="009E782C">
            <w:pPr>
              <w:spacing w:after="0"/>
              <w:jc w:val="center"/>
              <w:rPr>
                <w:rFonts w:ascii="Times New Roman" w:hAnsi="Times New Roman" w:cs="Times New Roman"/>
                <w:color w:val="000000"/>
                <w:lang w:val="en-GB" w:eastAsia="en-IE"/>
              </w:rPr>
            </w:pPr>
            <w:r>
              <w:rPr>
                <w:rFonts w:ascii="Times New Roman" w:hAnsi="Times New Roman" w:cs="Times New Roman"/>
                <w:color w:val="000000"/>
                <w:lang w:val="en-GB" w:eastAsia="en-IE"/>
              </w:rPr>
              <w:t>-</w:t>
            </w:r>
          </w:p>
        </w:tc>
      </w:tr>
      <w:tr w:rsidR="009E782C" w:rsidRPr="009E782C" w14:paraId="4750AD65" w14:textId="77777777" w:rsidTr="00871FF0">
        <w:trPr>
          <w:cantSplit/>
          <w:trHeight w:val="233"/>
        </w:trPr>
        <w:tc>
          <w:tcPr>
            <w:tcW w:w="2268"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23F26E3" w14:textId="12CD6537" w:rsidR="009E782C" w:rsidRPr="009E782C" w:rsidRDefault="009E782C" w:rsidP="009E782C">
            <w:pPr>
              <w:spacing w:after="0"/>
              <w:rPr>
                <w:rFonts w:ascii="Times New Roman" w:hAnsi="Times New Roman" w:cs="Times New Roman"/>
                <w:color w:val="000000"/>
                <w:lang w:val="en-GB" w:eastAsia="en-IE"/>
              </w:rPr>
            </w:pPr>
            <w:r w:rsidRPr="009E782C">
              <w:rPr>
                <w:rFonts w:ascii="Times New Roman" w:hAnsi="Times New Roman" w:cs="Times New Roman"/>
                <w:color w:val="000000"/>
                <w:lang w:val="en-GB" w:eastAsia="en-IE"/>
              </w:rPr>
              <w:fldChar w:fldCharType="begin"/>
            </w:r>
            <w:r w:rsidRPr="009E782C">
              <w:rPr>
                <w:rFonts w:ascii="Times New Roman" w:hAnsi="Times New Roman" w:cs="Times New Roman"/>
                <w:color w:val="000000"/>
                <w:lang w:val="en-GB" w:eastAsia="en-IE"/>
              </w:rPr>
              <w:instrText xml:space="preserve"> REF CTSE2E03 \h </w:instrText>
            </w:r>
            <w:r>
              <w:rPr>
                <w:rFonts w:ascii="Times New Roman" w:hAnsi="Times New Roman" w:cs="Times New Roman"/>
                <w:color w:val="000000"/>
                <w:lang w:val="en-GB" w:eastAsia="en-IE"/>
              </w:rPr>
              <w:instrText xml:space="preserve"> \* MERGEFORMAT </w:instrText>
            </w:r>
            <w:r w:rsidRPr="009E782C">
              <w:rPr>
                <w:rFonts w:ascii="Times New Roman" w:hAnsi="Times New Roman" w:cs="Times New Roman"/>
                <w:color w:val="000000"/>
                <w:lang w:val="en-GB" w:eastAsia="en-IE"/>
              </w:rPr>
            </w:r>
            <w:r w:rsidRPr="009E782C">
              <w:rPr>
                <w:rFonts w:ascii="Times New Roman" w:hAnsi="Times New Roman" w:cs="Times New Roman"/>
                <w:color w:val="000000"/>
                <w:lang w:val="en-GB" w:eastAsia="en-IE"/>
              </w:rPr>
              <w:fldChar w:fldCharType="separate"/>
            </w:r>
            <w:r w:rsidRPr="009E782C">
              <w:rPr>
                <w:rFonts w:ascii="Times New Roman" w:hAnsi="Times New Roman" w:cs="Times New Roman"/>
                <w:lang w:val="en-GB"/>
              </w:rPr>
              <w:t>ICS2-CTS-E2E-03</w:t>
            </w:r>
            <w:r w:rsidRPr="009E782C">
              <w:rPr>
                <w:rFonts w:ascii="Times New Roman" w:hAnsi="Times New Roman" w:cs="Times New Roman"/>
                <w:color w:val="000000"/>
                <w:lang w:val="en-GB" w:eastAsia="en-IE"/>
              </w:rPr>
              <w:fldChar w:fldCharType="end"/>
            </w:r>
          </w:p>
        </w:tc>
        <w:tc>
          <w:tcPr>
            <w:tcW w:w="3402" w:type="dxa"/>
            <w:tcBorders>
              <w:top w:val="single" w:sz="4" w:space="0" w:color="auto"/>
              <w:left w:val="single" w:sz="4" w:space="0" w:color="auto"/>
              <w:bottom w:val="single" w:sz="4" w:space="0" w:color="auto"/>
              <w:right w:val="single" w:sz="4" w:space="0" w:color="auto"/>
            </w:tcBorders>
            <w:shd w:val="clear" w:color="auto" w:fill="auto"/>
            <w:vAlign w:val="center"/>
          </w:tcPr>
          <w:p w14:paraId="0BC3A770" w14:textId="6CB0A1EE" w:rsidR="009E782C" w:rsidRPr="00AC70D8" w:rsidRDefault="009E782C" w:rsidP="009E782C">
            <w:pPr>
              <w:spacing w:after="0"/>
              <w:rPr>
                <w:rFonts w:ascii="Times New Roman" w:hAnsi="Times New Roman" w:cs="Times New Roman"/>
                <w:b/>
                <w:color w:val="000000"/>
                <w:lang w:val="en-GB" w:eastAsia="en-IE"/>
              </w:rPr>
            </w:pPr>
            <w:r w:rsidRPr="00AC70D8">
              <w:rPr>
                <w:rFonts w:ascii="Times New Roman" w:hAnsi="Times New Roman" w:cs="Times New Roman"/>
                <w:color w:val="000000"/>
                <w:lang w:val="en-GB" w:eastAsia="en-IE"/>
              </w:rPr>
              <w:fldChar w:fldCharType="begin"/>
            </w:r>
            <w:r w:rsidRPr="00AC70D8">
              <w:rPr>
                <w:rFonts w:ascii="Times New Roman" w:hAnsi="Times New Roman" w:cs="Times New Roman"/>
                <w:color w:val="000000"/>
                <w:lang w:val="en-GB" w:eastAsia="en-IE"/>
              </w:rPr>
              <w:instrText xml:space="preserve"> REF CTSE2E03 \h  \* MERGEFORMAT </w:instrText>
            </w:r>
            <w:r w:rsidRPr="00AC70D8">
              <w:rPr>
                <w:rFonts w:ascii="Times New Roman" w:hAnsi="Times New Roman" w:cs="Times New Roman"/>
                <w:color w:val="000000"/>
                <w:lang w:val="en-GB" w:eastAsia="en-IE"/>
              </w:rPr>
            </w:r>
            <w:r w:rsidRPr="00AC70D8">
              <w:rPr>
                <w:rFonts w:ascii="Times New Roman" w:hAnsi="Times New Roman" w:cs="Times New Roman"/>
                <w:color w:val="000000"/>
                <w:lang w:val="en-GB" w:eastAsia="en-IE"/>
              </w:rPr>
              <w:fldChar w:fldCharType="separate"/>
            </w:r>
            <w:r w:rsidRPr="00AC70D8">
              <w:rPr>
                <w:rFonts w:ascii="Times New Roman" w:hAnsi="Times New Roman" w:cs="Times New Roman"/>
                <w:lang w:val="en-GB"/>
              </w:rPr>
              <w:t>Amendment and invalidation of ENS filing</w:t>
            </w:r>
            <w:r w:rsidRPr="00AC70D8">
              <w:rPr>
                <w:rFonts w:ascii="Times New Roman" w:hAnsi="Times New Roman" w:cs="Times New Roman"/>
                <w:color w:val="000000"/>
                <w:lang w:val="en-GB" w:eastAsia="en-IE"/>
              </w:rPr>
              <w:fldChar w:fldCharType="end"/>
            </w:r>
          </w:p>
        </w:tc>
        <w:tc>
          <w:tcPr>
            <w:tcW w:w="1134" w:type="dxa"/>
            <w:tcBorders>
              <w:top w:val="single" w:sz="4" w:space="0" w:color="auto"/>
              <w:left w:val="single" w:sz="4" w:space="0" w:color="auto"/>
              <w:bottom w:val="single" w:sz="4" w:space="0" w:color="auto"/>
              <w:right w:val="single" w:sz="4" w:space="0" w:color="auto"/>
            </w:tcBorders>
            <w:vAlign w:val="center"/>
          </w:tcPr>
          <w:p w14:paraId="6BFB2669" w14:textId="2CC154EB" w:rsidR="009E782C" w:rsidRPr="009E782C" w:rsidRDefault="009E782C" w:rsidP="009E782C">
            <w:pPr>
              <w:spacing w:after="0"/>
              <w:jc w:val="center"/>
              <w:rPr>
                <w:rFonts w:ascii="Times New Roman" w:hAnsi="Times New Roman" w:cs="Times New Roman"/>
                <w:color w:val="000000"/>
                <w:lang w:val="en-GB" w:eastAsia="en-IE"/>
              </w:rPr>
            </w:pPr>
            <w:r>
              <w:rPr>
                <w:rFonts w:ascii="Times New Roman" w:hAnsi="Times New Roman" w:cs="Times New Roman"/>
                <w:color w:val="000000"/>
                <w:lang w:val="en-GB" w:eastAsia="en-IE"/>
              </w:rPr>
              <w:t>M</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CFD893A" w14:textId="733C5948" w:rsidR="009E782C" w:rsidRPr="009E782C" w:rsidRDefault="009E782C" w:rsidP="009E782C">
            <w:pPr>
              <w:spacing w:after="0"/>
              <w:jc w:val="center"/>
              <w:rPr>
                <w:rFonts w:ascii="Times New Roman" w:hAnsi="Times New Roman" w:cs="Times New Roman"/>
                <w:color w:val="000000"/>
                <w:lang w:val="en-GB" w:eastAsia="en-IE"/>
              </w:rPr>
            </w:pPr>
            <w:r>
              <w:rPr>
                <w:rFonts w:ascii="Times New Roman" w:hAnsi="Times New Roman" w:cs="Times New Roman"/>
                <w:color w:val="000000"/>
                <w:lang w:val="en-GB" w:eastAsia="en-IE"/>
              </w:rPr>
              <w:t>M</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5862BF2" w14:textId="24A2D05A" w:rsidR="009E782C" w:rsidRPr="009E782C" w:rsidRDefault="00A9475E" w:rsidP="009E782C">
            <w:pPr>
              <w:spacing w:after="0"/>
              <w:jc w:val="center"/>
              <w:rPr>
                <w:rFonts w:ascii="Times New Roman" w:hAnsi="Times New Roman" w:cs="Times New Roman"/>
                <w:color w:val="000000"/>
                <w:lang w:val="en-GB" w:eastAsia="en-IE"/>
              </w:rPr>
            </w:pPr>
            <w:r>
              <w:rPr>
                <w:rFonts w:ascii="Times New Roman" w:hAnsi="Times New Roman" w:cs="Times New Roman"/>
                <w:color w:val="000000"/>
                <w:lang w:val="en-GB" w:eastAsia="en-IE"/>
              </w:rPr>
              <w:t>-</w:t>
            </w:r>
          </w:p>
        </w:tc>
      </w:tr>
      <w:tr w:rsidR="009E782C" w:rsidRPr="009E782C" w14:paraId="55AD539E" w14:textId="77777777" w:rsidTr="009E782C">
        <w:trPr>
          <w:cantSplit/>
          <w:trHeight w:val="233"/>
        </w:trPr>
        <w:tc>
          <w:tcPr>
            <w:tcW w:w="2268"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3B9BB66" w14:textId="4F411515" w:rsidR="009E782C" w:rsidRPr="009E782C" w:rsidRDefault="009E782C" w:rsidP="009E782C">
            <w:pPr>
              <w:spacing w:after="0"/>
              <w:rPr>
                <w:rFonts w:ascii="Times New Roman" w:hAnsi="Times New Roman" w:cs="Times New Roman"/>
                <w:lang w:val="en-GB"/>
              </w:rPr>
            </w:pPr>
            <w:r w:rsidRPr="009E782C">
              <w:rPr>
                <w:rFonts w:ascii="Times New Roman" w:hAnsi="Times New Roman" w:cs="Times New Roman"/>
                <w:lang w:val="en-GB"/>
              </w:rPr>
              <w:fldChar w:fldCharType="begin"/>
            </w:r>
            <w:r w:rsidRPr="009E782C">
              <w:rPr>
                <w:rFonts w:ascii="Times New Roman" w:hAnsi="Times New Roman" w:cs="Times New Roman"/>
                <w:lang w:val="en-GB"/>
              </w:rPr>
              <w:instrText xml:space="preserve"> REF CTSE2E04 \h </w:instrText>
            </w:r>
            <w:r>
              <w:rPr>
                <w:rFonts w:ascii="Times New Roman" w:hAnsi="Times New Roman" w:cs="Times New Roman"/>
                <w:lang w:val="en-GB"/>
              </w:rPr>
              <w:instrText xml:space="preserve"> \* MERGEFORMAT </w:instrText>
            </w:r>
            <w:r w:rsidRPr="009E782C">
              <w:rPr>
                <w:rFonts w:ascii="Times New Roman" w:hAnsi="Times New Roman" w:cs="Times New Roman"/>
                <w:lang w:val="en-GB"/>
              </w:rPr>
            </w:r>
            <w:r w:rsidRPr="009E782C">
              <w:rPr>
                <w:rFonts w:ascii="Times New Roman" w:hAnsi="Times New Roman" w:cs="Times New Roman"/>
                <w:lang w:val="en-GB"/>
              </w:rPr>
              <w:fldChar w:fldCharType="separate"/>
            </w:r>
            <w:r w:rsidRPr="009E782C">
              <w:rPr>
                <w:rFonts w:ascii="Times New Roman" w:hAnsi="Times New Roman" w:cs="Times New Roman"/>
                <w:lang w:val="en-GB"/>
              </w:rPr>
              <w:t>ICS2-CTS-E2E-04</w:t>
            </w:r>
            <w:r w:rsidRPr="009E782C">
              <w:rPr>
                <w:rFonts w:ascii="Times New Roman" w:hAnsi="Times New Roman" w:cs="Times New Roman"/>
                <w:lang w:val="en-GB"/>
              </w:rPr>
              <w:fldChar w:fldCharType="end"/>
            </w:r>
          </w:p>
        </w:tc>
        <w:tc>
          <w:tcPr>
            <w:tcW w:w="3402" w:type="dxa"/>
            <w:tcBorders>
              <w:top w:val="single" w:sz="4" w:space="0" w:color="auto"/>
              <w:left w:val="single" w:sz="4" w:space="0" w:color="auto"/>
              <w:bottom w:val="single" w:sz="4" w:space="0" w:color="auto"/>
              <w:right w:val="single" w:sz="4" w:space="0" w:color="auto"/>
            </w:tcBorders>
            <w:shd w:val="clear" w:color="auto" w:fill="auto"/>
          </w:tcPr>
          <w:p w14:paraId="77571064" w14:textId="4297EC40" w:rsidR="009E782C" w:rsidRPr="00AC70D8" w:rsidRDefault="009E782C" w:rsidP="00764AC7">
            <w:pPr>
              <w:spacing w:after="0"/>
              <w:rPr>
                <w:rFonts w:ascii="Times New Roman" w:hAnsi="Times New Roman" w:cs="Times New Roman"/>
                <w:lang w:val="en-GB"/>
              </w:rPr>
            </w:pPr>
            <w:r w:rsidRPr="00AC70D8">
              <w:rPr>
                <w:rFonts w:ascii="Times New Roman" w:hAnsi="Times New Roman" w:cs="Times New Roman"/>
                <w:lang w:val="en-GB"/>
              </w:rPr>
              <w:fldChar w:fldCharType="begin"/>
            </w:r>
            <w:r w:rsidRPr="00AC70D8">
              <w:rPr>
                <w:rFonts w:ascii="Times New Roman" w:hAnsi="Times New Roman" w:cs="Times New Roman"/>
                <w:lang w:val="en-GB"/>
              </w:rPr>
              <w:instrText xml:space="preserve"> REF CTSE2E04 \h  \* MERGEFORMAT </w:instrText>
            </w:r>
            <w:r w:rsidRPr="00AC70D8">
              <w:rPr>
                <w:rFonts w:ascii="Times New Roman" w:hAnsi="Times New Roman" w:cs="Times New Roman"/>
                <w:lang w:val="en-GB"/>
              </w:rPr>
            </w:r>
            <w:r w:rsidRPr="00AC70D8">
              <w:rPr>
                <w:rFonts w:ascii="Times New Roman" w:hAnsi="Times New Roman" w:cs="Times New Roman"/>
                <w:lang w:val="en-GB"/>
              </w:rPr>
              <w:fldChar w:fldCharType="separate"/>
            </w:r>
            <w:r w:rsidR="00AC70D8" w:rsidRPr="00AC70D8">
              <w:rPr>
                <w:rFonts w:ascii="Times New Roman" w:hAnsi="Times New Roman" w:cs="Times New Roman"/>
                <w:lang w:val="en-GB"/>
              </w:rPr>
              <w:t xml:space="preserve">Risk identified by IMS </w:t>
            </w:r>
            <w:r w:rsidR="00AC70D8" w:rsidRPr="00AC70D8">
              <w:rPr>
                <w:rFonts w:ascii="Times New Roman" w:hAnsi="Times New Roman" w:cs="Times New Roman"/>
                <w:lang w:val="en-IE"/>
              </w:rPr>
              <w:t>during RA, RfS and RfI</w:t>
            </w:r>
            <w:r w:rsidRPr="00AC70D8">
              <w:rPr>
                <w:rFonts w:ascii="Times New Roman" w:hAnsi="Times New Roman" w:cs="Times New Roman"/>
                <w:lang w:val="en-GB"/>
              </w:rPr>
              <w:fldChar w:fldCharType="end"/>
            </w:r>
          </w:p>
        </w:tc>
        <w:tc>
          <w:tcPr>
            <w:tcW w:w="1134" w:type="dxa"/>
            <w:tcBorders>
              <w:top w:val="single" w:sz="4" w:space="0" w:color="auto"/>
              <w:left w:val="single" w:sz="4" w:space="0" w:color="auto"/>
              <w:bottom w:val="single" w:sz="4" w:space="0" w:color="auto"/>
              <w:right w:val="single" w:sz="4" w:space="0" w:color="auto"/>
            </w:tcBorders>
            <w:vAlign w:val="center"/>
          </w:tcPr>
          <w:p w14:paraId="621CD273" w14:textId="6D3A0D86" w:rsidR="009E782C" w:rsidRPr="009E782C" w:rsidRDefault="009E782C" w:rsidP="009E782C">
            <w:pPr>
              <w:spacing w:after="0"/>
              <w:jc w:val="center"/>
              <w:rPr>
                <w:rFonts w:ascii="Times New Roman" w:hAnsi="Times New Roman" w:cs="Times New Roman"/>
                <w:color w:val="000000"/>
                <w:lang w:val="en-GB" w:eastAsia="en-IE"/>
              </w:rPr>
            </w:pPr>
            <w:r>
              <w:rPr>
                <w:rFonts w:ascii="Times New Roman" w:hAnsi="Times New Roman" w:cs="Times New Roman"/>
                <w:color w:val="000000"/>
                <w:lang w:val="en-GB" w:eastAsia="en-IE"/>
              </w:rPr>
              <w:t>O</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6C26504" w14:textId="6725BCF2" w:rsidR="009E782C" w:rsidRPr="009E782C" w:rsidRDefault="009E782C" w:rsidP="009E782C">
            <w:pPr>
              <w:spacing w:after="0"/>
              <w:jc w:val="center"/>
              <w:rPr>
                <w:rFonts w:ascii="Times New Roman" w:hAnsi="Times New Roman" w:cs="Times New Roman"/>
                <w:color w:val="000000"/>
                <w:lang w:val="en-GB" w:eastAsia="en-IE"/>
              </w:rPr>
            </w:pPr>
            <w:r>
              <w:rPr>
                <w:rFonts w:ascii="Times New Roman" w:hAnsi="Times New Roman" w:cs="Times New Roman"/>
                <w:color w:val="000000"/>
                <w:lang w:val="en-GB" w:eastAsia="en-IE"/>
              </w:rPr>
              <w:t>O</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AA9F8C2" w14:textId="2DCE8614" w:rsidR="009E782C" w:rsidRPr="009E782C" w:rsidRDefault="009E782C" w:rsidP="009E782C">
            <w:pPr>
              <w:spacing w:after="0"/>
              <w:jc w:val="center"/>
              <w:rPr>
                <w:rFonts w:ascii="Times New Roman" w:hAnsi="Times New Roman" w:cs="Times New Roman"/>
                <w:color w:val="000000"/>
                <w:lang w:val="en-GB" w:eastAsia="en-IE"/>
              </w:rPr>
            </w:pPr>
            <w:r>
              <w:rPr>
                <w:rFonts w:ascii="Times New Roman" w:hAnsi="Times New Roman" w:cs="Times New Roman"/>
                <w:color w:val="000000"/>
                <w:lang w:val="en-GB" w:eastAsia="en-IE"/>
              </w:rPr>
              <w:t>O</w:t>
            </w:r>
          </w:p>
        </w:tc>
      </w:tr>
    </w:tbl>
    <w:p w14:paraId="53294C22" w14:textId="77438987" w:rsidR="00A944BC" w:rsidRDefault="00A944BC" w:rsidP="00A944BC">
      <w:pPr>
        <w:pStyle w:val="Beschriftung"/>
        <w:jc w:val="center"/>
        <w:rPr>
          <w:rFonts w:ascii="Times New Roman" w:hAnsi="Times New Roman" w:cs="Times New Roman"/>
          <w:color w:val="auto"/>
          <w:sz w:val="22"/>
          <w:szCs w:val="22"/>
          <w:lang w:val="en-GB"/>
        </w:rPr>
      </w:pPr>
      <w:bookmarkStart w:id="23" w:name="_Toc110349671"/>
      <w:r w:rsidRPr="00C77738">
        <w:rPr>
          <w:rFonts w:ascii="Times New Roman" w:hAnsi="Times New Roman" w:cs="Times New Roman"/>
          <w:color w:val="auto"/>
          <w:sz w:val="22"/>
          <w:szCs w:val="22"/>
          <w:lang w:val="en-GB"/>
        </w:rPr>
        <w:t xml:space="preserve">Table </w:t>
      </w:r>
      <w:r w:rsidRPr="00C77738">
        <w:rPr>
          <w:rFonts w:ascii="Times New Roman" w:hAnsi="Times New Roman" w:cs="Times New Roman"/>
          <w:color w:val="auto"/>
          <w:sz w:val="22"/>
          <w:szCs w:val="22"/>
          <w:lang w:val="en-GB"/>
        </w:rPr>
        <w:fldChar w:fldCharType="begin"/>
      </w:r>
      <w:r w:rsidRPr="00C77738">
        <w:rPr>
          <w:rFonts w:ascii="Times New Roman" w:hAnsi="Times New Roman" w:cs="Times New Roman"/>
          <w:color w:val="auto"/>
          <w:sz w:val="22"/>
          <w:szCs w:val="22"/>
          <w:lang w:val="en-GB"/>
        </w:rPr>
        <w:instrText xml:space="preserve"> SEQ Table \* ARABIC </w:instrText>
      </w:r>
      <w:r w:rsidRPr="00C77738">
        <w:rPr>
          <w:rFonts w:ascii="Times New Roman" w:hAnsi="Times New Roman" w:cs="Times New Roman"/>
          <w:color w:val="auto"/>
          <w:sz w:val="22"/>
          <w:szCs w:val="22"/>
          <w:lang w:val="en-GB"/>
        </w:rPr>
        <w:fldChar w:fldCharType="separate"/>
      </w:r>
      <w:r w:rsidRPr="00C77738">
        <w:rPr>
          <w:rFonts w:ascii="Times New Roman" w:hAnsi="Times New Roman" w:cs="Times New Roman"/>
          <w:color w:val="auto"/>
          <w:sz w:val="22"/>
          <w:szCs w:val="22"/>
          <w:lang w:val="en-GB"/>
        </w:rPr>
        <w:t>4</w:t>
      </w:r>
      <w:r w:rsidRPr="00C77738">
        <w:rPr>
          <w:rFonts w:ascii="Times New Roman" w:hAnsi="Times New Roman" w:cs="Times New Roman"/>
          <w:color w:val="auto"/>
          <w:sz w:val="22"/>
          <w:szCs w:val="22"/>
          <w:lang w:val="en-GB"/>
        </w:rPr>
        <w:fldChar w:fldCharType="end"/>
      </w:r>
      <w:r w:rsidRPr="00C77738">
        <w:rPr>
          <w:rFonts w:ascii="Times New Roman" w:hAnsi="Times New Roman" w:cs="Times New Roman"/>
          <w:color w:val="auto"/>
          <w:sz w:val="22"/>
          <w:szCs w:val="22"/>
          <w:lang w:val="en-GB"/>
        </w:rPr>
        <w:t>: Test scenario/Role matrix</w:t>
      </w:r>
      <w:bookmarkEnd w:id="23"/>
    </w:p>
    <w:p w14:paraId="18F446A5" w14:textId="77777777" w:rsidR="00A944BC" w:rsidRPr="00C77738" w:rsidRDefault="00A944BC" w:rsidP="00A944BC">
      <w:pPr>
        <w:rPr>
          <w:rFonts w:ascii="Times New Roman" w:hAnsi="Times New Roman" w:cs="Times New Roman"/>
          <w:lang w:val="en-GB"/>
        </w:rPr>
      </w:pPr>
      <w:r w:rsidRPr="00C77738">
        <w:rPr>
          <w:rFonts w:ascii="Times New Roman" w:hAnsi="Times New Roman" w:cs="Times New Roman"/>
          <w:lang w:val="en-GB"/>
        </w:rPr>
        <w:t>Explication to Table 4:</w:t>
      </w:r>
    </w:p>
    <w:p w14:paraId="6E46D9EB" w14:textId="66FA71E6" w:rsidR="00A944BC" w:rsidRPr="00C77738" w:rsidRDefault="00A944BC" w:rsidP="00A944BC">
      <w:pPr>
        <w:pStyle w:val="Listenabsatz"/>
        <w:numPr>
          <w:ilvl w:val="0"/>
          <w:numId w:val="37"/>
        </w:numPr>
        <w:rPr>
          <w:rFonts w:ascii="Times New Roman" w:hAnsi="Times New Roman" w:cs="Times New Roman"/>
          <w:lang w:val="en-GB"/>
        </w:rPr>
      </w:pPr>
      <w:r w:rsidRPr="00C77738">
        <w:rPr>
          <w:rFonts w:ascii="Times New Roman" w:hAnsi="Times New Roman" w:cs="Times New Roman"/>
          <w:lang w:val="en-GB"/>
        </w:rPr>
        <w:t>M: Mandatory;</w:t>
      </w:r>
    </w:p>
    <w:p w14:paraId="2F22EC21" w14:textId="30F06D15" w:rsidR="00A944BC" w:rsidRPr="00C77738" w:rsidRDefault="00A944BC" w:rsidP="00A944BC">
      <w:pPr>
        <w:pStyle w:val="Listenabsatz"/>
        <w:numPr>
          <w:ilvl w:val="0"/>
          <w:numId w:val="37"/>
        </w:numPr>
        <w:rPr>
          <w:rFonts w:ascii="Times New Roman" w:hAnsi="Times New Roman" w:cs="Times New Roman"/>
          <w:lang w:val="en-GB"/>
        </w:rPr>
      </w:pPr>
      <w:r w:rsidRPr="00C77738">
        <w:rPr>
          <w:rFonts w:ascii="Times New Roman" w:hAnsi="Times New Roman" w:cs="Times New Roman"/>
          <w:lang w:val="en-GB"/>
        </w:rPr>
        <w:t>O: Optional;</w:t>
      </w:r>
    </w:p>
    <w:p w14:paraId="00CCB068" w14:textId="77777777" w:rsidR="00A944BC" w:rsidRPr="00A944BC" w:rsidRDefault="00A944BC" w:rsidP="00A944BC">
      <w:pPr>
        <w:rPr>
          <w:lang w:val="en-IE"/>
        </w:rPr>
      </w:pPr>
    </w:p>
    <w:p w14:paraId="0EB4022C" w14:textId="211D6C33" w:rsidR="006246CD" w:rsidRPr="00C77738" w:rsidRDefault="006246CD" w:rsidP="00185F4A">
      <w:pPr>
        <w:pStyle w:val="berschrift2"/>
        <w:tabs>
          <w:tab w:val="left" w:pos="1008"/>
        </w:tabs>
        <w:spacing w:before="0"/>
        <w:rPr>
          <w:rFonts w:ascii="Times New Roman" w:hAnsi="Times New Roman"/>
        </w:rPr>
      </w:pPr>
      <w:bookmarkStart w:id="24" w:name="_Toc111626866"/>
      <w:r w:rsidRPr="00C77738">
        <w:rPr>
          <w:rFonts w:ascii="Times New Roman" w:hAnsi="Times New Roman"/>
        </w:rPr>
        <w:t>Main CT Scenarios</w:t>
      </w:r>
      <w:bookmarkEnd w:id="24"/>
    </w:p>
    <w:p w14:paraId="6A4DB699" w14:textId="36FE8B2E" w:rsidR="00953744" w:rsidRPr="00C77738" w:rsidRDefault="00953744" w:rsidP="00AC70D8">
      <w:pPr>
        <w:pStyle w:val="berschrift3"/>
      </w:pPr>
      <w:bookmarkStart w:id="25" w:name="CTSE2E01"/>
      <w:bookmarkStart w:id="26" w:name="_Toc111626867"/>
      <w:bookmarkStart w:id="27" w:name="_Ref47606758"/>
      <w:r w:rsidRPr="00C77738">
        <w:t>ICS2-CTS-E2E-0</w:t>
      </w:r>
      <w:r>
        <w:t>1</w:t>
      </w:r>
      <w:r w:rsidRPr="00C77738">
        <w:t xml:space="preserve"> Risk identified by RMS in pre-</w:t>
      </w:r>
      <w:r>
        <w:t>loading</w:t>
      </w:r>
      <w:r w:rsidRPr="00C77738">
        <w:t xml:space="preserve"> R</w:t>
      </w:r>
      <w:r w:rsidR="00AC70D8">
        <w:t>A, RfS</w:t>
      </w:r>
      <w:bookmarkEnd w:id="25"/>
      <w:bookmarkEnd w:id="26"/>
    </w:p>
    <w:p w14:paraId="42630CAF" w14:textId="77777777" w:rsidR="00953744" w:rsidRPr="00C77738" w:rsidRDefault="00953744" w:rsidP="00953744">
      <w:pPr>
        <w:keepNext/>
        <w:spacing w:after="0"/>
        <w:jc w:val="center"/>
        <w:rPr>
          <w:lang w:val="en-GB"/>
        </w:rPr>
      </w:pPr>
    </w:p>
    <w:tbl>
      <w:tblPr>
        <w:tblStyle w:val="Tabellenraster"/>
        <w:tblW w:w="0" w:type="auto"/>
        <w:tblLook w:val="04A0" w:firstRow="1" w:lastRow="0" w:firstColumn="1" w:lastColumn="0" w:noHBand="0" w:noVBand="1"/>
      </w:tblPr>
      <w:tblGrid>
        <w:gridCol w:w="991"/>
        <w:gridCol w:w="1017"/>
        <w:gridCol w:w="1785"/>
        <w:gridCol w:w="1417"/>
        <w:gridCol w:w="4032"/>
      </w:tblGrid>
      <w:tr w:rsidR="00953744" w:rsidRPr="00A202FC" w14:paraId="78902960" w14:textId="77777777" w:rsidTr="00871FF0">
        <w:tc>
          <w:tcPr>
            <w:tcW w:w="9242" w:type="dxa"/>
            <w:gridSpan w:val="5"/>
            <w:shd w:val="clear" w:color="auto" w:fill="BFBFBF" w:themeFill="background1" w:themeFillShade="BF"/>
          </w:tcPr>
          <w:p w14:paraId="6CEA6E23" w14:textId="2BD6BC33" w:rsidR="00953744" w:rsidRPr="00C77738" w:rsidRDefault="00EF265E" w:rsidP="00871FF0">
            <w:pPr>
              <w:rPr>
                <w:rFonts w:ascii="Times New Roman" w:hAnsi="Times New Roman" w:cs="Times New Roman"/>
                <w:b/>
                <w:lang w:val="en-GB"/>
              </w:rPr>
            </w:pPr>
            <w:r w:rsidRPr="007356FF">
              <w:rPr>
                <w:rFonts w:ascii="Times New Roman" w:hAnsi="Times New Roman" w:cs="Times New Roman"/>
                <w:lang w:val="en-GB"/>
              </w:rPr>
              <w:fldChar w:fldCharType="begin"/>
            </w:r>
            <w:r w:rsidRPr="007356FF">
              <w:rPr>
                <w:rFonts w:ascii="Times New Roman" w:hAnsi="Times New Roman" w:cs="Times New Roman"/>
                <w:lang w:val="en-GB"/>
              </w:rPr>
              <w:instrText xml:space="preserve"> REF CTSE2E01 \h </w:instrText>
            </w:r>
            <w:r>
              <w:rPr>
                <w:rFonts w:ascii="Times New Roman" w:hAnsi="Times New Roman" w:cs="Times New Roman"/>
                <w:lang w:val="en-GB"/>
              </w:rPr>
              <w:instrText xml:space="preserve"> \* MERGEFORMAT </w:instrText>
            </w:r>
            <w:r w:rsidRPr="007356FF">
              <w:rPr>
                <w:rFonts w:ascii="Times New Roman" w:hAnsi="Times New Roman" w:cs="Times New Roman"/>
                <w:lang w:val="en-GB"/>
              </w:rPr>
            </w:r>
            <w:r w:rsidRPr="007356FF">
              <w:rPr>
                <w:rFonts w:ascii="Times New Roman" w:hAnsi="Times New Roman" w:cs="Times New Roman"/>
                <w:lang w:val="en-GB"/>
              </w:rPr>
              <w:fldChar w:fldCharType="separate"/>
            </w:r>
            <w:r w:rsidR="00AC70D8" w:rsidRPr="00AC70D8">
              <w:rPr>
                <w:rFonts w:ascii="Times New Roman" w:hAnsi="Times New Roman" w:cs="Times New Roman"/>
                <w:lang w:val="en-GB"/>
              </w:rPr>
              <w:t>Risk identified by RMS in pre-loading</w:t>
            </w:r>
            <w:r w:rsidR="00AC70D8" w:rsidRPr="00AC70D8">
              <w:rPr>
                <w:rFonts w:ascii="Times New Roman" w:hAnsi="Times New Roman" w:cs="Times New Roman"/>
                <w:lang w:val="en-IE"/>
              </w:rPr>
              <w:t xml:space="preserve"> RA, RfS</w:t>
            </w:r>
            <w:r w:rsidRPr="007356FF">
              <w:rPr>
                <w:rFonts w:ascii="Times New Roman" w:hAnsi="Times New Roman" w:cs="Times New Roman"/>
                <w:lang w:val="en-GB"/>
              </w:rPr>
              <w:fldChar w:fldCharType="end"/>
            </w:r>
          </w:p>
        </w:tc>
      </w:tr>
      <w:tr w:rsidR="00E64712" w:rsidRPr="00A202FC" w14:paraId="6E67E6B9" w14:textId="77777777" w:rsidTr="00072604">
        <w:tc>
          <w:tcPr>
            <w:tcW w:w="2008" w:type="dxa"/>
            <w:gridSpan w:val="2"/>
            <w:shd w:val="clear" w:color="auto" w:fill="D9D9D9" w:themeFill="background1" w:themeFillShade="D9"/>
          </w:tcPr>
          <w:p w14:paraId="4D904109" w14:textId="77777777" w:rsidR="00953744" w:rsidRPr="00C77738" w:rsidRDefault="00953744" w:rsidP="00871FF0">
            <w:pPr>
              <w:rPr>
                <w:rFonts w:ascii="Times New Roman" w:hAnsi="Times New Roman" w:cs="Times New Roman"/>
                <w:b/>
                <w:lang w:val="en-GB"/>
              </w:rPr>
            </w:pPr>
            <w:r w:rsidRPr="00C77738">
              <w:rPr>
                <w:rFonts w:ascii="Times New Roman" w:hAnsi="Times New Roman" w:cs="Times New Roman"/>
                <w:b/>
                <w:lang w:val="en-GB"/>
              </w:rPr>
              <w:t>ID</w:t>
            </w:r>
          </w:p>
        </w:tc>
        <w:tc>
          <w:tcPr>
            <w:tcW w:w="7234" w:type="dxa"/>
            <w:gridSpan w:val="3"/>
          </w:tcPr>
          <w:p w14:paraId="321BC52C" w14:textId="48F6A0FC" w:rsidR="00953744" w:rsidRPr="007356FF" w:rsidRDefault="007356FF" w:rsidP="00953744">
            <w:pPr>
              <w:rPr>
                <w:rFonts w:ascii="Times New Roman" w:hAnsi="Times New Roman" w:cs="Times New Roman"/>
                <w:lang w:val="en-GB"/>
              </w:rPr>
            </w:pPr>
            <w:r w:rsidRPr="007356FF">
              <w:rPr>
                <w:rFonts w:ascii="Times New Roman" w:hAnsi="Times New Roman" w:cs="Times New Roman"/>
                <w:lang w:val="en-GB"/>
              </w:rPr>
              <w:fldChar w:fldCharType="begin"/>
            </w:r>
            <w:r w:rsidRPr="007356FF">
              <w:rPr>
                <w:rFonts w:ascii="Times New Roman" w:hAnsi="Times New Roman" w:cs="Times New Roman"/>
                <w:lang w:val="en-GB"/>
              </w:rPr>
              <w:instrText xml:space="preserve"> REF CTSE2E01 \h </w:instrText>
            </w:r>
            <w:r>
              <w:rPr>
                <w:rFonts w:ascii="Times New Roman" w:hAnsi="Times New Roman" w:cs="Times New Roman"/>
                <w:lang w:val="en-GB"/>
              </w:rPr>
              <w:instrText xml:space="preserve"> \* MERGEFORMAT </w:instrText>
            </w:r>
            <w:r w:rsidRPr="007356FF">
              <w:rPr>
                <w:rFonts w:ascii="Times New Roman" w:hAnsi="Times New Roman" w:cs="Times New Roman"/>
                <w:lang w:val="en-GB"/>
              </w:rPr>
            </w:r>
            <w:r w:rsidRPr="007356FF">
              <w:rPr>
                <w:rFonts w:ascii="Times New Roman" w:hAnsi="Times New Roman" w:cs="Times New Roman"/>
                <w:lang w:val="en-GB"/>
              </w:rPr>
              <w:fldChar w:fldCharType="separate"/>
            </w:r>
            <w:r w:rsidR="00AC70D8" w:rsidRPr="00AC70D8">
              <w:rPr>
                <w:rFonts w:ascii="Times New Roman" w:hAnsi="Times New Roman" w:cs="Times New Roman"/>
                <w:lang w:val="en-GB"/>
              </w:rPr>
              <w:t>ICS2-CTS-E2E-01 Risk identified by RMS in pre-loading RA</w:t>
            </w:r>
            <w:r w:rsidR="00AC70D8" w:rsidRPr="00AC70D8">
              <w:rPr>
                <w:rFonts w:ascii="Times New Roman" w:hAnsi="Times New Roman" w:cs="Times New Roman"/>
                <w:lang w:val="en-IE"/>
              </w:rPr>
              <w:t>, RfS</w:t>
            </w:r>
            <w:r w:rsidRPr="007356FF">
              <w:rPr>
                <w:rFonts w:ascii="Times New Roman" w:hAnsi="Times New Roman" w:cs="Times New Roman"/>
                <w:lang w:val="en-GB"/>
              </w:rPr>
              <w:fldChar w:fldCharType="end"/>
            </w:r>
          </w:p>
        </w:tc>
      </w:tr>
      <w:tr w:rsidR="00E64712" w:rsidRPr="00A202FC" w14:paraId="238C858E" w14:textId="77777777" w:rsidTr="00072604">
        <w:tc>
          <w:tcPr>
            <w:tcW w:w="2008" w:type="dxa"/>
            <w:gridSpan w:val="2"/>
            <w:shd w:val="clear" w:color="auto" w:fill="D9D9D9" w:themeFill="background1" w:themeFillShade="D9"/>
          </w:tcPr>
          <w:p w14:paraId="230B3AD3" w14:textId="77777777" w:rsidR="00953744" w:rsidRPr="00C77738" w:rsidRDefault="00953744" w:rsidP="00871FF0">
            <w:pPr>
              <w:rPr>
                <w:rFonts w:ascii="Times New Roman" w:hAnsi="Times New Roman" w:cs="Times New Roman"/>
                <w:b/>
                <w:lang w:val="en-GB"/>
              </w:rPr>
            </w:pPr>
            <w:r w:rsidRPr="00C77738">
              <w:rPr>
                <w:rFonts w:ascii="Times New Roman" w:hAnsi="Times New Roman" w:cs="Times New Roman"/>
                <w:b/>
                <w:lang w:val="en-GB"/>
              </w:rPr>
              <w:t>Purpose</w:t>
            </w:r>
          </w:p>
        </w:tc>
        <w:tc>
          <w:tcPr>
            <w:tcW w:w="7234" w:type="dxa"/>
            <w:gridSpan w:val="3"/>
          </w:tcPr>
          <w:p w14:paraId="00DC6E9F" w14:textId="77777777" w:rsidR="00953744" w:rsidRPr="00865919" w:rsidRDefault="00953744" w:rsidP="00871FF0">
            <w:pPr>
              <w:rPr>
                <w:rFonts w:ascii="Times New Roman" w:hAnsi="Times New Roman" w:cs="Times New Roman"/>
                <w:lang w:val="en-GB"/>
              </w:rPr>
            </w:pPr>
            <w:r w:rsidRPr="00865919">
              <w:rPr>
                <w:rFonts w:ascii="Times New Roman" w:hAnsi="Times New Roman" w:cs="Times New Roman"/>
                <w:lang w:val="en-GB"/>
              </w:rPr>
              <w:t xml:space="preserve">Verify that </w:t>
            </w:r>
            <w:r>
              <w:rPr>
                <w:rFonts w:ascii="Times New Roman" w:hAnsi="Times New Roman" w:cs="Times New Roman"/>
                <w:lang w:val="en-GB"/>
              </w:rPr>
              <w:t xml:space="preserve">MS and EO can execute basic ICS2 business flow where </w:t>
            </w:r>
            <w:r w:rsidRPr="00865919">
              <w:rPr>
                <w:rFonts w:ascii="Times New Roman" w:hAnsi="Times New Roman" w:cs="Times New Roman"/>
                <w:lang w:val="en-GB"/>
              </w:rPr>
              <w:t>in the context of a pre-</w:t>
            </w:r>
            <w:r>
              <w:rPr>
                <w:rFonts w:ascii="Times New Roman" w:hAnsi="Times New Roman" w:cs="Times New Roman"/>
                <w:lang w:val="en-GB"/>
              </w:rPr>
              <w:t>loading</w:t>
            </w:r>
            <w:r w:rsidRPr="00865919">
              <w:rPr>
                <w:rFonts w:ascii="Times New Roman" w:hAnsi="Times New Roman" w:cs="Times New Roman"/>
                <w:lang w:val="en-GB"/>
              </w:rPr>
              <w:t xml:space="preserve"> RA (RA hit raised) the RMS </w:t>
            </w:r>
            <w:r>
              <w:rPr>
                <w:rFonts w:ascii="Times New Roman" w:hAnsi="Times New Roman" w:cs="Times New Roman"/>
                <w:lang w:val="en-GB"/>
              </w:rPr>
              <w:t>has issued referral request</w:t>
            </w:r>
            <w:r w:rsidRPr="00865919">
              <w:rPr>
                <w:rFonts w:ascii="Times New Roman" w:hAnsi="Times New Roman" w:cs="Times New Roman"/>
                <w:lang w:val="en-GB"/>
              </w:rPr>
              <w:t xml:space="preserve"> and </w:t>
            </w:r>
            <w:r>
              <w:rPr>
                <w:rFonts w:ascii="Times New Roman" w:hAnsi="Times New Roman" w:cs="Times New Roman"/>
                <w:lang w:val="en-GB"/>
              </w:rPr>
              <w:t>DNL</w:t>
            </w:r>
            <w:r w:rsidRPr="00865919">
              <w:rPr>
                <w:rFonts w:ascii="Times New Roman" w:hAnsi="Times New Roman" w:cs="Times New Roman"/>
                <w:lang w:val="en-GB"/>
              </w:rPr>
              <w:t>.</w:t>
            </w:r>
          </w:p>
        </w:tc>
      </w:tr>
      <w:tr w:rsidR="00E64712" w:rsidRPr="00A202FC" w14:paraId="0CC81F64" w14:textId="77777777" w:rsidTr="00072604">
        <w:tc>
          <w:tcPr>
            <w:tcW w:w="2008" w:type="dxa"/>
            <w:gridSpan w:val="2"/>
            <w:shd w:val="clear" w:color="auto" w:fill="D9D9D9" w:themeFill="background1" w:themeFillShade="D9"/>
          </w:tcPr>
          <w:p w14:paraId="60EC707A" w14:textId="77777777" w:rsidR="00953744" w:rsidRPr="00C77738" w:rsidRDefault="00953744" w:rsidP="00871FF0">
            <w:pPr>
              <w:rPr>
                <w:rFonts w:ascii="Times New Roman" w:hAnsi="Times New Roman" w:cs="Times New Roman"/>
                <w:b/>
                <w:lang w:val="en-GB"/>
              </w:rPr>
            </w:pPr>
            <w:r w:rsidRPr="00C77738">
              <w:rPr>
                <w:rFonts w:ascii="Times New Roman" w:hAnsi="Times New Roman" w:cs="Times New Roman"/>
                <w:b/>
                <w:lang w:val="en-GB"/>
              </w:rPr>
              <w:t>Pre-Conditions</w:t>
            </w:r>
          </w:p>
        </w:tc>
        <w:tc>
          <w:tcPr>
            <w:tcW w:w="7234" w:type="dxa"/>
            <w:gridSpan w:val="3"/>
          </w:tcPr>
          <w:p w14:paraId="69A3E022" w14:textId="4F86311E" w:rsidR="00953744" w:rsidRDefault="00CF5C7E" w:rsidP="00871FF0">
            <w:pPr>
              <w:pStyle w:val="Listenabsatz"/>
              <w:numPr>
                <w:ilvl w:val="0"/>
                <w:numId w:val="15"/>
              </w:numPr>
              <w:ind w:left="274" w:hanging="220"/>
              <w:rPr>
                <w:rFonts w:ascii="Times New Roman" w:hAnsi="Times New Roman" w:cs="Times New Roman"/>
                <w:lang w:val="en-GB"/>
              </w:rPr>
            </w:pPr>
            <w:r>
              <w:rPr>
                <w:rFonts w:ascii="Times New Roman" w:hAnsi="Times New Roman" w:cs="Times New Roman"/>
                <w:lang w:val="en-GB"/>
              </w:rPr>
              <w:t>R</w:t>
            </w:r>
            <w:r w:rsidR="00953744">
              <w:rPr>
                <w:rFonts w:ascii="Times New Roman" w:hAnsi="Times New Roman" w:cs="Times New Roman"/>
                <w:lang w:val="en-GB"/>
              </w:rPr>
              <w:t xml:space="preserve">MS and </w:t>
            </w:r>
            <w:r w:rsidR="00953744" w:rsidRPr="00967109">
              <w:rPr>
                <w:rFonts w:ascii="Times New Roman" w:hAnsi="Times New Roman" w:cs="Times New Roman"/>
                <w:lang w:val="en-GB"/>
              </w:rPr>
              <w:t>EO</w:t>
            </w:r>
            <w:r w:rsidR="00760628">
              <w:rPr>
                <w:rFonts w:ascii="Times New Roman" w:hAnsi="Times New Roman" w:cs="Times New Roman"/>
                <w:lang w:val="en-GB"/>
              </w:rPr>
              <w:t>(s)</w:t>
            </w:r>
            <w:r w:rsidR="00953744" w:rsidRPr="00967109">
              <w:rPr>
                <w:rFonts w:ascii="Times New Roman" w:hAnsi="Times New Roman" w:cs="Times New Roman"/>
                <w:lang w:val="en-GB"/>
              </w:rPr>
              <w:t xml:space="preserve"> should agree which ENS filing</w:t>
            </w:r>
            <w:r w:rsidR="006F0F9C">
              <w:rPr>
                <w:rFonts w:ascii="Times New Roman" w:hAnsi="Times New Roman" w:cs="Times New Roman"/>
                <w:lang w:val="en-GB"/>
              </w:rPr>
              <w:t>(</w:t>
            </w:r>
            <w:r w:rsidR="00953744" w:rsidRPr="00967109">
              <w:rPr>
                <w:rFonts w:ascii="Times New Roman" w:hAnsi="Times New Roman" w:cs="Times New Roman"/>
                <w:lang w:val="en-GB"/>
              </w:rPr>
              <w:t>s</w:t>
            </w:r>
            <w:r w:rsidR="006F0F9C">
              <w:rPr>
                <w:rFonts w:ascii="Times New Roman" w:hAnsi="Times New Roman" w:cs="Times New Roman"/>
                <w:lang w:val="en-GB"/>
              </w:rPr>
              <w:t>)</w:t>
            </w:r>
            <w:r w:rsidR="00953744" w:rsidRPr="00967109">
              <w:rPr>
                <w:rFonts w:ascii="Times New Roman" w:hAnsi="Times New Roman" w:cs="Times New Roman"/>
                <w:lang w:val="en-GB"/>
              </w:rPr>
              <w:t xml:space="preserve"> will be used to execute this test scenario (possible </w:t>
            </w:r>
            <w:r w:rsidR="00953744">
              <w:rPr>
                <w:rFonts w:ascii="Times New Roman" w:hAnsi="Times New Roman" w:cs="Times New Roman"/>
                <w:lang w:val="en-GB"/>
              </w:rPr>
              <w:t xml:space="preserve">ENS </w:t>
            </w:r>
            <w:r w:rsidR="006F0F9C">
              <w:rPr>
                <w:rFonts w:ascii="Times New Roman" w:hAnsi="Times New Roman" w:cs="Times New Roman"/>
                <w:lang w:val="en-GB"/>
              </w:rPr>
              <w:t xml:space="preserve">filing </w:t>
            </w:r>
            <w:r w:rsidR="00953744" w:rsidRPr="00967109">
              <w:rPr>
                <w:rFonts w:ascii="Times New Roman" w:hAnsi="Times New Roman" w:cs="Times New Roman"/>
                <w:lang w:val="en-GB"/>
              </w:rPr>
              <w:t xml:space="preserve">combinations </w:t>
            </w:r>
            <w:r w:rsidR="006F0F9C">
              <w:rPr>
                <w:rFonts w:ascii="Times New Roman" w:hAnsi="Times New Roman" w:cs="Times New Roman"/>
                <w:lang w:val="en-GB"/>
              </w:rPr>
              <w:t>are described</w:t>
            </w:r>
            <w:r w:rsidR="00953744">
              <w:rPr>
                <w:rFonts w:ascii="Times New Roman" w:hAnsi="Times New Roman" w:cs="Times New Roman"/>
                <w:lang w:val="en-GB"/>
              </w:rPr>
              <w:t xml:space="preserve"> in</w:t>
            </w:r>
            <w:r w:rsidR="00953744" w:rsidRPr="00967109">
              <w:rPr>
                <w:rFonts w:ascii="Times New Roman" w:hAnsi="Times New Roman" w:cs="Times New Roman"/>
                <w:lang w:val="en-GB"/>
              </w:rPr>
              <w:t xml:space="preserve"> </w:t>
            </w:r>
            <w:r w:rsidR="00953744" w:rsidRPr="00967109">
              <w:rPr>
                <w:rFonts w:ascii="Times New Roman" w:hAnsi="Times New Roman" w:cs="Times New Roman"/>
                <w:lang w:val="en-GB"/>
              </w:rPr>
              <w:fldChar w:fldCharType="begin"/>
            </w:r>
            <w:r w:rsidR="00953744" w:rsidRPr="00967109">
              <w:rPr>
                <w:rFonts w:ascii="Times New Roman" w:hAnsi="Times New Roman" w:cs="Times New Roman"/>
                <w:lang w:val="en-GB"/>
              </w:rPr>
              <w:instrText xml:space="preserve"> REF _Ref107477697 \h </w:instrText>
            </w:r>
            <w:r w:rsidR="00953744">
              <w:rPr>
                <w:rFonts w:ascii="Times New Roman" w:hAnsi="Times New Roman" w:cs="Times New Roman"/>
                <w:lang w:val="en-GB"/>
              </w:rPr>
              <w:instrText xml:space="preserve"> \* MERGEFORMAT </w:instrText>
            </w:r>
            <w:r w:rsidR="00953744" w:rsidRPr="00967109">
              <w:rPr>
                <w:rFonts w:ascii="Times New Roman" w:hAnsi="Times New Roman" w:cs="Times New Roman"/>
                <w:lang w:val="en-GB"/>
              </w:rPr>
            </w:r>
            <w:r w:rsidR="00953744" w:rsidRPr="00967109">
              <w:rPr>
                <w:rFonts w:ascii="Times New Roman" w:hAnsi="Times New Roman" w:cs="Times New Roman"/>
                <w:lang w:val="en-GB"/>
              </w:rPr>
              <w:fldChar w:fldCharType="separate"/>
            </w:r>
            <w:r w:rsidR="00953744" w:rsidRPr="00967109">
              <w:rPr>
                <w:rFonts w:ascii="Times New Roman" w:hAnsi="Times New Roman" w:cs="Times New Roman"/>
                <w:lang w:val="en-GB"/>
              </w:rPr>
              <w:t>Annex B</w:t>
            </w:r>
            <w:r w:rsidR="00953744" w:rsidRPr="00967109">
              <w:rPr>
                <w:rFonts w:ascii="Times New Roman" w:hAnsi="Times New Roman" w:cs="Times New Roman"/>
                <w:lang w:val="en-GB"/>
              </w:rPr>
              <w:fldChar w:fldCharType="end"/>
            </w:r>
            <w:r w:rsidR="00953744" w:rsidRPr="00967109">
              <w:rPr>
                <w:rFonts w:ascii="Times New Roman" w:hAnsi="Times New Roman" w:cs="Times New Roman"/>
                <w:lang w:val="en-GB"/>
              </w:rPr>
              <w:t xml:space="preserve">). </w:t>
            </w:r>
            <w:r w:rsidR="00760628">
              <w:rPr>
                <w:rFonts w:ascii="Times New Roman" w:hAnsi="Times New Roman" w:cs="Times New Roman"/>
                <w:lang w:val="en-GB"/>
              </w:rPr>
              <w:t>Where needed, i</w:t>
            </w:r>
            <w:r w:rsidR="00953744" w:rsidRPr="00967109">
              <w:rPr>
                <w:rFonts w:ascii="Times New Roman" w:hAnsi="Times New Roman" w:cs="Times New Roman"/>
                <w:lang w:val="en-GB"/>
              </w:rPr>
              <w:t>t is possible to execute</w:t>
            </w:r>
            <w:r w:rsidR="00760628">
              <w:rPr>
                <w:rFonts w:ascii="Times New Roman" w:hAnsi="Times New Roman" w:cs="Times New Roman"/>
                <w:lang w:val="en-GB"/>
              </w:rPr>
              <w:t xml:space="preserve"> the</w:t>
            </w:r>
            <w:r w:rsidR="00953744" w:rsidRPr="00967109">
              <w:rPr>
                <w:rFonts w:ascii="Times New Roman" w:hAnsi="Times New Roman" w:cs="Times New Roman"/>
                <w:lang w:val="en-GB"/>
              </w:rPr>
              <w:t xml:space="preserve"> test scenario with different </w:t>
            </w:r>
            <w:r w:rsidR="00953744" w:rsidRPr="00967109">
              <w:rPr>
                <w:rFonts w:ascii="Times New Roman" w:hAnsi="Times New Roman" w:cs="Times New Roman"/>
                <w:lang w:val="en-GB"/>
              </w:rPr>
              <w:lastRenderedPageBreak/>
              <w:t>ENS filing type</w:t>
            </w:r>
            <w:r w:rsidR="00953744">
              <w:rPr>
                <w:rFonts w:ascii="Times New Roman" w:hAnsi="Times New Roman" w:cs="Times New Roman"/>
                <w:lang w:val="en-GB"/>
              </w:rPr>
              <w:t>s</w:t>
            </w:r>
            <w:r w:rsidR="00953744" w:rsidRPr="00967109">
              <w:rPr>
                <w:rFonts w:ascii="Times New Roman" w:hAnsi="Times New Roman" w:cs="Times New Roman"/>
                <w:lang w:val="en-GB"/>
              </w:rPr>
              <w:t xml:space="preserve"> several times</w:t>
            </w:r>
            <w:r w:rsidR="00760628">
              <w:rPr>
                <w:rFonts w:ascii="Times New Roman" w:hAnsi="Times New Roman" w:cs="Times New Roman"/>
                <w:lang w:val="en-GB"/>
              </w:rPr>
              <w:t>;</w:t>
            </w:r>
          </w:p>
          <w:p w14:paraId="4EDA5869" w14:textId="4F19967B" w:rsidR="00953744" w:rsidRPr="00967109" w:rsidRDefault="00F91052" w:rsidP="00871FF0">
            <w:pPr>
              <w:pStyle w:val="Listenabsatz"/>
              <w:numPr>
                <w:ilvl w:val="0"/>
                <w:numId w:val="15"/>
              </w:numPr>
              <w:ind w:left="274" w:hanging="220"/>
              <w:rPr>
                <w:rFonts w:ascii="Times New Roman" w:hAnsi="Times New Roman" w:cs="Times New Roman"/>
                <w:lang w:val="en-GB"/>
              </w:rPr>
            </w:pPr>
            <w:r>
              <w:rPr>
                <w:rFonts w:ascii="Times New Roman" w:hAnsi="Times New Roman" w:cs="Times New Roman"/>
                <w:lang w:val="en-GB"/>
              </w:rPr>
              <w:t>I</w:t>
            </w:r>
            <w:r w:rsidR="00953744">
              <w:rPr>
                <w:rFonts w:ascii="Times New Roman" w:hAnsi="Times New Roman" w:cs="Times New Roman"/>
                <w:lang w:val="en-GB"/>
              </w:rPr>
              <w:t>f E2E campaign is executed by using partial ENS filings</w:t>
            </w:r>
            <w:r w:rsidR="00760628">
              <w:rPr>
                <w:rFonts w:ascii="Times New Roman" w:hAnsi="Times New Roman" w:cs="Times New Roman"/>
                <w:lang w:val="en-GB"/>
              </w:rPr>
              <w:t>, the</w:t>
            </w:r>
            <w:r w:rsidR="00953744">
              <w:rPr>
                <w:rFonts w:ascii="Times New Roman" w:hAnsi="Times New Roman" w:cs="Times New Roman"/>
                <w:lang w:val="en-GB"/>
              </w:rPr>
              <w:t xml:space="preserve"> </w:t>
            </w:r>
            <w:r w:rsidR="00CF5C7E">
              <w:rPr>
                <w:rFonts w:ascii="Times New Roman" w:hAnsi="Times New Roman" w:cs="Times New Roman"/>
                <w:lang w:val="en-GB"/>
              </w:rPr>
              <w:t>R</w:t>
            </w:r>
            <w:r w:rsidR="00953744">
              <w:rPr>
                <w:rFonts w:ascii="Times New Roman" w:hAnsi="Times New Roman" w:cs="Times New Roman"/>
                <w:lang w:val="en-GB"/>
              </w:rPr>
              <w:t>MS should involve as many EOs as needed to lodge those partial ENS filings (e.g. EO house level filer and EO master level filer);</w:t>
            </w:r>
          </w:p>
          <w:p w14:paraId="297E88BE" w14:textId="027BBA6F" w:rsidR="00953744" w:rsidRPr="00967109" w:rsidRDefault="00F91052" w:rsidP="00871FF0">
            <w:pPr>
              <w:pStyle w:val="Listenabsatz"/>
              <w:numPr>
                <w:ilvl w:val="0"/>
                <w:numId w:val="15"/>
              </w:numPr>
              <w:ind w:left="274" w:hanging="220"/>
              <w:rPr>
                <w:rFonts w:ascii="Times New Roman" w:hAnsi="Times New Roman" w:cs="Times New Roman"/>
                <w:lang w:val="en-GB"/>
              </w:rPr>
            </w:pPr>
            <w:r>
              <w:rPr>
                <w:rFonts w:ascii="Times New Roman" w:hAnsi="Times New Roman" w:cs="Times New Roman"/>
                <w:lang w:val="en-GB"/>
              </w:rPr>
              <w:t>A</w:t>
            </w:r>
            <w:r w:rsidR="00953744" w:rsidRPr="00967109">
              <w:rPr>
                <w:rFonts w:ascii="Times New Roman" w:hAnsi="Times New Roman" w:cs="Times New Roman"/>
                <w:lang w:val="en-GB"/>
              </w:rPr>
              <w:t>t least two HC</w:t>
            </w:r>
            <w:r w:rsidR="00953744">
              <w:rPr>
                <w:rFonts w:ascii="Times New Roman" w:hAnsi="Times New Roman" w:cs="Times New Roman"/>
                <w:lang w:val="en-GB"/>
              </w:rPr>
              <w:t>s</w:t>
            </w:r>
            <w:r w:rsidR="00953744" w:rsidRPr="00967109">
              <w:rPr>
                <w:rFonts w:ascii="Times New Roman" w:hAnsi="Times New Roman" w:cs="Times New Roman"/>
                <w:lang w:val="en-GB"/>
              </w:rPr>
              <w:t xml:space="preserve"> in</w:t>
            </w:r>
            <w:r w:rsidR="00760628">
              <w:rPr>
                <w:rFonts w:ascii="Times New Roman" w:hAnsi="Times New Roman" w:cs="Times New Roman"/>
                <w:lang w:val="en-GB"/>
              </w:rPr>
              <w:t xml:space="preserve"> the</w:t>
            </w:r>
            <w:r w:rsidR="00953744" w:rsidRPr="00967109">
              <w:rPr>
                <w:rFonts w:ascii="Times New Roman" w:hAnsi="Times New Roman" w:cs="Times New Roman"/>
                <w:lang w:val="en-GB"/>
              </w:rPr>
              <w:t xml:space="preserve"> ENS filing</w:t>
            </w:r>
            <w:r w:rsidR="00953744">
              <w:rPr>
                <w:rFonts w:ascii="Times New Roman" w:hAnsi="Times New Roman" w:cs="Times New Roman"/>
                <w:lang w:val="en-GB"/>
              </w:rPr>
              <w:t xml:space="preserve"> contain</w:t>
            </w:r>
            <w:r w:rsidR="00760628">
              <w:rPr>
                <w:rFonts w:ascii="Times New Roman" w:hAnsi="Times New Roman" w:cs="Times New Roman"/>
                <w:lang w:val="en-GB"/>
              </w:rPr>
              <w:t xml:space="preserve"> </w:t>
            </w:r>
            <w:r w:rsidR="00953744">
              <w:rPr>
                <w:rFonts w:ascii="Times New Roman" w:hAnsi="Times New Roman" w:cs="Times New Roman"/>
                <w:lang w:val="en-GB"/>
              </w:rPr>
              <w:t>house level information</w:t>
            </w:r>
            <w:r w:rsidR="00953744" w:rsidRPr="00967109">
              <w:rPr>
                <w:rFonts w:ascii="Times New Roman" w:hAnsi="Times New Roman" w:cs="Times New Roman"/>
                <w:lang w:val="en-GB"/>
              </w:rPr>
              <w:t>;</w:t>
            </w:r>
          </w:p>
          <w:p w14:paraId="76509745" w14:textId="565931FB" w:rsidR="00953744" w:rsidRPr="000B2320" w:rsidRDefault="00F91052" w:rsidP="000B2320">
            <w:pPr>
              <w:pStyle w:val="Listenabsatz"/>
              <w:numPr>
                <w:ilvl w:val="0"/>
                <w:numId w:val="15"/>
              </w:numPr>
              <w:ind w:left="274" w:hanging="220"/>
              <w:rPr>
                <w:rFonts w:ascii="Times New Roman" w:hAnsi="Times New Roman" w:cs="Times New Roman"/>
                <w:lang w:val="en-GB"/>
              </w:rPr>
            </w:pPr>
            <w:r>
              <w:rPr>
                <w:rFonts w:ascii="Times New Roman" w:hAnsi="Times New Roman" w:cs="Times New Roman"/>
                <w:lang w:val="en-GB"/>
              </w:rPr>
              <w:t>A</w:t>
            </w:r>
            <w:r w:rsidR="00953744" w:rsidRPr="00967109">
              <w:rPr>
                <w:rFonts w:ascii="Times New Roman" w:hAnsi="Times New Roman" w:cs="Times New Roman"/>
                <w:lang w:val="en-GB"/>
              </w:rPr>
              <w:t xml:space="preserve">ll the </w:t>
            </w:r>
            <w:r w:rsidR="00760628">
              <w:rPr>
                <w:rFonts w:ascii="Times New Roman" w:hAnsi="Times New Roman" w:cs="Times New Roman"/>
                <w:lang w:val="en-GB"/>
              </w:rPr>
              <w:t>M</w:t>
            </w:r>
            <w:r w:rsidR="00953744">
              <w:rPr>
                <w:rFonts w:ascii="Times New Roman" w:hAnsi="Times New Roman" w:cs="Times New Roman"/>
                <w:lang w:val="en-GB"/>
              </w:rPr>
              <w:t xml:space="preserve">ember </w:t>
            </w:r>
            <w:r w:rsidR="00760628">
              <w:rPr>
                <w:rFonts w:ascii="Times New Roman" w:hAnsi="Times New Roman" w:cs="Times New Roman"/>
                <w:lang w:val="en-GB"/>
              </w:rPr>
              <w:t>S</w:t>
            </w:r>
            <w:r w:rsidR="00953744">
              <w:rPr>
                <w:rFonts w:ascii="Times New Roman" w:hAnsi="Times New Roman" w:cs="Times New Roman"/>
                <w:lang w:val="en-GB"/>
              </w:rPr>
              <w:t>tate</w:t>
            </w:r>
            <w:r w:rsidR="00760628">
              <w:rPr>
                <w:rFonts w:ascii="Times New Roman" w:hAnsi="Times New Roman" w:cs="Times New Roman"/>
                <w:lang w:val="en-GB"/>
              </w:rPr>
              <w:t>’s</w:t>
            </w:r>
            <w:r w:rsidR="00953744">
              <w:rPr>
                <w:rFonts w:ascii="Times New Roman" w:hAnsi="Times New Roman" w:cs="Times New Roman"/>
                <w:lang w:val="en-GB"/>
              </w:rPr>
              <w:t xml:space="preserve"> country codes used in</w:t>
            </w:r>
            <w:r w:rsidR="00760628">
              <w:rPr>
                <w:rFonts w:ascii="Times New Roman" w:hAnsi="Times New Roman" w:cs="Times New Roman"/>
                <w:lang w:val="en-GB"/>
              </w:rPr>
              <w:t xml:space="preserve"> the</w:t>
            </w:r>
            <w:r w:rsidR="00953744" w:rsidRPr="00967109">
              <w:rPr>
                <w:rFonts w:ascii="Times New Roman" w:hAnsi="Times New Roman" w:cs="Times New Roman"/>
                <w:lang w:val="en-GB"/>
              </w:rPr>
              <w:t xml:space="preserve"> ENS</w:t>
            </w:r>
            <w:r w:rsidR="00760628">
              <w:rPr>
                <w:rFonts w:ascii="Times New Roman" w:hAnsi="Times New Roman" w:cs="Times New Roman"/>
                <w:lang w:val="en-GB"/>
              </w:rPr>
              <w:t xml:space="preserve"> filings</w:t>
            </w:r>
            <w:r w:rsidR="00953744" w:rsidRPr="00967109">
              <w:rPr>
                <w:rFonts w:ascii="Times New Roman" w:hAnsi="Times New Roman" w:cs="Times New Roman"/>
                <w:lang w:val="en-GB"/>
              </w:rPr>
              <w:t xml:space="preserve"> are </w:t>
            </w:r>
            <w:r w:rsidR="00953744">
              <w:rPr>
                <w:rFonts w:ascii="Times New Roman" w:hAnsi="Times New Roman" w:cs="Times New Roman"/>
                <w:lang w:val="en-GB"/>
              </w:rPr>
              <w:t>the same as</w:t>
            </w:r>
            <w:r w:rsidR="00760628">
              <w:rPr>
                <w:rFonts w:ascii="Times New Roman" w:hAnsi="Times New Roman" w:cs="Times New Roman"/>
                <w:lang w:val="en-GB"/>
              </w:rPr>
              <w:t xml:space="preserve"> the</w:t>
            </w:r>
            <w:r w:rsidR="00015D6C">
              <w:rPr>
                <w:rFonts w:ascii="Times New Roman" w:hAnsi="Times New Roman" w:cs="Times New Roman"/>
                <w:lang w:val="en-GB"/>
              </w:rPr>
              <w:t xml:space="preserve"> </w:t>
            </w:r>
            <w:r w:rsidR="00953744" w:rsidRPr="00967109">
              <w:rPr>
                <w:rFonts w:ascii="Times New Roman" w:hAnsi="Times New Roman" w:cs="Times New Roman"/>
                <w:lang w:val="en-GB"/>
              </w:rPr>
              <w:t>RMS</w:t>
            </w:r>
            <w:r w:rsidR="00760628">
              <w:rPr>
                <w:rFonts w:ascii="Times New Roman" w:hAnsi="Times New Roman" w:cs="Times New Roman"/>
                <w:lang w:val="en-GB"/>
              </w:rPr>
              <w:t>’s one (</w:t>
            </w:r>
            <w:r w:rsidR="00953744">
              <w:rPr>
                <w:rFonts w:ascii="Times New Roman" w:hAnsi="Times New Roman" w:cs="Times New Roman"/>
                <w:lang w:val="en-GB"/>
              </w:rPr>
              <w:t>e.g. in country of routing list, place of unloading etc</w:t>
            </w:r>
            <w:r w:rsidR="00953744" w:rsidRPr="00967109">
              <w:rPr>
                <w:rFonts w:ascii="Times New Roman" w:hAnsi="Times New Roman" w:cs="Times New Roman"/>
                <w:lang w:val="en-GB"/>
              </w:rPr>
              <w:t>.</w:t>
            </w:r>
            <w:r w:rsidR="00760628">
              <w:rPr>
                <w:rFonts w:ascii="Times New Roman" w:hAnsi="Times New Roman" w:cs="Times New Roman"/>
                <w:lang w:val="en-GB"/>
              </w:rPr>
              <w:t>).</w:t>
            </w:r>
            <w:r w:rsidR="009870DF">
              <w:rPr>
                <w:rFonts w:ascii="Times New Roman" w:hAnsi="Times New Roman" w:cs="Times New Roman"/>
                <w:lang w:val="en-GB"/>
              </w:rPr>
              <w:t xml:space="preserve"> </w:t>
            </w:r>
          </w:p>
        </w:tc>
      </w:tr>
      <w:tr w:rsidR="00953744" w:rsidRPr="00C77738" w14:paraId="794E9978" w14:textId="77777777" w:rsidTr="00871FF0">
        <w:tc>
          <w:tcPr>
            <w:tcW w:w="9242" w:type="dxa"/>
            <w:gridSpan w:val="5"/>
            <w:shd w:val="clear" w:color="auto" w:fill="D9D9D9" w:themeFill="background1" w:themeFillShade="D9"/>
            <w:vAlign w:val="center"/>
          </w:tcPr>
          <w:p w14:paraId="7468F367" w14:textId="77777777" w:rsidR="00953744" w:rsidRPr="00C77738" w:rsidRDefault="00953744" w:rsidP="00871FF0">
            <w:pPr>
              <w:jc w:val="center"/>
              <w:rPr>
                <w:rFonts w:ascii="Times New Roman" w:hAnsi="Times New Roman" w:cs="Times New Roman"/>
                <w:b/>
                <w:lang w:val="en-GB"/>
              </w:rPr>
            </w:pPr>
            <w:r w:rsidRPr="00983D09">
              <w:rPr>
                <w:rFonts w:ascii="Times New Roman" w:hAnsi="Times New Roman" w:cs="Times New Roman"/>
                <w:b/>
                <w:lang w:val="en-GB"/>
              </w:rPr>
              <w:lastRenderedPageBreak/>
              <w:t>Basic Flow of Events</w:t>
            </w:r>
          </w:p>
        </w:tc>
      </w:tr>
      <w:tr w:rsidR="00E64712" w:rsidRPr="00C77738" w14:paraId="7AF142A6" w14:textId="77777777" w:rsidTr="00072604">
        <w:tc>
          <w:tcPr>
            <w:tcW w:w="991" w:type="dxa"/>
            <w:shd w:val="clear" w:color="auto" w:fill="D9D9D9" w:themeFill="background1" w:themeFillShade="D9"/>
            <w:vAlign w:val="center"/>
          </w:tcPr>
          <w:p w14:paraId="576295E4" w14:textId="77777777" w:rsidR="00953744" w:rsidRPr="00C77738" w:rsidRDefault="00953744" w:rsidP="00871FF0">
            <w:pPr>
              <w:jc w:val="center"/>
              <w:rPr>
                <w:rFonts w:ascii="Times New Roman" w:hAnsi="Times New Roman" w:cs="Times New Roman"/>
                <w:b/>
                <w:lang w:val="en-GB"/>
              </w:rPr>
            </w:pPr>
            <w:r w:rsidRPr="00C77738">
              <w:rPr>
                <w:rFonts w:ascii="Times New Roman" w:hAnsi="Times New Roman" w:cs="Times New Roman"/>
                <w:b/>
                <w:lang w:val="en-GB"/>
              </w:rPr>
              <w:t>No</w:t>
            </w:r>
          </w:p>
        </w:tc>
        <w:tc>
          <w:tcPr>
            <w:tcW w:w="1017" w:type="dxa"/>
            <w:shd w:val="clear" w:color="auto" w:fill="D9D9D9" w:themeFill="background1" w:themeFillShade="D9"/>
            <w:vAlign w:val="center"/>
          </w:tcPr>
          <w:p w14:paraId="7C1D2B0F" w14:textId="77777777" w:rsidR="00953744" w:rsidRPr="00C77738" w:rsidRDefault="00953744" w:rsidP="00871FF0">
            <w:pPr>
              <w:jc w:val="center"/>
              <w:rPr>
                <w:rFonts w:ascii="Times New Roman" w:hAnsi="Times New Roman" w:cs="Times New Roman"/>
                <w:b/>
                <w:lang w:val="en-GB"/>
              </w:rPr>
            </w:pPr>
            <w:r w:rsidRPr="00C77738">
              <w:rPr>
                <w:rFonts w:ascii="Times New Roman" w:hAnsi="Times New Roman" w:cs="Times New Roman"/>
                <w:b/>
                <w:lang w:val="en-GB"/>
              </w:rPr>
              <w:t>Actor</w:t>
            </w:r>
          </w:p>
        </w:tc>
        <w:tc>
          <w:tcPr>
            <w:tcW w:w="1785" w:type="dxa"/>
            <w:shd w:val="clear" w:color="auto" w:fill="D9D9D9" w:themeFill="background1" w:themeFillShade="D9"/>
            <w:vAlign w:val="center"/>
          </w:tcPr>
          <w:p w14:paraId="0609D97C" w14:textId="77777777" w:rsidR="00953744" w:rsidRPr="00C77738" w:rsidRDefault="00953744" w:rsidP="00871FF0">
            <w:pPr>
              <w:jc w:val="center"/>
              <w:rPr>
                <w:rFonts w:ascii="Times New Roman" w:hAnsi="Times New Roman" w:cs="Times New Roman"/>
                <w:b/>
                <w:lang w:val="en-GB"/>
              </w:rPr>
            </w:pPr>
            <w:r w:rsidRPr="00C77738">
              <w:rPr>
                <w:rFonts w:ascii="Times New Roman" w:hAnsi="Times New Roman" w:cs="Times New Roman"/>
                <w:b/>
                <w:lang w:val="en-GB"/>
              </w:rPr>
              <w:t>Actions</w:t>
            </w:r>
          </w:p>
        </w:tc>
        <w:tc>
          <w:tcPr>
            <w:tcW w:w="1417" w:type="dxa"/>
            <w:shd w:val="clear" w:color="auto" w:fill="D9D9D9" w:themeFill="background1" w:themeFillShade="D9"/>
            <w:vAlign w:val="center"/>
          </w:tcPr>
          <w:p w14:paraId="42E9276A" w14:textId="77777777" w:rsidR="00953744" w:rsidRPr="00C77738" w:rsidRDefault="00953744" w:rsidP="00871FF0">
            <w:pPr>
              <w:jc w:val="center"/>
              <w:rPr>
                <w:rFonts w:ascii="Times New Roman" w:hAnsi="Times New Roman" w:cs="Times New Roman"/>
                <w:b/>
                <w:lang w:val="en-GB"/>
              </w:rPr>
            </w:pPr>
            <w:r w:rsidRPr="00C77738">
              <w:rPr>
                <w:rFonts w:ascii="Times New Roman" w:hAnsi="Times New Roman" w:cs="Times New Roman"/>
                <w:b/>
                <w:lang w:val="en-GB"/>
              </w:rPr>
              <w:t>Message particulars</w:t>
            </w:r>
          </w:p>
        </w:tc>
        <w:tc>
          <w:tcPr>
            <w:tcW w:w="4032" w:type="dxa"/>
            <w:shd w:val="clear" w:color="auto" w:fill="D9D9D9" w:themeFill="background1" w:themeFillShade="D9"/>
            <w:vAlign w:val="center"/>
          </w:tcPr>
          <w:p w14:paraId="0599DE49" w14:textId="77777777" w:rsidR="00953744" w:rsidRPr="00C77738" w:rsidRDefault="00953744" w:rsidP="00871FF0">
            <w:pPr>
              <w:jc w:val="center"/>
              <w:rPr>
                <w:rFonts w:ascii="Times New Roman" w:hAnsi="Times New Roman" w:cs="Times New Roman"/>
                <w:b/>
                <w:lang w:val="en-GB"/>
              </w:rPr>
            </w:pPr>
            <w:r w:rsidRPr="00C77738">
              <w:rPr>
                <w:rFonts w:ascii="Times New Roman" w:hAnsi="Times New Roman" w:cs="Times New Roman"/>
                <w:b/>
                <w:lang w:val="en-GB"/>
              </w:rPr>
              <w:t>Business descriptions</w:t>
            </w:r>
          </w:p>
        </w:tc>
      </w:tr>
      <w:tr w:rsidR="00C11DA9" w:rsidRPr="00A202FC" w14:paraId="1D9B96AA" w14:textId="77777777" w:rsidTr="00072604">
        <w:tc>
          <w:tcPr>
            <w:tcW w:w="991" w:type="dxa"/>
          </w:tcPr>
          <w:p w14:paraId="1496D9FC" w14:textId="77777777" w:rsidR="00953744" w:rsidRPr="00C77738" w:rsidRDefault="00953744" w:rsidP="00871FF0">
            <w:pPr>
              <w:jc w:val="center"/>
              <w:rPr>
                <w:rFonts w:ascii="Times New Roman" w:hAnsi="Times New Roman" w:cs="Times New Roman"/>
                <w:lang w:val="en-GB"/>
              </w:rPr>
            </w:pPr>
            <w:r w:rsidRPr="00C77738">
              <w:rPr>
                <w:rFonts w:ascii="Times New Roman" w:hAnsi="Times New Roman" w:cs="Times New Roman"/>
                <w:lang w:val="en-GB"/>
              </w:rPr>
              <w:t>1</w:t>
            </w:r>
          </w:p>
        </w:tc>
        <w:tc>
          <w:tcPr>
            <w:tcW w:w="1017" w:type="dxa"/>
          </w:tcPr>
          <w:p w14:paraId="7A355FCD" w14:textId="77777777" w:rsidR="00953744" w:rsidRPr="00C77738" w:rsidRDefault="00953744" w:rsidP="00871FF0">
            <w:pPr>
              <w:rPr>
                <w:rFonts w:ascii="Times New Roman" w:hAnsi="Times New Roman" w:cs="Times New Roman"/>
                <w:lang w:val="en-GB"/>
              </w:rPr>
            </w:pPr>
            <w:r w:rsidRPr="00C77738">
              <w:rPr>
                <w:rFonts w:ascii="Times New Roman" w:hAnsi="Times New Roman" w:cs="Times New Roman"/>
                <w:lang w:val="en-GB"/>
              </w:rPr>
              <w:t>EO</w:t>
            </w:r>
          </w:p>
        </w:tc>
        <w:tc>
          <w:tcPr>
            <w:tcW w:w="1785" w:type="dxa"/>
          </w:tcPr>
          <w:p w14:paraId="6CA931B5" w14:textId="77777777" w:rsidR="00953744" w:rsidRPr="00C77738" w:rsidRDefault="00953744" w:rsidP="00871FF0">
            <w:pPr>
              <w:rPr>
                <w:rFonts w:ascii="Times New Roman" w:hAnsi="Times New Roman" w:cs="Times New Roman"/>
                <w:lang w:val="en-GB"/>
              </w:rPr>
            </w:pPr>
            <w:r w:rsidRPr="00C77738">
              <w:rPr>
                <w:rFonts w:ascii="Times New Roman" w:hAnsi="Times New Roman" w:cs="Times New Roman"/>
                <w:lang w:val="en-GB"/>
              </w:rPr>
              <w:t>Lodges ENS filing</w:t>
            </w:r>
            <w:r>
              <w:rPr>
                <w:rFonts w:ascii="Times New Roman" w:hAnsi="Times New Roman" w:cs="Times New Roman"/>
                <w:lang w:val="en-GB"/>
              </w:rPr>
              <w:t>(s)</w:t>
            </w:r>
          </w:p>
        </w:tc>
        <w:tc>
          <w:tcPr>
            <w:tcW w:w="1417" w:type="dxa"/>
          </w:tcPr>
          <w:p w14:paraId="31E4DEDF" w14:textId="77777777" w:rsidR="00953744" w:rsidRPr="00C77738" w:rsidRDefault="00953744" w:rsidP="00871FF0">
            <w:pPr>
              <w:jc w:val="center"/>
              <w:rPr>
                <w:rFonts w:ascii="Times New Roman" w:hAnsi="Times New Roman" w:cs="Times New Roman"/>
                <w:lang w:val="en-GB"/>
              </w:rPr>
            </w:pPr>
            <w:r w:rsidRPr="00C77738">
              <w:rPr>
                <w:rFonts w:ascii="Times New Roman" w:hAnsi="Times New Roman" w:cs="Times New Roman"/>
                <w:lang w:val="en-GB"/>
              </w:rPr>
              <w:t>IE3Fxx</w:t>
            </w:r>
          </w:p>
        </w:tc>
        <w:tc>
          <w:tcPr>
            <w:tcW w:w="4032" w:type="dxa"/>
          </w:tcPr>
          <w:p w14:paraId="3446DD11" w14:textId="4C0309DC" w:rsidR="00953744" w:rsidRPr="00BF3808" w:rsidRDefault="00953744" w:rsidP="000A4130">
            <w:pPr>
              <w:rPr>
                <w:rFonts w:ascii="Times New Roman" w:hAnsi="Times New Roman" w:cs="Times New Roman"/>
                <w:lang w:val="en-GB"/>
              </w:rPr>
            </w:pPr>
            <w:r w:rsidRPr="00BF3808">
              <w:rPr>
                <w:rFonts w:ascii="Times New Roman" w:hAnsi="Times New Roman" w:cs="Times New Roman"/>
                <w:lang w:val="en-GB"/>
              </w:rPr>
              <w:t xml:space="preserve">Depending on chosen ENS filing types there could be a need to lodge more </w:t>
            </w:r>
            <w:r w:rsidR="005D0440" w:rsidRPr="00BF3808">
              <w:rPr>
                <w:rFonts w:ascii="Times New Roman" w:hAnsi="Times New Roman" w:cs="Times New Roman"/>
                <w:lang w:val="en-GB"/>
              </w:rPr>
              <w:t>than</w:t>
            </w:r>
            <w:r w:rsidRPr="00BF3808">
              <w:rPr>
                <w:rFonts w:ascii="Times New Roman" w:hAnsi="Times New Roman" w:cs="Times New Roman"/>
                <w:lang w:val="en-GB"/>
              </w:rPr>
              <w:t xml:space="preserve"> one ENS filing. To trigger </w:t>
            </w:r>
            <w:r w:rsidR="005D0440">
              <w:rPr>
                <w:rFonts w:ascii="Times New Roman" w:hAnsi="Times New Roman" w:cs="Times New Roman"/>
                <w:lang w:val="en-GB"/>
              </w:rPr>
              <w:t xml:space="preserve">the </w:t>
            </w:r>
            <w:r w:rsidRPr="00BF3808">
              <w:rPr>
                <w:rFonts w:ascii="Times New Roman" w:hAnsi="Times New Roman" w:cs="Times New Roman"/>
                <w:lang w:val="en-GB"/>
              </w:rPr>
              <w:t>pre-loading RA at least PLACI data should be lodged</w:t>
            </w:r>
            <w:r w:rsidR="005D0440">
              <w:rPr>
                <w:rFonts w:ascii="Times New Roman" w:hAnsi="Times New Roman" w:cs="Times New Roman"/>
                <w:lang w:val="en-GB"/>
              </w:rPr>
              <w:t>,</w:t>
            </w:r>
            <w:r w:rsidRPr="00BF3808">
              <w:rPr>
                <w:rFonts w:ascii="Times New Roman" w:hAnsi="Times New Roman" w:cs="Times New Roman"/>
                <w:lang w:val="en-GB"/>
              </w:rPr>
              <w:t xml:space="preserve"> while to trigger </w:t>
            </w:r>
            <w:r w:rsidR="005D0440">
              <w:rPr>
                <w:rFonts w:ascii="Times New Roman" w:hAnsi="Times New Roman" w:cs="Times New Roman"/>
                <w:lang w:val="en-GB"/>
              </w:rPr>
              <w:t xml:space="preserve">the </w:t>
            </w:r>
            <w:r w:rsidRPr="00BF3808">
              <w:rPr>
                <w:rFonts w:ascii="Times New Roman" w:hAnsi="Times New Roman" w:cs="Times New Roman"/>
                <w:lang w:val="en-GB"/>
              </w:rPr>
              <w:t xml:space="preserve">pre-arrival RA all ENS filings should be lodged for that particular ENS. All filings should be lodged at any moment </w:t>
            </w:r>
            <w:r w:rsidR="006F5B59">
              <w:rPr>
                <w:rFonts w:ascii="Times New Roman" w:hAnsi="Times New Roman" w:cs="Times New Roman"/>
                <w:lang w:val="en-GB"/>
              </w:rPr>
              <w:t>before</w:t>
            </w:r>
            <w:r w:rsidR="006F5B59" w:rsidRPr="00BF3808">
              <w:rPr>
                <w:rFonts w:ascii="Times New Roman" w:hAnsi="Times New Roman" w:cs="Times New Roman"/>
                <w:lang w:val="en-GB"/>
              </w:rPr>
              <w:t xml:space="preserve"> </w:t>
            </w:r>
            <w:r w:rsidRPr="00BF3808">
              <w:rPr>
                <w:rFonts w:ascii="Times New Roman" w:hAnsi="Times New Roman" w:cs="Times New Roman"/>
                <w:lang w:val="en-GB"/>
              </w:rPr>
              <w:t xml:space="preserve">Step </w:t>
            </w:r>
            <w:r w:rsidR="006F5B59">
              <w:rPr>
                <w:rFonts w:ascii="Times New Roman" w:hAnsi="Times New Roman" w:cs="Times New Roman"/>
                <w:lang w:val="en-GB"/>
              </w:rPr>
              <w:t>12</w:t>
            </w:r>
            <w:r w:rsidRPr="00BF3808">
              <w:rPr>
                <w:rFonts w:ascii="Times New Roman" w:hAnsi="Times New Roman" w:cs="Times New Roman"/>
                <w:lang w:val="en-GB"/>
              </w:rPr>
              <w:t>.</w:t>
            </w:r>
          </w:p>
        </w:tc>
      </w:tr>
      <w:tr w:rsidR="00C11DA9" w:rsidRPr="00A202FC" w14:paraId="69F66D6F" w14:textId="77777777" w:rsidTr="00072604">
        <w:tc>
          <w:tcPr>
            <w:tcW w:w="991" w:type="dxa"/>
          </w:tcPr>
          <w:p w14:paraId="74EFC827" w14:textId="77777777" w:rsidR="00953744" w:rsidRPr="00C77738" w:rsidRDefault="00953744" w:rsidP="00871FF0">
            <w:pPr>
              <w:jc w:val="center"/>
              <w:rPr>
                <w:rFonts w:ascii="Times New Roman" w:hAnsi="Times New Roman" w:cs="Times New Roman"/>
                <w:lang w:val="en-GB"/>
              </w:rPr>
            </w:pPr>
            <w:r w:rsidRPr="00C77738">
              <w:rPr>
                <w:rFonts w:ascii="Times New Roman" w:hAnsi="Times New Roman" w:cs="Times New Roman"/>
                <w:lang w:val="en-GB"/>
              </w:rPr>
              <w:t>2</w:t>
            </w:r>
          </w:p>
        </w:tc>
        <w:tc>
          <w:tcPr>
            <w:tcW w:w="1017" w:type="dxa"/>
          </w:tcPr>
          <w:p w14:paraId="2DDE7C8D" w14:textId="77777777" w:rsidR="00953744" w:rsidRPr="00C77738" w:rsidRDefault="00953744" w:rsidP="00871FF0">
            <w:pPr>
              <w:rPr>
                <w:rFonts w:ascii="Times New Roman" w:hAnsi="Times New Roman" w:cs="Times New Roman"/>
                <w:lang w:val="en-GB"/>
              </w:rPr>
            </w:pPr>
            <w:r w:rsidRPr="00C77738">
              <w:rPr>
                <w:rFonts w:ascii="Times New Roman" w:hAnsi="Times New Roman" w:cs="Times New Roman"/>
                <w:lang w:val="en-GB"/>
              </w:rPr>
              <w:t>EO</w:t>
            </w:r>
          </w:p>
        </w:tc>
        <w:tc>
          <w:tcPr>
            <w:tcW w:w="1785" w:type="dxa"/>
          </w:tcPr>
          <w:p w14:paraId="4B5CF4C7" w14:textId="77777777" w:rsidR="00953744" w:rsidRPr="00C77738" w:rsidRDefault="00953744" w:rsidP="00871FF0">
            <w:pPr>
              <w:rPr>
                <w:rFonts w:ascii="Times New Roman" w:hAnsi="Times New Roman" w:cs="Times New Roman"/>
                <w:lang w:val="en-GB"/>
              </w:rPr>
            </w:pPr>
            <w:r w:rsidRPr="00C77738">
              <w:rPr>
                <w:rFonts w:ascii="Times New Roman" w:hAnsi="Times New Roman" w:cs="Times New Roman"/>
                <w:lang w:val="en-GB"/>
              </w:rPr>
              <w:t>Receive ENS registration response</w:t>
            </w:r>
          </w:p>
        </w:tc>
        <w:tc>
          <w:tcPr>
            <w:tcW w:w="1417" w:type="dxa"/>
          </w:tcPr>
          <w:p w14:paraId="4827620A" w14:textId="77777777" w:rsidR="00953744" w:rsidRPr="00C77738" w:rsidRDefault="00953744" w:rsidP="00871FF0">
            <w:pPr>
              <w:jc w:val="center"/>
              <w:rPr>
                <w:rFonts w:ascii="Times New Roman" w:hAnsi="Times New Roman" w:cs="Times New Roman"/>
                <w:lang w:val="en-GB"/>
              </w:rPr>
            </w:pPr>
            <w:r w:rsidRPr="00C77738">
              <w:rPr>
                <w:rFonts w:ascii="Times New Roman" w:hAnsi="Times New Roman" w:cs="Times New Roman"/>
                <w:lang w:val="en-GB"/>
              </w:rPr>
              <w:t>IE3R01</w:t>
            </w:r>
          </w:p>
        </w:tc>
        <w:tc>
          <w:tcPr>
            <w:tcW w:w="4032" w:type="dxa"/>
          </w:tcPr>
          <w:p w14:paraId="29E8FB1E" w14:textId="3DAAB85F" w:rsidR="00953744" w:rsidRPr="00BF3808" w:rsidRDefault="00953744" w:rsidP="00871FF0">
            <w:pPr>
              <w:rPr>
                <w:rFonts w:ascii="Times New Roman" w:hAnsi="Times New Roman" w:cs="Times New Roman"/>
                <w:lang w:val="en-GB"/>
              </w:rPr>
            </w:pPr>
            <w:r w:rsidRPr="00BF3808">
              <w:rPr>
                <w:rFonts w:ascii="Times New Roman" w:hAnsi="Times New Roman" w:cs="Times New Roman"/>
                <w:lang w:val="en-GB"/>
              </w:rPr>
              <w:t>In case EO receive</w:t>
            </w:r>
            <w:r w:rsidR="007455F7">
              <w:rPr>
                <w:rFonts w:ascii="Times New Roman" w:hAnsi="Times New Roman" w:cs="Times New Roman"/>
                <w:lang w:val="en-GB"/>
              </w:rPr>
              <w:t>s</w:t>
            </w:r>
            <w:r w:rsidRPr="00BF3808">
              <w:rPr>
                <w:rFonts w:ascii="Times New Roman" w:hAnsi="Times New Roman" w:cs="Times New Roman"/>
                <w:lang w:val="en-GB"/>
              </w:rPr>
              <w:t xml:space="preserve"> IE3N99 </w:t>
            </w:r>
            <w:r w:rsidR="00F376F3" w:rsidRPr="00BF3808">
              <w:rPr>
                <w:rFonts w:ascii="Times New Roman" w:hAnsi="Times New Roman" w:cs="Times New Roman"/>
                <w:lang w:val="en-GB"/>
              </w:rPr>
              <w:t xml:space="preserve">or IE3N01 </w:t>
            </w:r>
            <w:r w:rsidRPr="00BF3808">
              <w:rPr>
                <w:rFonts w:ascii="Times New Roman" w:hAnsi="Times New Roman" w:cs="Times New Roman"/>
                <w:lang w:val="en-GB"/>
              </w:rPr>
              <w:t xml:space="preserve">message it should repeat </w:t>
            </w:r>
            <w:r w:rsidR="00443D16">
              <w:rPr>
                <w:rFonts w:ascii="Times New Roman" w:hAnsi="Times New Roman" w:cs="Times New Roman"/>
                <w:lang w:val="en-GB"/>
              </w:rPr>
              <w:t>S</w:t>
            </w:r>
            <w:r w:rsidRPr="00BF3808">
              <w:rPr>
                <w:rFonts w:ascii="Times New Roman" w:hAnsi="Times New Roman" w:cs="Times New Roman"/>
                <w:lang w:val="en-GB"/>
              </w:rPr>
              <w:t xml:space="preserve">tep 1 until ENS </w:t>
            </w:r>
            <w:r w:rsidR="004A76C6" w:rsidRPr="00BF3808">
              <w:rPr>
                <w:rFonts w:ascii="Times New Roman" w:hAnsi="Times New Roman" w:cs="Times New Roman"/>
                <w:lang w:val="en-GB"/>
              </w:rPr>
              <w:t xml:space="preserve">filing </w:t>
            </w:r>
            <w:r w:rsidRPr="00BF3808">
              <w:rPr>
                <w:rFonts w:ascii="Times New Roman" w:hAnsi="Times New Roman" w:cs="Times New Roman"/>
                <w:lang w:val="en-GB"/>
              </w:rPr>
              <w:t>is accepted by ICS2 central components.</w:t>
            </w:r>
          </w:p>
        </w:tc>
      </w:tr>
      <w:tr w:rsidR="00C11DA9" w:rsidRPr="00A202FC" w14:paraId="4553E588" w14:textId="77777777" w:rsidTr="00072604">
        <w:tc>
          <w:tcPr>
            <w:tcW w:w="991" w:type="dxa"/>
            <w:vMerge w:val="restart"/>
          </w:tcPr>
          <w:p w14:paraId="18B9CED0" w14:textId="77777777" w:rsidR="002C715B" w:rsidRPr="00C77738" w:rsidRDefault="002C715B" w:rsidP="00871FF0">
            <w:pPr>
              <w:jc w:val="center"/>
              <w:rPr>
                <w:rFonts w:ascii="Times New Roman" w:hAnsi="Times New Roman" w:cs="Times New Roman"/>
                <w:lang w:val="en-GB"/>
              </w:rPr>
            </w:pPr>
            <w:r>
              <w:rPr>
                <w:rFonts w:ascii="Times New Roman" w:hAnsi="Times New Roman" w:cs="Times New Roman"/>
                <w:lang w:val="en-GB"/>
              </w:rPr>
              <w:t>6</w:t>
            </w:r>
          </w:p>
        </w:tc>
        <w:tc>
          <w:tcPr>
            <w:tcW w:w="1017" w:type="dxa"/>
            <w:vMerge w:val="restart"/>
          </w:tcPr>
          <w:p w14:paraId="2B3FC0F4" w14:textId="77777777" w:rsidR="002C715B" w:rsidRDefault="002C715B" w:rsidP="00871FF0">
            <w:pPr>
              <w:rPr>
                <w:rFonts w:ascii="Times New Roman" w:hAnsi="Times New Roman" w:cs="Times New Roman"/>
                <w:lang w:val="en-GB"/>
              </w:rPr>
            </w:pPr>
            <w:r>
              <w:rPr>
                <w:rFonts w:ascii="Times New Roman" w:hAnsi="Times New Roman" w:cs="Times New Roman"/>
                <w:lang w:val="en-GB"/>
              </w:rPr>
              <w:t>EO</w:t>
            </w:r>
          </w:p>
        </w:tc>
        <w:tc>
          <w:tcPr>
            <w:tcW w:w="1785" w:type="dxa"/>
            <w:vMerge w:val="restart"/>
          </w:tcPr>
          <w:p w14:paraId="47DA1DBE" w14:textId="77777777" w:rsidR="002C715B" w:rsidRPr="00C77738" w:rsidRDefault="002C715B" w:rsidP="00871FF0">
            <w:pPr>
              <w:rPr>
                <w:rFonts w:ascii="Times New Roman" w:hAnsi="Times New Roman" w:cs="Times New Roman"/>
                <w:lang w:val="en-GB"/>
              </w:rPr>
            </w:pPr>
            <w:r>
              <w:rPr>
                <w:rFonts w:ascii="Times New Roman" w:hAnsi="Times New Roman" w:cs="Times New Roman"/>
                <w:lang w:val="en-GB"/>
              </w:rPr>
              <w:t>Receive RfS</w:t>
            </w:r>
          </w:p>
        </w:tc>
        <w:tc>
          <w:tcPr>
            <w:tcW w:w="1417" w:type="dxa"/>
            <w:vMerge w:val="restart"/>
          </w:tcPr>
          <w:p w14:paraId="15B3D858" w14:textId="75D1BE2A" w:rsidR="002C715B" w:rsidRPr="00C77738" w:rsidRDefault="002C715B" w:rsidP="00871FF0">
            <w:pPr>
              <w:jc w:val="center"/>
              <w:rPr>
                <w:rFonts w:ascii="Times New Roman" w:hAnsi="Times New Roman" w:cs="Times New Roman"/>
                <w:lang w:val="en-GB"/>
              </w:rPr>
            </w:pPr>
            <w:r>
              <w:rPr>
                <w:rFonts w:ascii="Times New Roman" w:hAnsi="Times New Roman" w:cs="Times New Roman"/>
                <w:lang w:val="en-GB"/>
              </w:rPr>
              <w:t>IE3Q0</w:t>
            </w:r>
            <w:r w:rsidR="00AE013E">
              <w:rPr>
                <w:rFonts w:ascii="Times New Roman" w:hAnsi="Times New Roman" w:cs="Times New Roman"/>
                <w:lang w:val="en-GB"/>
              </w:rPr>
              <w:t>3</w:t>
            </w:r>
          </w:p>
        </w:tc>
        <w:tc>
          <w:tcPr>
            <w:tcW w:w="4032" w:type="dxa"/>
          </w:tcPr>
          <w:p w14:paraId="2F7F6509" w14:textId="6BEC3FB6" w:rsidR="002C715B" w:rsidRPr="00C77738" w:rsidRDefault="002C715B" w:rsidP="00871FF0">
            <w:pPr>
              <w:rPr>
                <w:rFonts w:ascii="Times New Roman" w:hAnsi="Times New Roman" w:cs="Times New Roman"/>
                <w:lang w:val="en-GB"/>
              </w:rPr>
            </w:pPr>
            <w:r>
              <w:rPr>
                <w:rFonts w:ascii="Times New Roman" w:hAnsi="Times New Roman" w:cs="Times New Roman"/>
                <w:lang w:val="en-GB"/>
              </w:rPr>
              <w:t>EO receive</w:t>
            </w:r>
            <w:r w:rsidR="007455F7">
              <w:rPr>
                <w:rFonts w:ascii="Times New Roman" w:hAnsi="Times New Roman" w:cs="Times New Roman"/>
                <w:lang w:val="en-GB"/>
              </w:rPr>
              <w:t>s</w:t>
            </w:r>
            <w:r>
              <w:rPr>
                <w:rFonts w:ascii="Times New Roman" w:hAnsi="Times New Roman" w:cs="Times New Roman"/>
                <w:lang w:val="en-GB"/>
              </w:rPr>
              <w:t xml:space="preserve"> RfS via EO system and prepare requested information.</w:t>
            </w:r>
          </w:p>
        </w:tc>
      </w:tr>
      <w:tr w:rsidR="00C11DA9" w:rsidRPr="00A202FC" w14:paraId="69D27A96" w14:textId="77777777" w:rsidTr="00072604">
        <w:tc>
          <w:tcPr>
            <w:tcW w:w="991" w:type="dxa"/>
            <w:vMerge/>
          </w:tcPr>
          <w:p w14:paraId="5878794A" w14:textId="77777777" w:rsidR="002C715B" w:rsidRDefault="002C715B" w:rsidP="00871FF0">
            <w:pPr>
              <w:jc w:val="center"/>
              <w:rPr>
                <w:rFonts w:ascii="Times New Roman" w:hAnsi="Times New Roman" w:cs="Times New Roman"/>
                <w:lang w:val="en-GB"/>
              </w:rPr>
            </w:pPr>
          </w:p>
        </w:tc>
        <w:tc>
          <w:tcPr>
            <w:tcW w:w="1017" w:type="dxa"/>
            <w:vMerge/>
          </w:tcPr>
          <w:p w14:paraId="20D1E786" w14:textId="77777777" w:rsidR="002C715B" w:rsidRDefault="002C715B" w:rsidP="00871FF0">
            <w:pPr>
              <w:rPr>
                <w:rFonts w:ascii="Times New Roman" w:hAnsi="Times New Roman" w:cs="Times New Roman"/>
                <w:lang w:val="en-GB"/>
              </w:rPr>
            </w:pPr>
          </w:p>
        </w:tc>
        <w:tc>
          <w:tcPr>
            <w:tcW w:w="1785" w:type="dxa"/>
            <w:vMerge/>
          </w:tcPr>
          <w:p w14:paraId="2FABB8C7" w14:textId="77777777" w:rsidR="002C715B" w:rsidRDefault="002C715B" w:rsidP="00871FF0">
            <w:pPr>
              <w:rPr>
                <w:rFonts w:ascii="Times New Roman" w:hAnsi="Times New Roman" w:cs="Times New Roman"/>
                <w:lang w:val="en-GB"/>
              </w:rPr>
            </w:pPr>
          </w:p>
        </w:tc>
        <w:tc>
          <w:tcPr>
            <w:tcW w:w="1417" w:type="dxa"/>
            <w:vMerge/>
          </w:tcPr>
          <w:p w14:paraId="69DC6D80" w14:textId="77777777" w:rsidR="002C715B" w:rsidRDefault="002C715B" w:rsidP="00871FF0">
            <w:pPr>
              <w:jc w:val="center"/>
              <w:rPr>
                <w:rFonts w:ascii="Times New Roman" w:hAnsi="Times New Roman" w:cs="Times New Roman"/>
                <w:lang w:val="en-GB"/>
              </w:rPr>
            </w:pPr>
          </w:p>
        </w:tc>
        <w:tc>
          <w:tcPr>
            <w:tcW w:w="4032" w:type="dxa"/>
          </w:tcPr>
          <w:p w14:paraId="4861C514" w14:textId="23A2BC03" w:rsidR="002C715B" w:rsidRPr="00BF3808" w:rsidRDefault="002C715B" w:rsidP="007455F7">
            <w:pPr>
              <w:rPr>
                <w:rFonts w:ascii="Times New Roman" w:hAnsi="Times New Roman" w:cs="Times New Roman"/>
                <w:lang w:val="en-GB"/>
              </w:rPr>
            </w:pPr>
            <w:r w:rsidRPr="00BF3808">
              <w:rPr>
                <w:rFonts w:ascii="Times New Roman" w:hAnsi="Times New Roman" w:cs="Times New Roman"/>
                <w:lang w:val="en-GB"/>
              </w:rPr>
              <w:t>If at the moment of</w:t>
            </w:r>
            <w:r w:rsidR="007455F7">
              <w:rPr>
                <w:rFonts w:ascii="Times New Roman" w:hAnsi="Times New Roman" w:cs="Times New Roman"/>
                <w:lang w:val="en-GB"/>
              </w:rPr>
              <w:t xml:space="preserve"> the</w:t>
            </w:r>
            <w:r w:rsidRPr="00BF3808">
              <w:rPr>
                <w:rFonts w:ascii="Times New Roman" w:hAnsi="Times New Roman" w:cs="Times New Roman"/>
                <w:lang w:val="en-GB"/>
              </w:rPr>
              <w:t xml:space="preserve"> E2E campaign </w:t>
            </w:r>
            <w:r w:rsidR="007455F7">
              <w:rPr>
                <w:rFonts w:ascii="Times New Roman" w:hAnsi="Times New Roman" w:cs="Times New Roman"/>
                <w:lang w:val="en-GB"/>
              </w:rPr>
              <w:t xml:space="preserve">the </w:t>
            </w:r>
            <w:r w:rsidRPr="00BF3808">
              <w:rPr>
                <w:rFonts w:ascii="Times New Roman" w:hAnsi="Times New Roman" w:cs="Times New Roman"/>
                <w:lang w:val="en-GB"/>
              </w:rPr>
              <w:t xml:space="preserve">STI STP </w:t>
            </w:r>
            <w:r w:rsidR="007455F7">
              <w:rPr>
                <w:rFonts w:ascii="Times New Roman" w:hAnsi="Times New Roman" w:cs="Times New Roman"/>
                <w:lang w:val="en-GB"/>
              </w:rPr>
              <w:t xml:space="preserve">is available to EOs </w:t>
            </w:r>
            <w:r w:rsidRPr="00BF3808">
              <w:rPr>
                <w:rFonts w:ascii="Times New Roman" w:hAnsi="Times New Roman" w:cs="Times New Roman"/>
                <w:lang w:val="en-GB"/>
              </w:rPr>
              <w:t>in</w:t>
            </w:r>
            <w:r w:rsidR="007455F7">
              <w:rPr>
                <w:rFonts w:ascii="Times New Roman" w:hAnsi="Times New Roman" w:cs="Times New Roman"/>
                <w:lang w:val="en-GB"/>
              </w:rPr>
              <w:t xml:space="preserve"> the</w:t>
            </w:r>
            <w:r w:rsidRPr="00BF3808">
              <w:rPr>
                <w:rFonts w:ascii="Times New Roman" w:hAnsi="Times New Roman" w:cs="Times New Roman"/>
                <w:lang w:val="en-GB"/>
              </w:rPr>
              <w:t xml:space="preserve"> conformance test environment, </w:t>
            </w:r>
            <w:r w:rsidR="007455F7">
              <w:rPr>
                <w:rFonts w:ascii="Times New Roman" w:hAnsi="Times New Roman" w:cs="Times New Roman"/>
                <w:lang w:val="en-GB"/>
              </w:rPr>
              <w:t xml:space="preserve">the latter should </w:t>
            </w:r>
            <w:r w:rsidRPr="00BF3808">
              <w:rPr>
                <w:rFonts w:ascii="Times New Roman" w:hAnsi="Times New Roman" w:cs="Times New Roman"/>
                <w:lang w:val="en-GB"/>
              </w:rPr>
              <w:t xml:space="preserve">check whether </w:t>
            </w:r>
            <w:r w:rsidR="007455F7">
              <w:rPr>
                <w:rFonts w:ascii="Times New Roman" w:hAnsi="Times New Roman" w:cs="Times New Roman"/>
                <w:lang w:val="en-GB"/>
              </w:rPr>
              <w:t xml:space="preserve">the </w:t>
            </w:r>
            <w:r w:rsidRPr="00BF3808">
              <w:rPr>
                <w:rFonts w:ascii="Times New Roman" w:hAnsi="Times New Roman" w:cs="Times New Roman"/>
                <w:lang w:val="en-GB"/>
              </w:rPr>
              <w:t xml:space="preserve">RfS is also available </w:t>
            </w:r>
            <w:r w:rsidR="007455F7">
              <w:rPr>
                <w:rFonts w:ascii="Times New Roman" w:hAnsi="Times New Roman" w:cs="Times New Roman"/>
                <w:lang w:val="en-GB"/>
              </w:rPr>
              <w:t>there</w:t>
            </w:r>
            <w:r w:rsidRPr="00BF3808">
              <w:rPr>
                <w:rFonts w:ascii="Times New Roman" w:hAnsi="Times New Roman" w:cs="Times New Roman"/>
                <w:lang w:val="en-GB"/>
              </w:rPr>
              <w:t>.</w:t>
            </w:r>
            <w:r w:rsidR="00BF3808" w:rsidRPr="00BF3808">
              <w:rPr>
                <w:rFonts w:ascii="Times New Roman" w:hAnsi="Times New Roman" w:cs="Times New Roman"/>
                <w:lang w:val="en-GB"/>
              </w:rPr>
              <w:t xml:space="preserve"> To get this notification</w:t>
            </w:r>
            <w:r w:rsidR="007455F7">
              <w:rPr>
                <w:rFonts w:ascii="Times New Roman" w:hAnsi="Times New Roman" w:cs="Times New Roman"/>
                <w:lang w:val="en-GB"/>
              </w:rPr>
              <w:t>, EOs</w:t>
            </w:r>
            <w:r w:rsidR="00BF3808" w:rsidRPr="00BF3808">
              <w:rPr>
                <w:rFonts w:ascii="Times New Roman" w:hAnsi="Times New Roman" w:cs="Times New Roman"/>
                <w:lang w:val="en-GB"/>
              </w:rPr>
              <w:t xml:space="preserve"> should</w:t>
            </w:r>
            <w:r w:rsidR="007455F7">
              <w:rPr>
                <w:rFonts w:ascii="Times New Roman" w:hAnsi="Times New Roman" w:cs="Times New Roman"/>
                <w:lang w:val="en-GB"/>
              </w:rPr>
              <w:t xml:space="preserve"> first</w:t>
            </w:r>
            <w:r w:rsidR="00BF3808" w:rsidRPr="00BF3808">
              <w:rPr>
                <w:rFonts w:ascii="Times New Roman" w:hAnsi="Times New Roman" w:cs="Times New Roman"/>
                <w:lang w:val="en-GB"/>
              </w:rPr>
              <w:t xml:space="preserve"> activate it in </w:t>
            </w:r>
            <w:r w:rsidR="007455F7">
              <w:rPr>
                <w:rFonts w:ascii="Times New Roman" w:hAnsi="Times New Roman" w:cs="Times New Roman"/>
                <w:lang w:val="en-GB"/>
              </w:rPr>
              <w:t xml:space="preserve">the </w:t>
            </w:r>
            <w:r w:rsidR="00BF3808" w:rsidRPr="00BF3808">
              <w:rPr>
                <w:rFonts w:ascii="Times New Roman" w:hAnsi="Times New Roman" w:cs="Times New Roman"/>
                <w:lang w:val="en-GB"/>
              </w:rPr>
              <w:t>STI STP preferences.</w:t>
            </w:r>
          </w:p>
        </w:tc>
      </w:tr>
      <w:tr w:rsidR="00C11DA9" w:rsidRPr="00A202FC" w14:paraId="0F7151EB" w14:textId="77777777" w:rsidTr="00072604">
        <w:tc>
          <w:tcPr>
            <w:tcW w:w="991" w:type="dxa"/>
          </w:tcPr>
          <w:p w14:paraId="3E997563" w14:textId="77777777" w:rsidR="00953744" w:rsidRPr="00C77738" w:rsidRDefault="00953744" w:rsidP="00871FF0">
            <w:pPr>
              <w:jc w:val="center"/>
              <w:rPr>
                <w:rFonts w:ascii="Times New Roman" w:hAnsi="Times New Roman" w:cs="Times New Roman"/>
                <w:lang w:val="en-GB"/>
              </w:rPr>
            </w:pPr>
            <w:r>
              <w:rPr>
                <w:rFonts w:ascii="Times New Roman" w:hAnsi="Times New Roman" w:cs="Times New Roman"/>
                <w:lang w:val="en-GB"/>
              </w:rPr>
              <w:t>7</w:t>
            </w:r>
          </w:p>
        </w:tc>
        <w:tc>
          <w:tcPr>
            <w:tcW w:w="1017" w:type="dxa"/>
          </w:tcPr>
          <w:p w14:paraId="20392EC8" w14:textId="77777777" w:rsidR="00953744" w:rsidRDefault="00953744" w:rsidP="00871FF0">
            <w:pPr>
              <w:rPr>
                <w:rFonts w:ascii="Times New Roman" w:hAnsi="Times New Roman" w:cs="Times New Roman"/>
                <w:lang w:val="en-GB"/>
              </w:rPr>
            </w:pPr>
            <w:r>
              <w:rPr>
                <w:rFonts w:ascii="Times New Roman" w:hAnsi="Times New Roman" w:cs="Times New Roman"/>
                <w:lang w:val="en-GB"/>
              </w:rPr>
              <w:t>EO</w:t>
            </w:r>
          </w:p>
        </w:tc>
        <w:tc>
          <w:tcPr>
            <w:tcW w:w="1785" w:type="dxa"/>
          </w:tcPr>
          <w:p w14:paraId="4CC48400" w14:textId="77777777" w:rsidR="00953744" w:rsidRPr="00C77738" w:rsidRDefault="00953744" w:rsidP="00871FF0">
            <w:pPr>
              <w:rPr>
                <w:rFonts w:ascii="Times New Roman" w:hAnsi="Times New Roman" w:cs="Times New Roman"/>
                <w:lang w:val="en-GB"/>
              </w:rPr>
            </w:pPr>
            <w:r>
              <w:rPr>
                <w:rFonts w:ascii="Times New Roman" w:hAnsi="Times New Roman" w:cs="Times New Roman"/>
                <w:lang w:val="en-GB"/>
              </w:rPr>
              <w:t>Send RfS response</w:t>
            </w:r>
          </w:p>
        </w:tc>
        <w:tc>
          <w:tcPr>
            <w:tcW w:w="1417" w:type="dxa"/>
          </w:tcPr>
          <w:p w14:paraId="2A08C992" w14:textId="67431B22" w:rsidR="00953744" w:rsidRPr="00C77738" w:rsidRDefault="00953744" w:rsidP="00871FF0">
            <w:pPr>
              <w:jc w:val="center"/>
              <w:rPr>
                <w:rFonts w:ascii="Times New Roman" w:hAnsi="Times New Roman" w:cs="Times New Roman"/>
                <w:lang w:val="en-GB"/>
              </w:rPr>
            </w:pPr>
            <w:r>
              <w:rPr>
                <w:rFonts w:ascii="Times New Roman" w:hAnsi="Times New Roman" w:cs="Times New Roman"/>
                <w:lang w:val="en-GB"/>
              </w:rPr>
              <w:t>IE3R0</w:t>
            </w:r>
            <w:r w:rsidR="00AE013E">
              <w:rPr>
                <w:rFonts w:ascii="Times New Roman" w:hAnsi="Times New Roman" w:cs="Times New Roman"/>
                <w:lang w:val="en-GB"/>
              </w:rPr>
              <w:t>3</w:t>
            </w:r>
          </w:p>
        </w:tc>
        <w:tc>
          <w:tcPr>
            <w:tcW w:w="4032" w:type="dxa"/>
          </w:tcPr>
          <w:p w14:paraId="2E29AA26" w14:textId="01413412" w:rsidR="00953744" w:rsidRPr="00BF3808" w:rsidRDefault="00AE013E" w:rsidP="00871FF0">
            <w:pPr>
              <w:rPr>
                <w:rFonts w:ascii="Times New Roman" w:hAnsi="Times New Roman" w:cs="Times New Roman"/>
                <w:lang w:val="en-GB"/>
              </w:rPr>
            </w:pPr>
            <w:r>
              <w:rPr>
                <w:rFonts w:ascii="Times New Roman" w:hAnsi="Times New Roman" w:cs="Times New Roman"/>
                <w:lang w:val="en-GB"/>
              </w:rPr>
              <w:t>EO send</w:t>
            </w:r>
            <w:r w:rsidR="007455F7">
              <w:rPr>
                <w:rFonts w:ascii="Times New Roman" w:hAnsi="Times New Roman" w:cs="Times New Roman"/>
                <w:lang w:val="en-GB"/>
              </w:rPr>
              <w:t>s</w:t>
            </w:r>
            <w:r w:rsidR="00953744" w:rsidRPr="00BF3808">
              <w:rPr>
                <w:rFonts w:ascii="Times New Roman" w:hAnsi="Times New Roman" w:cs="Times New Roman"/>
                <w:lang w:val="en-GB"/>
              </w:rPr>
              <w:t xml:space="preserve"> RfS response </w:t>
            </w:r>
            <w:r>
              <w:rPr>
                <w:rFonts w:ascii="Times New Roman" w:hAnsi="Times New Roman" w:cs="Times New Roman"/>
                <w:lang w:val="en-GB"/>
              </w:rPr>
              <w:t>via EO system</w:t>
            </w:r>
            <w:r w:rsidR="00953744" w:rsidRPr="00BF3808">
              <w:rPr>
                <w:rFonts w:ascii="Times New Roman" w:hAnsi="Times New Roman" w:cs="Times New Roman"/>
                <w:lang w:val="en-GB"/>
              </w:rPr>
              <w:t>.</w:t>
            </w:r>
          </w:p>
        </w:tc>
      </w:tr>
      <w:tr w:rsidR="00C11DA9" w:rsidRPr="00A202FC" w14:paraId="2B42C714" w14:textId="77777777" w:rsidTr="00072604">
        <w:tc>
          <w:tcPr>
            <w:tcW w:w="991" w:type="dxa"/>
            <w:vMerge w:val="restart"/>
          </w:tcPr>
          <w:p w14:paraId="0B2EF790" w14:textId="35A10D64" w:rsidR="002C715B" w:rsidRDefault="00AE7858" w:rsidP="00871FF0">
            <w:pPr>
              <w:jc w:val="center"/>
              <w:rPr>
                <w:rFonts w:ascii="Times New Roman" w:hAnsi="Times New Roman" w:cs="Times New Roman"/>
                <w:lang w:val="en-GB"/>
              </w:rPr>
            </w:pPr>
            <w:r>
              <w:rPr>
                <w:rFonts w:ascii="Times New Roman" w:hAnsi="Times New Roman" w:cs="Times New Roman"/>
                <w:lang w:val="en-GB"/>
              </w:rPr>
              <w:t>10</w:t>
            </w:r>
          </w:p>
        </w:tc>
        <w:tc>
          <w:tcPr>
            <w:tcW w:w="1017" w:type="dxa"/>
            <w:vMerge w:val="restart"/>
          </w:tcPr>
          <w:p w14:paraId="23DBFBBF" w14:textId="77777777" w:rsidR="002C715B" w:rsidRPr="00C77738" w:rsidRDefault="002C715B" w:rsidP="00871FF0">
            <w:pPr>
              <w:rPr>
                <w:rFonts w:ascii="Times New Roman" w:hAnsi="Times New Roman" w:cs="Times New Roman"/>
                <w:lang w:val="en-GB"/>
              </w:rPr>
            </w:pPr>
            <w:r w:rsidRPr="00C77738">
              <w:rPr>
                <w:rFonts w:ascii="Times New Roman" w:hAnsi="Times New Roman" w:cs="Times New Roman"/>
                <w:lang w:val="en-GB"/>
              </w:rPr>
              <w:t>EO</w:t>
            </w:r>
          </w:p>
        </w:tc>
        <w:tc>
          <w:tcPr>
            <w:tcW w:w="1785" w:type="dxa"/>
            <w:vMerge w:val="restart"/>
          </w:tcPr>
          <w:p w14:paraId="49559D36" w14:textId="77777777" w:rsidR="002C715B" w:rsidRPr="00C77738" w:rsidRDefault="002C715B" w:rsidP="00871FF0">
            <w:pPr>
              <w:rPr>
                <w:rFonts w:ascii="Times New Roman" w:hAnsi="Times New Roman" w:cs="Times New Roman"/>
                <w:lang w:val="en-GB"/>
              </w:rPr>
            </w:pPr>
            <w:r>
              <w:rPr>
                <w:rFonts w:ascii="Times New Roman" w:hAnsi="Times New Roman" w:cs="Times New Roman"/>
                <w:lang w:val="en-GB"/>
              </w:rPr>
              <w:t>Receives DNL</w:t>
            </w:r>
          </w:p>
        </w:tc>
        <w:tc>
          <w:tcPr>
            <w:tcW w:w="1417" w:type="dxa"/>
            <w:vMerge w:val="restart"/>
          </w:tcPr>
          <w:p w14:paraId="747CFDC0" w14:textId="77777777" w:rsidR="002C715B" w:rsidRPr="00C77738" w:rsidRDefault="002C715B" w:rsidP="00871FF0">
            <w:pPr>
              <w:jc w:val="center"/>
              <w:rPr>
                <w:rFonts w:ascii="Times New Roman" w:hAnsi="Times New Roman" w:cs="Times New Roman"/>
                <w:lang w:val="en-GB"/>
              </w:rPr>
            </w:pPr>
            <w:r>
              <w:rPr>
                <w:rFonts w:ascii="Times New Roman" w:hAnsi="Times New Roman" w:cs="Times New Roman"/>
                <w:lang w:val="en-GB"/>
              </w:rPr>
              <w:t>IE3Q01</w:t>
            </w:r>
          </w:p>
        </w:tc>
        <w:tc>
          <w:tcPr>
            <w:tcW w:w="4032" w:type="dxa"/>
          </w:tcPr>
          <w:p w14:paraId="7A1FA67B" w14:textId="61797A62" w:rsidR="002C715B" w:rsidRPr="00BF3808" w:rsidRDefault="002C715B" w:rsidP="00871FF0">
            <w:pPr>
              <w:rPr>
                <w:rFonts w:ascii="Times New Roman" w:hAnsi="Times New Roman" w:cs="Times New Roman"/>
                <w:lang w:val="en-GB"/>
              </w:rPr>
            </w:pPr>
            <w:r w:rsidRPr="00BF3808">
              <w:rPr>
                <w:rFonts w:ascii="Times New Roman" w:hAnsi="Times New Roman" w:cs="Times New Roman"/>
                <w:lang w:val="en-GB"/>
              </w:rPr>
              <w:t>EO who has lodged PLACI/house level information receives DNL in EO system for one HC lodged in Step 1 of the test scenario.</w:t>
            </w:r>
          </w:p>
        </w:tc>
      </w:tr>
      <w:tr w:rsidR="00C11DA9" w:rsidRPr="00A202FC" w14:paraId="7CEF6644" w14:textId="77777777" w:rsidTr="00072604">
        <w:tc>
          <w:tcPr>
            <w:tcW w:w="991" w:type="dxa"/>
            <w:vMerge/>
          </w:tcPr>
          <w:p w14:paraId="6784CB65" w14:textId="77777777" w:rsidR="002C715B" w:rsidRDefault="002C715B" w:rsidP="00871FF0">
            <w:pPr>
              <w:jc w:val="center"/>
              <w:rPr>
                <w:rFonts w:ascii="Times New Roman" w:hAnsi="Times New Roman" w:cs="Times New Roman"/>
                <w:lang w:val="en-GB"/>
              </w:rPr>
            </w:pPr>
          </w:p>
        </w:tc>
        <w:tc>
          <w:tcPr>
            <w:tcW w:w="1017" w:type="dxa"/>
            <w:vMerge/>
          </w:tcPr>
          <w:p w14:paraId="6C7BC45F" w14:textId="77777777" w:rsidR="002C715B" w:rsidRPr="00C77738" w:rsidRDefault="002C715B" w:rsidP="00871FF0">
            <w:pPr>
              <w:rPr>
                <w:rFonts w:ascii="Times New Roman" w:hAnsi="Times New Roman" w:cs="Times New Roman"/>
                <w:lang w:val="en-GB"/>
              </w:rPr>
            </w:pPr>
          </w:p>
        </w:tc>
        <w:tc>
          <w:tcPr>
            <w:tcW w:w="1785" w:type="dxa"/>
            <w:vMerge/>
          </w:tcPr>
          <w:p w14:paraId="632952D1" w14:textId="77777777" w:rsidR="002C715B" w:rsidRDefault="002C715B" w:rsidP="00871FF0">
            <w:pPr>
              <w:rPr>
                <w:rFonts w:ascii="Times New Roman" w:hAnsi="Times New Roman" w:cs="Times New Roman"/>
                <w:lang w:val="en-GB"/>
              </w:rPr>
            </w:pPr>
          </w:p>
        </w:tc>
        <w:tc>
          <w:tcPr>
            <w:tcW w:w="1417" w:type="dxa"/>
            <w:vMerge/>
          </w:tcPr>
          <w:p w14:paraId="435B01C1" w14:textId="77777777" w:rsidR="002C715B" w:rsidRDefault="002C715B" w:rsidP="00871FF0">
            <w:pPr>
              <w:jc w:val="center"/>
              <w:rPr>
                <w:rFonts w:ascii="Times New Roman" w:hAnsi="Times New Roman" w:cs="Times New Roman"/>
                <w:lang w:val="en-GB"/>
              </w:rPr>
            </w:pPr>
          </w:p>
        </w:tc>
        <w:tc>
          <w:tcPr>
            <w:tcW w:w="4032" w:type="dxa"/>
          </w:tcPr>
          <w:p w14:paraId="155F1D30" w14:textId="479BE0B7" w:rsidR="002C715B" w:rsidRPr="00BF3808" w:rsidRDefault="007455F7" w:rsidP="007455F7">
            <w:pPr>
              <w:rPr>
                <w:rFonts w:ascii="Times New Roman" w:hAnsi="Times New Roman" w:cs="Times New Roman"/>
                <w:lang w:val="en-GB"/>
              </w:rPr>
            </w:pPr>
            <w:r w:rsidRPr="00BF3808">
              <w:rPr>
                <w:rFonts w:ascii="Times New Roman" w:hAnsi="Times New Roman" w:cs="Times New Roman"/>
                <w:lang w:val="en-GB"/>
              </w:rPr>
              <w:t>If at the moment of</w:t>
            </w:r>
            <w:r>
              <w:rPr>
                <w:rFonts w:ascii="Times New Roman" w:hAnsi="Times New Roman" w:cs="Times New Roman"/>
                <w:lang w:val="en-GB"/>
              </w:rPr>
              <w:t xml:space="preserve"> the</w:t>
            </w:r>
            <w:r w:rsidRPr="00BF3808">
              <w:rPr>
                <w:rFonts w:ascii="Times New Roman" w:hAnsi="Times New Roman" w:cs="Times New Roman"/>
                <w:lang w:val="en-GB"/>
              </w:rPr>
              <w:t xml:space="preserve"> E2E campaign </w:t>
            </w:r>
            <w:r>
              <w:rPr>
                <w:rFonts w:ascii="Times New Roman" w:hAnsi="Times New Roman" w:cs="Times New Roman"/>
                <w:lang w:val="en-GB"/>
              </w:rPr>
              <w:t xml:space="preserve">the </w:t>
            </w:r>
            <w:r w:rsidRPr="00BF3808">
              <w:rPr>
                <w:rFonts w:ascii="Times New Roman" w:hAnsi="Times New Roman" w:cs="Times New Roman"/>
                <w:lang w:val="en-GB"/>
              </w:rPr>
              <w:t xml:space="preserve">STI STP </w:t>
            </w:r>
            <w:r>
              <w:rPr>
                <w:rFonts w:ascii="Times New Roman" w:hAnsi="Times New Roman" w:cs="Times New Roman"/>
                <w:lang w:val="en-GB"/>
              </w:rPr>
              <w:t xml:space="preserve">is available to EOs </w:t>
            </w:r>
            <w:r w:rsidRPr="00BF3808">
              <w:rPr>
                <w:rFonts w:ascii="Times New Roman" w:hAnsi="Times New Roman" w:cs="Times New Roman"/>
                <w:lang w:val="en-GB"/>
              </w:rPr>
              <w:t>in</w:t>
            </w:r>
            <w:r>
              <w:rPr>
                <w:rFonts w:ascii="Times New Roman" w:hAnsi="Times New Roman" w:cs="Times New Roman"/>
                <w:lang w:val="en-GB"/>
              </w:rPr>
              <w:t xml:space="preserve"> the</w:t>
            </w:r>
            <w:r w:rsidRPr="00BF3808">
              <w:rPr>
                <w:rFonts w:ascii="Times New Roman" w:hAnsi="Times New Roman" w:cs="Times New Roman"/>
                <w:lang w:val="en-GB"/>
              </w:rPr>
              <w:t xml:space="preserve"> conformance test environment, </w:t>
            </w:r>
            <w:r>
              <w:rPr>
                <w:rFonts w:ascii="Times New Roman" w:hAnsi="Times New Roman" w:cs="Times New Roman"/>
                <w:lang w:val="en-GB"/>
              </w:rPr>
              <w:t xml:space="preserve">the latter should </w:t>
            </w:r>
            <w:r w:rsidRPr="00BF3808">
              <w:rPr>
                <w:rFonts w:ascii="Times New Roman" w:hAnsi="Times New Roman" w:cs="Times New Roman"/>
                <w:lang w:val="en-GB"/>
              </w:rPr>
              <w:t xml:space="preserve">check whether </w:t>
            </w:r>
            <w:r>
              <w:rPr>
                <w:rFonts w:ascii="Times New Roman" w:hAnsi="Times New Roman" w:cs="Times New Roman"/>
                <w:lang w:val="en-GB"/>
              </w:rPr>
              <w:t>the DNL</w:t>
            </w:r>
            <w:r w:rsidRPr="00BF3808">
              <w:rPr>
                <w:rFonts w:ascii="Times New Roman" w:hAnsi="Times New Roman" w:cs="Times New Roman"/>
                <w:lang w:val="en-GB"/>
              </w:rPr>
              <w:t xml:space="preserve"> is also available </w:t>
            </w:r>
            <w:r>
              <w:rPr>
                <w:rFonts w:ascii="Times New Roman" w:hAnsi="Times New Roman" w:cs="Times New Roman"/>
                <w:lang w:val="en-GB"/>
              </w:rPr>
              <w:t>there</w:t>
            </w:r>
            <w:r w:rsidRPr="00BF3808">
              <w:rPr>
                <w:rFonts w:ascii="Times New Roman" w:hAnsi="Times New Roman" w:cs="Times New Roman"/>
                <w:lang w:val="en-GB"/>
              </w:rPr>
              <w:t>. To get this notification</w:t>
            </w:r>
            <w:r>
              <w:rPr>
                <w:rFonts w:ascii="Times New Roman" w:hAnsi="Times New Roman" w:cs="Times New Roman"/>
                <w:lang w:val="en-GB"/>
              </w:rPr>
              <w:t>, EOs</w:t>
            </w:r>
            <w:r w:rsidRPr="00BF3808">
              <w:rPr>
                <w:rFonts w:ascii="Times New Roman" w:hAnsi="Times New Roman" w:cs="Times New Roman"/>
                <w:lang w:val="en-GB"/>
              </w:rPr>
              <w:t xml:space="preserve"> should</w:t>
            </w:r>
            <w:r>
              <w:rPr>
                <w:rFonts w:ascii="Times New Roman" w:hAnsi="Times New Roman" w:cs="Times New Roman"/>
                <w:lang w:val="en-GB"/>
              </w:rPr>
              <w:t xml:space="preserve"> first</w:t>
            </w:r>
            <w:r w:rsidRPr="00BF3808">
              <w:rPr>
                <w:rFonts w:ascii="Times New Roman" w:hAnsi="Times New Roman" w:cs="Times New Roman"/>
                <w:lang w:val="en-GB"/>
              </w:rPr>
              <w:t xml:space="preserve"> activate it in </w:t>
            </w:r>
            <w:r>
              <w:rPr>
                <w:rFonts w:ascii="Times New Roman" w:hAnsi="Times New Roman" w:cs="Times New Roman"/>
                <w:lang w:val="en-GB"/>
              </w:rPr>
              <w:t xml:space="preserve">the </w:t>
            </w:r>
            <w:r w:rsidRPr="00BF3808">
              <w:rPr>
                <w:rFonts w:ascii="Times New Roman" w:hAnsi="Times New Roman" w:cs="Times New Roman"/>
                <w:lang w:val="en-GB"/>
              </w:rPr>
              <w:t>STI STP preferences.</w:t>
            </w:r>
          </w:p>
        </w:tc>
      </w:tr>
      <w:tr w:rsidR="00C11DA9" w:rsidRPr="00A202FC" w14:paraId="502B4253" w14:textId="77777777" w:rsidTr="00072604">
        <w:tc>
          <w:tcPr>
            <w:tcW w:w="991" w:type="dxa"/>
          </w:tcPr>
          <w:p w14:paraId="3BDC10A0" w14:textId="7E8B942F" w:rsidR="00AE7858" w:rsidRPr="00C77738" w:rsidRDefault="00953744" w:rsidP="00AE7858">
            <w:pPr>
              <w:jc w:val="center"/>
              <w:rPr>
                <w:rFonts w:ascii="Times New Roman" w:hAnsi="Times New Roman" w:cs="Times New Roman"/>
                <w:lang w:val="en-GB"/>
              </w:rPr>
            </w:pPr>
            <w:r>
              <w:rPr>
                <w:rFonts w:ascii="Times New Roman" w:hAnsi="Times New Roman" w:cs="Times New Roman"/>
                <w:lang w:val="en-GB"/>
              </w:rPr>
              <w:t>1</w:t>
            </w:r>
            <w:r w:rsidR="00AE7858">
              <w:rPr>
                <w:rFonts w:ascii="Times New Roman" w:hAnsi="Times New Roman" w:cs="Times New Roman"/>
                <w:lang w:val="en-GB"/>
              </w:rPr>
              <w:t>1</w:t>
            </w:r>
          </w:p>
        </w:tc>
        <w:tc>
          <w:tcPr>
            <w:tcW w:w="1017" w:type="dxa"/>
          </w:tcPr>
          <w:p w14:paraId="0476931C" w14:textId="77777777" w:rsidR="00953744" w:rsidRPr="00C77738" w:rsidRDefault="00953744" w:rsidP="00871FF0">
            <w:pPr>
              <w:rPr>
                <w:rFonts w:ascii="Times New Roman" w:hAnsi="Times New Roman" w:cs="Times New Roman"/>
                <w:lang w:val="en-GB"/>
              </w:rPr>
            </w:pPr>
            <w:r w:rsidRPr="00C77738">
              <w:rPr>
                <w:rFonts w:ascii="Times New Roman" w:hAnsi="Times New Roman" w:cs="Times New Roman"/>
                <w:lang w:val="en-GB"/>
              </w:rPr>
              <w:t>EO</w:t>
            </w:r>
          </w:p>
        </w:tc>
        <w:tc>
          <w:tcPr>
            <w:tcW w:w="1785" w:type="dxa"/>
          </w:tcPr>
          <w:p w14:paraId="53F64980" w14:textId="77777777" w:rsidR="00953744" w:rsidRPr="00C77738" w:rsidRDefault="00953744" w:rsidP="00871FF0">
            <w:pPr>
              <w:rPr>
                <w:rFonts w:ascii="Times New Roman" w:hAnsi="Times New Roman" w:cs="Times New Roman"/>
                <w:lang w:val="en-GB"/>
              </w:rPr>
            </w:pPr>
            <w:r w:rsidRPr="00C77738">
              <w:rPr>
                <w:rFonts w:ascii="Times New Roman" w:hAnsi="Times New Roman" w:cs="Times New Roman"/>
                <w:lang w:val="en-GB"/>
              </w:rPr>
              <w:t>Receives AC</w:t>
            </w:r>
          </w:p>
        </w:tc>
        <w:tc>
          <w:tcPr>
            <w:tcW w:w="1417" w:type="dxa"/>
          </w:tcPr>
          <w:p w14:paraId="2A6E9369" w14:textId="77777777" w:rsidR="00953744" w:rsidRPr="00C77738" w:rsidRDefault="00953744" w:rsidP="00871FF0">
            <w:pPr>
              <w:jc w:val="center"/>
              <w:rPr>
                <w:rFonts w:ascii="Times New Roman" w:hAnsi="Times New Roman" w:cs="Times New Roman"/>
                <w:lang w:val="en-GB"/>
              </w:rPr>
            </w:pPr>
            <w:r w:rsidRPr="00C77738">
              <w:rPr>
                <w:rFonts w:ascii="Times New Roman" w:hAnsi="Times New Roman" w:cs="Times New Roman"/>
                <w:lang w:val="en-GB"/>
              </w:rPr>
              <w:t>IE3N03</w:t>
            </w:r>
          </w:p>
        </w:tc>
        <w:tc>
          <w:tcPr>
            <w:tcW w:w="4032" w:type="dxa"/>
          </w:tcPr>
          <w:p w14:paraId="6F19E9CD" w14:textId="4BC0CDA1" w:rsidR="00953744" w:rsidRPr="00C77738" w:rsidRDefault="00953744" w:rsidP="00871FF0">
            <w:pPr>
              <w:rPr>
                <w:rFonts w:ascii="Times New Roman" w:hAnsi="Times New Roman" w:cs="Times New Roman"/>
                <w:lang w:val="en-GB"/>
              </w:rPr>
            </w:pPr>
            <w:r w:rsidRPr="00C77738">
              <w:rPr>
                <w:rFonts w:ascii="Times New Roman" w:hAnsi="Times New Roman" w:cs="Times New Roman"/>
                <w:lang w:val="en-GB"/>
              </w:rPr>
              <w:t xml:space="preserve">EO </w:t>
            </w:r>
            <w:r w:rsidR="00200C65">
              <w:rPr>
                <w:rFonts w:ascii="Times New Roman" w:hAnsi="Times New Roman" w:cs="Times New Roman"/>
                <w:lang w:val="en-GB"/>
              </w:rPr>
              <w:t xml:space="preserve">who has lodged </w:t>
            </w:r>
            <w:r>
              <w:rPr>
                <w:rFonts w:ascii="Times New Roman" w:hAnsi="Times New Roman" w:cs="Times New Roman"/>
                <w:lang w:val="en-GB"/>
              </w:rPr>
              <w:t>PLACI/house level information</w:t>
            </w:r>
            <w:r w:rsidRPr="00C77738">
              <w:rPr>
                <w:rFonts w:ascii="Times New Roman" w:hAnsi="Times New Roman" w:cs="Times New Roman"/>
                <w:lang w:val="en-GB"/>
              </w:rPr>
              <w:t xml:space="preserve"> receives AC for each HC lodged </w:t>
            </w:r>
            <w:r w:rsidRPr="00103C49">
              <w:rPr>
                <w:rFonts w:ascii="Times New Roman" w:hAnsi="Times New Roman" w:cs="Times New Roman"/>
                <w:lang w:val="en-GB"/>
              </w:rPr>
              <w:t>in Step 1 of</w:t>
            </w:r>
            <w:r w:rsidRPr="00C77738">
              <w:rPr>
                <w:rFonts w:ascii="Times New Roman" w:hAnsi="Times New Roman" w:cs="Times New Roman"/>
                <w:lang w:val="en-GB"/>
              </w:rPr>
              <w:t xml:space="preserve"> the test scenario</w:t>
            </w:r>
            <w:r>
              <w:rPr>
                <w:rFonts w:ascii="Times New Roman" w:hAnsi="Times New Roman" w:cs="Times New Roman"/>
                <w:lang w:val="en-GB"/>
              </w:rPr>
              <w:t xml:space="preserve"> except the one for which DNL was issued</w:t>
            </w:r>
            <w:r w:rsidR="00200C65">
              <w:rPr>
                <w:rFonts w:ascii="Times New Roman" w:hAnsi="Times New Roman" w:cs="Times New Roman"/>
                <w:lang w:val="en-GB"/>
              </w:rPr>
              <w:t xml:space="preserve"> in </w:t>
            </w:r>
            <w:r w:rsidR="00BF3808">
              <w:rPr>
                <w:rFonts w:ascii="Times New Roman" w:hAnsi="Times New Roman" w:cs="Times New Roman"/>
                <w:lang w:val="en-GB"/>
              </w:rPr>
              <w:t>S</w:t>
            </w:r>
            <w:r w:rsidR="00200C65">
              <w:rPr>
                <w:rFonts w:ascii="Times New Roman" w:hAnsi="Times New Roman" w:cs="Times New Roman"/>
                <w:lang w:val="en-GB"/>
              </w:rPr>
              <w:t xml:space="preserve">tep </w:t>
            </w:r>
            <w:r w:rsidR="00B33872">
              <w:rPr>
                <w:rFonts w:ascii="Times New Roman" w:hAnsi="Times New Roman" w:cs="Times New Roman"/>
                <w:lang w:val="en-GB"/>
              </w:rPr>
              <w:t>10</w:t>
            </w:r>
            <w:r w:rsidRPr="00C77738">
              <w:rPr>
                <w:rFonts w:ascii="Times New Roman" w:hAnsi="Times New Roman" w:cs="Times New Roman"/>
                <w:lang w:val="en-GB"/>
              </w:rPr>
              <w:t>.</w:t>
            </w:r>
          </w:p>
        </w:tc>
      </w:tr>
      <w:tr w:rsidR="00C11DA9" w:rsidRPr="00A202FC" w14:paraId="7EFE14BD" w14:textId="77777777" w:rsidTr="00072604">
        <w:tc>
          <w:tcPr>
            <w:tcW w:w="991" w:type="dxa"/>
          </w:tcPr>
          <w:p w14:paraId="1ABA95B7" w14:textId="441D456B" w:rsidR="00953744" w:rsidRPr="007356FF" w:rsidRDefault="007356FF" w:rsidP="00871FF0">
            <w:pPr>
              <w:jc w:val="center"/>
              <w:rPr>
                <w:rFonts w:ascii="Times New Roman" w:hAnsi="Times New Roman" w:cs="Times New Roman"/>
                <w:lang w:val="en-IE"/>
              </w:rPr>
            </w:pPr>
            <w:r>
              <w:rPr>
                <w:rFonts w:ascii="Times New Roman" w:hAnsi="Times New Roman" w:cs="Times New Roman"/>
                <w:lang w:val="en-IE"/>
              </w:rPr>
              <w:t>1</w:t>
            </w:r>
            <w:r w:rsidR="00AE7858">
              <w:rPr>
                <w:rFonts w:ascii="Times New Roman" w:hAnsi="Times New Roman" w:cs="Times New Roman"/>
                <w:lang w:val="en-IE"/>
              </w:rPr>
              <w:t>4</w:t>
            </w:r>
          </w:p>
        </w:tc>
        <w:tc>
          <w:tcPr>
            <w:tcW w:w="1017" w:type="dxa"/>
          </w:tcPr>
          <w:p w14:paraId="030E3FB0" w14:textId="77777777" w:rsidR="00953744" w:rsidRPr="00C77738" w:rsidRDefault="00953744" w:rsidP="00871FF0">
            <w:pPr>
              <w:rPr>
                <w:rFonts w:ascii="Times New Roman" w:hAnsi="Times New Roman" w:cs="Times New Roman"/>
                <w:lang w:val="en-GB"/>
              </w:rPr>
            </w:pPr>
            <w:r w:rsidRPr="00C77738">
              <w:rPr>
                <w:rFonts w:ascii="Times New Roman" w:hAnsi="Times New Roman" w:cs="Times New Roman"/>
                <w:lang w:val="en-GB"/>
              </w:rPr>
              <w:t>EO</w:t>
            </w:r>
          </w:p>
        </w:tc>
        <w:tc>
          <w:tcPr>
            <w:tcW w:w="1785" w:type="dxa"/>
          </w:tcPr>
          <w:p w14:paraId="54ADEAE0" w14:textId="77777777" w:rsidR="00953744" w:rsidRPr="00C77738" w:rsidRDefault="00953744" w:rsidP="00871FF0">
            <w:pPr>
              <w:rPr>
                <w:rFonts w:ascii="Times New Roman" w:hAnsi="Times New Roman" w:cs="Times New Roman"/>
                <w:lang w:val="en-GB"/>
              </w:rPr>
            </w:pPr>
            <w:r w:rsidRPr="00C77738">
              <w:rPr>
                <w:rFonts w:ascii="Times New Roman" w:hAnsi="Times New Roman" w:cs="Times New Roman"/>
                <w:lang w:val="en-GB"/>
              </w:rPr>
              <w:t>Receives AC</w:t>
            </w:r>
          </w:p>
        </w:tc>
        <w:tc>
          <w:tcPr>
            <w:tcW w:w="1417" w:type="dxa"/>
          </w:tcPr>
          <w:p w14:paraId="2F186619" w14:textId="77777777" w:rsidR="00953744" w:rsidRPr="00C77738" w:rsidRDefault="00953744" w:rsidP="00871FF0">
            <w:pPr>
              <w:jc w:val="center"/>
              <w:rPr>
                <w:rFonts w:ascii="Times New Roman" w:hAnsi="Times New Roman" w:cs="Times New Roman"/>
                <w:lang w:val="en-GB"/>
              </w:rPr>
            </w:pPr>
            <w:r w:rsidRPr="00C77738">
              <w:rPr>
                <w:rFonts w:ascii="Times New Roman" w:hAnsi="Times New Roman" w:cs="Times New Roman"/>
                <w:lang w:val="en-GB"/>
              </w:rPr>
              <w:t>IE3N03</w:t>
            </w:r>
          </w:p>
        </w:tc>
        <w:tc>
          <w:tcPr>
            <w:tcW w:w="4032" w:type="dxa"/>
          </w:tcPr>
          <w:p w14:paraId="5611ABF1" w14:textId="06C8C915" w:rsidR="00953744" w:rsidRPr="00C77738" w:rsidRDefault="00953744" w:rsidP="00871FF0">
            <w:pPr>
              <w:rPr>
                <w:rFonts w:ascii="Times New Roman" w:hAnsi="Times New Roman" w:cs="Times New Roman"/>
                <w:lang w:val="en-GB"/>
              </w:rPr>
            </w:pPr>
            <w:r w:rsidRPr="00C77738">
              <w:rPr>
                <w:rFonts w:ascii="Times New Roman" w:hAnsi="Times New Roman" w:cs="Times New Roman"/>
                <w:lang w:val="en-GB"/>
              </w:rPr>
              <w:t xml:space="preserve">EO receives AC for </w:t>
            </w:r>
            <w:r>
              <w:rPr>
                <w:rFonts w:ascii="Times New Roman" w:hAnsi="Times New Roman" w:cs="Times New Roman"/>
                <w:lang w:val="en-GB"/>
              </w:rPr>
              <w:t>full ENS</w:t>
            </w:r>
            <w:r w:rsidRPr="00C77738">
              <w:rPr>
                <w:rFonts w:ascii="Times New Roman" w:hAnsi="Times New Roman" w:cs="Times New Roman"/>
                <w:lang w:val="en-GB"/>
              </w:rPr>
              <w:t>.</w:t>
            </w:r>
            <w:r>
              <w:rPr>
                <w:rFonts w:ascii="Times New Roman" w:hAnsi="Times New Roman" w:cs="Times New Roman"/>
                <w:lang w:val="en-GB"/>
              </w:rPr>
              <w:t xml:space="preserve"> </w:t>
            </w:r>
          </w:p>
        </w:tc>
      </w:tr>
      <w:tr w:rsidR="00C11DA9" w:rsidRPr="00A202FC" w14:paraId="158E1896" w14:textId="77777777" w:rsidTr="00072604">
        <w:tc>
          <w:tcPr>
            <w:tcW w:w="991" w:type="dxa"/>
          </w:tcPr>
          <w:p w14:paraId="4ED8E62C" w14:textId="31FCE6C0" w:rsidR="00953744" w:rsidRPr="00C77738" w:rsidRDefault="007356FF" w:rsidP="00871FF0">
            <w:pPr>
              <w:jc w:val="center"/>
              <w:rPr>
                <w:rFonts w:ascii="Times New Roman" w:hAnsi="Times New Roman" w:cs="Times New Roman"/>
                <w:lang w:val="en-GB"/>
              </w:rPr>
            </w:pPr>
            <w:r>
              <w:rPr>
                <w:rFonts w:ascii="Times New Roman" w:hAnsi="Times New Roman" w:cs="Times New Roman"/>
                <w:lang w:val="en-GB"/>
              </w:rPr>
              <w:lastRenderedPageBreak/>
              <w:t>1</w:t>
            </w:r>
            <w:r w:rsidR="00AE7858">
              <w:rPr>
                <w:rFonts w:ascii="Times New Roman" w:hAnsi="Times New Roman" w:cs="Times New Roman"/>
                <w:lang w:val="en-GB"/>
              </w:rPr>
              <w:t>5</w:t>
            </w:r>
          </w:p>
        </w:tc>
        <w:tc>
          <w:tcPr>
            <w:tcW w:w="1017" w:type="dxa"/>
          </w:tcPr>
          <w:p w14:paraId="7202F33C" w14:textId="77777777" w:rsidR="00953744" w:rsidRPr="00C77738" w:rsidRDefault="00953744" w:rsidP="00871FF0">
            <w:pPr>
              <w:rPr>
                <w:rFonts w:ascii="Times New Roman" w:hAnsi="Times New Roman" w:cs="Times New Roman"/>
                <w:lang w:val="en-GB"/>
              </w:rPr>
            </w:pPr>
            <w:r>
              <w:rPr>
                <w:rFonts w:ascii="Times New Roman" w:hAnsi="Times New Roman" w:cs="Times New Roman"/>
                <w:lang w:val="en-GB"/>
              </w:rPr>
              <w:t>EO</w:t>
            </w:r>
          </w:p>
        </w:tc>
        <w:tc>
          <w:tcPr>
            <w:tcW w:w="1785" w:type="dxa"/>
          </w:tcPr>
          <w:p w14:paraId="763A290C" w14:textId="7E688D93" w:rsidR="00953744" w:rsidRPr="00C77738" w:rsidRDefault="00953744" w:rsidP="00871FF0">
            <w:pPr>
              <w:rPr>
                <w:rFonts w:ascii="Times New Roman" w:hAnsi="Times New Roman" w:cs="Times New Roman"/>
                <w:lang w:val="en-GB"/>
              </w:rPr>
            </w:pPr>
            <w:r>
              <w:rPr>
                <w:rFonts w:ascii="Times New Roman" w:hAnsi="Times New Roman" w:cs="Times New Roman"/>
                <w:lang w:val="en-GB"/>
              </w:rPr>
              <w:t>Lodge arrival notification</w:t>
            </w:r>
            <w:r w:rsidR="000B2320">
              <w:rPr>
                <w:rStyle w:val="Funotenzeichen"/>
                <w:rFonts w:ascii="Times New Roman" w:hAnsi="Times New Roman" w:cs="Times New Roman"/>
                <w:lang w:val="en-GB"/>
              </w:rPr>
              <w:footnoteReference w:id="1"/>
            </w:r>
          </w:p>
        </w:tc>
        <w:tc>
          <w:tcPr>
            <w:tcW w:w="1417" w:type="dxa"/>
          </w:tcPr>
          <w:p w14:paraId="3045B310" w14:textId="77777777" w:rsidR="00953744" w:rsidRPr="00C77738" w:rsidRDefault="00953744" w:rsidP="00871FF0">
            <w:pPr>
              <w:jc w:val="center"/>
              <w:rPr>
                <w:rFonts w:ascii="Times New Roman" w:hAnsi="Times New Roman" w:cs="Times New Roman"/>
                <w:lang w:val="en-GB"/>
              </w:rPr>
            </w:pPr>
            <w:r>
              <w:rPr>
                <w:rFonts w:ascii="Times New Roman" w:hAnsi="Times New Roman" w:cs="Times New Roman"/>
                <w:lang w:val="en-GB"/>
              </w:rPr>
              <w:t>IE3N06</w:t>
            </w:r>
          </w:p>
        </w:tc>
        <w:tc>
          <w:tcPr>
            <w:tcW w:w="4032" w:type="dxa"/>
          </w:tcPr>
          <w:p w14:paraId="042EE183" w14:textId="4E2D1529" w:rsidR="00953744" w:rsidRPr="00F36E68" w:rsidRDefault="00953744" w:rsidP="00C37137">
            <w:pPr>
              <w:rPr>
                <w:rFonts w:ascii="Times New Roman" w:hAnsi="Times New Roman" w:cs="Times New Roman"/>
                <w:lang w:val="en-GB"/>
              </w:rPr>
            </w:pPr>
            <w:r>
              <w:rPr>
                <w:rFonts w:ascii="Times New Roman" w:hAnsi="Times New Roman" w:cs="Times New Roman"/>
                <w:lang w:val="en-GB"/>
              </w:rPr>
              <w:t>EO</w:t>
            </w:r>
            <w:r w:rsidR="005B5A47">
              <w:rPr>
                <w:rFonts w:ascii="Times New Roman" w:hAnsi="Times New Roman" w:cs="Times New Roman"/>
                <w:lang w:val="en-GB"/>
              </w:rPr>
              <w:t xml:space="preserve"> (carrier)</w:t>
            </w:r>
            <w:r>
              <w:rPr>
                <w:rFonts w:ascii="Times New Roman" w:hAnsi="Times New Roman" w:cs="Times New Roman"/>
                <w:lang w:val="en-GB"/>
              </w:rPr>
              <w:t xml:space="preserve"> lodge</w:t>
            </w:r>
            <w:r w:rsidR="000A4130">
              <w:rPr>
                <w:rFonts w:ascii="Times New Roman" w:hAnsi="Times New Roman" w:cs="Times New Roman"/>
                <w:lang w:val="en-GB"/>
              </w:rPr>
              <w:t>s</w:t>
            </w:r>
            <w:r>
              <w:rPr>
                <w:rFonts w:ascii="Times New Roman" w:hAnsi="Times New Roman" w:cs="Times New Roman"/>
                <w:lang w:val="en-GB"/>
              </w:rPr>
              <w:t xml:space="preserve"> arrival notification after</w:t>
            </w:r>
            <w:r w:rsidR="00C37137">
              <w:rPr>
                <w:rFonts w:ascii="Times New Roman" w:hAnsi="Times New Roman" w:cs="Times New Roman"/>
                <w:lang w:val="en-GB"/>
              </w:rPr>
              <w:t xml:space="preserve"> </w:t>
            </w:r>
            <w:r>
              <w:rPr>
                <w:rFonts w:ascii="Times New Roman" w:hAnsi="Times New Roman" w:cs="Times New Roman"/>
                <w:lang w:val="en-GB"/>
              </w:rPr>
              <w:t xml:space="preserve">AC is </w:t>
            </w:r>
            <w:r w:rsidRPr="005D486F">
              <w:rPr>
                <w:rFonts w:ascii="Times New Roman" w:hAnsi="Times New Roman" w:cs="Times New Roman"/>
                <w:lang w:val="en-GB"/>
              </w:rPr>
              <w:t>received (</w:t>
            </w:r>
            <w:r w:rsidR="00BF3808">
              <w:rPr>
                <w:rFonts w:ascii="Times New Roman" w:hAnsi="Times New Roman" w:cs="Times New Roman"/>
                <w:lang w:val="en-GB"/>
              </w:rPr>
              <w:t>S</w:t>
            </w:r>
            <w:r w:rsidRPr="005D486F">
              <w:rPr>
                <w:rFonts w:ascii="Times New Roman" w:hAnsi="Times New Roman" w:cs="Times New Roman"/>
                <w:lang w:val="en-GB"/>
              </w:rPr>
              <w:t>tep 1</w:t>
            </w:r>
            <w:r w:rsidR="00B33872">
              <w:rPr>
                <w:rFonts w:ascii="Times New Roman" w:hAnsi="Times New Roman" w:cs="Times New Roman"/>
                <w:lang w:val="en-GB"/>
              </w:rPr>
              <w:t>4</w:t>
            </w:r>
            <w:r w:rsidRPr="005D486F">
              <w:rPr>
                <w:rFonts w:ascii="Times New Roman" w:hAnsi="Times New Roman" w:cs="Times New Roman"/>
                <w:lang w:val="en-GB"/>
              </w:rPr>
              <w:t>).</w:t>
            </w:r>
          </w:p>
        </w:tc>
      </w:tr>
      <w:tr w:rsidR="00C11DA9" w:rsidRPr="00A202FC" w14:paraId="13840EC9" w14:textId="77777777" w:rsidTr="00072604">
        <w:tc>
          <w:tcPr>
            <w:tcW w:w="991" w:type="dxa"/>
          </w:tcPr>
          <w:p w14:paraId="1F878B1D" w14:textId="1AF3FB14" w:rsidR="005B5A47" w:rsidRDefault="005B5A47" w:rsidP="00871FF0">
            <w:pPr>
              <w:jc w:val="center"/>
              <w:rPr>
                <w:rFonts w:ascii="Times New Roman" w:hAnsi="Times New Roman" w:cs="Times New Roman"/>
                <w:lang w:val="en-IE"/>
              </w:rPr>
            </w:pPr>
            <w:r>
              <w:rPr>
                <w:rFonts w:ascii="Times New Roman" w:hAnsi="Times New Roman" w:cs="Times New Roman"/>
                <w:lang w:val="en-IE"/>
              </w:rPr>
              <w:t>1</w:t>
            </w:r>
            <w:r w:rsidR="00AE7858">
              <w:rPr>
                <w:rFonts w:ascii="Times New Roman" w:hAnsi="Times New Roman" w:cs="Times New Roman"/>
                <w:lang w:val="en-IE"/>
              </w:rPr>
              <w:t>7</w:t>
            </w:r>
          </w:p>
        </w:tc>
        <w:tc>
          <w:tcPr>
            <w:tcW w:w="1017" w:type="dxa"/>
          </w:tcPr>
          <w:p w14:paraId="2DF08B03" w14:textId="1BE153A4" w:rsidR="005B5A47" w:rsidRDefault="005B5A47" w:rsidP="00871FF0">
            <w:pPr>
              <w:rPr>
                <w:rFonts w:ascii="Times New Roman" w:hAnsi="Times New Roman" w:cs="Times New Roman"/>
                <w:lang w:val="en-GB"/>
              </w:rPr>
            </w:pPr>
            <w:r>
              <w:rPr>
                <w:rFonts w:ascii="Times New Roman" w:hAnsi="Times New Roman" w:cs="Times New Roman"/>
                <w:lang w:val="en-GB"/>
              </w:rPr>
              <w:t>EO</w:t>
            </w:r>
          </w:p>
        </w:tc>
        <w:tc>
          <w:tcPr>
            <w:tcW w:w="1785" w:type="dxa"/>
          </w:tcPr>
          <w:p w14:paraId="0011C3C4" w14:textId="19E9E3AB" w:rsidR="005B5A47" w:rsidRDefault="005B5A47" w:rsidP="00871FF0">
            <w:pPr>
              <w:rPr>
                <w:rFonts w:ascii="Times New Roman" w:hAnsi="Times New Roman" w:cs="Times New Roman"/>
                <w:lang w:val="en-GB"/>
              </w:rPr>
            </w:pPr>
            <w:r>
              <w:rPr>
                <w:rFonts w:ascii="Times New Roman" w:hAnsi="Times New Roman" w:cs="Times New Roman"/>
                <w:lang w:val="en-GB"/>
              </w:rPr>
              <w:t>Receive arrival registration response</w:t>
            </w:r>
          </w:p>
        </w:tc>
        <w:tc>
          <w:tcPr>
            <w:tcW w:w="1417" w:type="dxa"/>
          </w:tcPr>
          <w:p w14:paraId="448FE93B" w14:textId="02EAC1BD" w:rsidR="005B5A47" w:rsidRDefault="005B5A47" w:rsidP="00871FF0">
            <w:pPr>
              <w:jc w:val="center"/>
              <w:rPr>
                <w:rFonts w:ascii="Times New Roman" w:hAnsi="Times New Roman" w:cs="Times New Roman"/>
                <w:lang w:val="en-GB"/>
              </w:rPr>
            </w:pPr>
            <w:r>
              <w:rPr>
                <w:rFonts w:ascii="Times New Roman" w:hAnsi="Times New Roman" w:cs="Times New Roman"/>
                <w:lang w:val="en-GB"/>
              </w:rPr>
              <w:t>IE3R04</w:t>
            </w:r>
          </w:p>
        </w:tc>
        <w:tc>
          <w:tcPr>
            <w:tcW w:w="4032" w:type="dxa"/>
          </w:tcPr>
          <w:p w14:paraId="5FF34AA9" w14:textId="34E80075" w:rsidR="005B5A47" w:rsidRDefault="005B5A47" w:rsidP="00871FF0">
            <w:pPr>
              <w:rPr>
                <w:rFonts w:ascii="Times New Roman" w:hAnsi="Times New Roman" w:cs="Times New Roman"/>
                <w:lang w:val="en-GB"/>
              </w:rPr>
            </w:pPr>
            <w:r>
              <w:rPr>
                <w:rFonts w:ascii="Times New Roman" w:hAnsi="Times New Roman" w:cs="Times New Roman"/>
                <w:lang w:val="en-GB"/>
              </w:rPr>
              <w:t>EO (carrier) who has lodged arrival notification get</w:t>
            </w:r>
            <w:r w:rsidR="000A4130">
              <w:rPr>
                <w:rFonts w:ascii="Times New Roman" w:hAnsi="Times New Roman" w:cs="Times New Roman"/>
                <w:lang w:val="en-GB"/>
              </w:rPr>
              <w:t>s</w:t>
            </w:r>
            <w:r>
              <w:rPr>
                <w:rFonts w:ascii="Times New Roman" w:hAnsi="Times New Roman" w:cs="Times New Roman"/>
                <w:lang w:val="en-GB"/>
              </w:rPr>
              <w:t xml:space="preserve"> arrival registration response.</w:t>
            </w:r>
          </w:p>
        </w:tc>
      </w:tr>
      <w:tr w:rsidR="00E64712" w:rsidRPr="00A202FC" w14:paraId="78A06A45" w14:textId="77777777" w:rsidTr="00072604">
        <w:tc>
          <w:tcPr>
            <w:tcW w:w="991" w:type="dxa"/>
          </w:tcPr>
          <w:p w14:paraId="0A3D036C" w14:textId="1D9EAB98" w:rsidR="00072604" w:rsidRDefault="00072604" w:rsidP="00871FF0">
            <w:pPr>
              <w:jc w:val="center"/>
              <w:rPr>
                <w:rFonts w:ascii="Times New Roman" w:hAnsi="Times New Roman" w:cs="Times New Roman"/>
                <w:lang w:val="en-GB"/>
              </w:rPr>
            </w:pPr>
            <w:r>
              <w:rPr>
                <w:rFonts w:ascii="Times New Roman" w:hAnsi="Times New Roman" w:cs="Times New Roman"/>
                <w:lang w:val="en-GB"/>
              </w:rPr>
              <w:t>19</w:t>
            </w:r>
          </w:p>
        </w:tc>
        <w:tc>
          <w:tcPr>
            <w:tcW w:w="1017" w:type="dxa"/>
          </w:tcPr>
          <w:p w14:paraId="61B8F849" w14:textId="2FCB765D" w:rsidR="00072604" w:rsidRDefault="00072604" w:rsidP="00871FF0">
            <w:pPr>
              <w:rPr>
                <w:rFonts w:ascii="Times New Roman" w:hAnsi="Times New Roman" w:cs="Times New Roman"/>
                <w:lang w:val="en-GB"/>
              </w:rPr>
            </w:pPr>
            <w:r>
              <w:rPr>
                <w:rFonts w:ascii="Times New Roman" w:hAnsi="Times New Roman" w:cs="Times New Roman"/>
                <w:lang w:val="en-GB"/>
              </w:rPr>
              <w:t>EO</w:t>
            </w:r>
          </w:p>
        </w:tc>
        <w:tc>
          <w:tcPr>
            <w:tcW w:w="1785" w:type="dxa"/>
          </w:tcPr>
          <w:p w14:paraId="1019EF40" w14:textId="7FB61F5C" w:rsidR="00072604" w:rsidRDefault="00072604" w:rsidP="00871FF0">
            <w:pPr>
              <w:rPr>
                <w:rFonts w:ascii="Times New Roman" w:hAnsi="Times New Roman" w:cs="Times New Roman"/>
                <w:lang w:val="en-GB"/>
              </w:rPr>
            </w:pPr>
            <w:r>
              <w:rPr>
                <w:rFonts w:ascii="Times New Roman" w:hAnsi="Times New Roman" w:cs="Times New Roman"/>
                <w:lang w:val="en-GB"/>
              </w:rPr>
              <w:t>Send presentation information</w:t>
            </w:r>
          </w:p>
        </w:tc>
        <w:tc>
          <w:tcPr>
            <w:tcW w:w="1417" w:type="dxa"/>
          </w:tcPr>
          <w:p w14:paraId="4DFC1ED9" w14:textId="2DA123DE" w:rsidR="00072604" w:rsidRDefault="00072604" w:rsidP="00871FF0">
            <w:pPr>
              <w:jc w:val="center"/>
              <w:rPr>
                <w:rFonts w:ascii="Times New Roman" w:hAnsi="Times New Roman" w:cs="Times New Roman"/>
                <w:lang w:val="en-GB"/>
              </w:rPr>
            </w:pPr>
            <w:r>
              <w:rPr>
                <w:rFonts w:ascii="Times New Roman" w:hAnsi="Times New Roman" w:cs="Times New Roman"/>
                <w:lang w:val="en-GB"/>
              </w:rPr>
              <w:t>-</w:t>
            </w:r>
          </w:p>
        </w:tc>
        <w:tc>
          <w:tcPr>
            <w:tcW w:w="4032" w:type="dxa"/>
          </w:tcPr>
          <w:p w14:paraId="5C38584D" w14:textId="1071C0A3" w:rsidR="00072604" w:rsidRDefault="00072604" w:rsidP="000A4130">
            <w:pPr>
              <w:rPr>
                <w:rFonts w:ascii="Times New Roman" w:hAnsi="Times New Roman" w:cs="Times New Roman"/>
                <w:lang w:val="en-GB"/>
              </w:rPr>
            </w:pPr>
            <w:r>
              <w:rPr>
                <w:rFonts w:ascii="Times New Roman" w:hAnsi="Times New Roman" w:cs="Times New Roman"/>
                <w:lang w:val="en-GB"/>
              </w:rPr>
              <w:t>Optional step – can be executed in presentation system of MS of presentation (CFE / RMS) or can be skipped.</w:t>
            </w:r>
          </w:p>
        </w:tc>
      </w:tr>
      <w:tr w:rsidR="00C11DA9" w:rsidRPr="00A202FC" w14:paraId="4ED392C8" w14:textId="77777777" w:rsidTr="00072604">
        <w:tc>
          <w:tcPr>
            <w:tcW w:w="991" w:type="dxa"/>
          </w:tcPr>
          <w:p w14:paraId="699BECAE" w14:textId="3C039ED7" w:rsidR="006F5B59" w:rsidRDefault="006F5B59" w:rsidP="006F5B59">
            <w:pPr>
              <w:jc w:val="center"/>
              <w:rPr>
                <w:rFonts w:ascii="Times New Roman" w:hAnsi="Times New Roman" w:cs="Times New Roman"/>
                <w:lang w:val="en-GB"/>
              </w:rPr>
            </w:pPr>
            <w:r>
              <w:rPr>
                <w:rFonts w:ascii="Times New Roman" w:hAnsi="Times New Roman" w:cs="Times New Roman"/>
                <w:lang w:val="en-GB"/>
              </w:rPr>
              <w:t>2</w:t>
            </w:r>
            <w:r w:rsidR="00E64712">
              <w:rPr>
                <w:rFonts w:ascii="Times New Roman" w:hAnsi="Times New Roman" w:cs="Times New Roman"/>
                <w:lang w:val="en-GB"/>
              </w:rPr>
              <w:t>2</w:t>
            </w:r>
          </w:p>
        </w:tc>
        <w:tc>
          <w:tcPr>
            <w:tcW w:w="1017" w:type="dxa"/>
          </w:tcPr>
          <w:p w14:paraId="1DD3C3F4" w14:textId="25AA891E" w:rsidR="006F5B59" w:rsidRDefault="006F5B59" w:rsidP="006F5B59">
            <w:pPr>
              <w:rPr>
                <w:rFonts w:ascii="Times New Roman" w:hAnsi="Times New Roman" w:cs="Times New Roman"/>
                <w:lang w:val="en-GB"/>
              </w:rPr>
            </w:pPr>
            <w:r>
              <w:rPr>
                <w:rFonts w:ascii="Times New Roman" w:hAnsi="Times New Roman" w:cs="Times New Roman"/>
                <w:lang w:val="en-GB"/>
              </w:rPr>
              <w:t>EO</w:t>
            </w:r>
          </w:p>
        </w:tc>
        <w:tc>
          <w:tcPr>
            <w:tcW w:w="1785" w:type="dxa"/>
          </w:tcPr>
          <w:p w14:paraId="60111AF7" w14:textId="0AA76DF3" w:rsidR="006F5B59" w:rsidRDefault="006F5B59" w:rsidP="006F5B59">
            <w:pPr>
              <w:rPr>
                <w:rFonts w:ascii="Times New Roman" w:hAnsi="Times New Roman" w:cs="Times New Roman"/>
                <w:lang w:val="en-GB"/>
              </w:rPr>
            </w:pPr>
            <w:r>
              <w:rPr>
                <w:rFonts w:ascii="Times New Roman" w:hAnsi="Times New Roman" w:cs="Times New Roman"/>
                <w:lang w:val="en-GB"/>
              </w:rPr>
              <w:t>Lodge arrival notification (optional)</w:t>
            </w:r>
          </w:p>
        </w:tc>
        <w:tc>
          <w:tcPr>
            <w:tcW w:w="1417" w:type="dxa"/>
          </w:tcPr>
          <w:p w14:paraId="0B445FD5" w14:textId="6E865DAC" w:rsidR="006F5B59" w:rsidRDefault="006F5B59" w:rsidP="006F5B59">
            <w:pPr>
              <w:jc w:val="center"/>
              <w:rPr>
                <w:rFonts w:ascii="Times New Roman" w:hAnsi="Times New Roman" w:cs="Times New Roman"/>
                <w:lang w:val="en-GB"/>
              </w:rPr>
            </w:pPr>
            <w:r>
              <w:rPr>
                <w:rFonts w:ascii="Times New Roman" w:hAnsi="Times New Roman" w:cs="Times New Roman"/>
                <w:lang w:val="en-GB"/>
              </w:rPr>
              <w:t>IE3N06</w:t>
            </w:r>
          </w:p>
        </w:tc>
        <w:tc>
          <w:tcPr>
            <w:tcW w:w="4032" w:type="dxa"/>
          </w:tcPr>
          <w:p w14:paraId="591D29A5" w14:textId="4915DC6C" w:rsidR="006F5B59" w:rsidRDefault="006F5B59" w:rsidP="006F5B59">
            <w:pPr>
              <w:rPr>
                <w:rFonts w:ascii="Times New Roman" w:hAnsi="Times New Roman" w:cs="Times New Roman"/>
                <w:lang w:val="en-GB"/>
              </w:rPr>
            </w:pPr>
            <w:r>
              <w:rPr>
                <w:rFonts w:ascii="Times New Roman" w:hAnsi="Times New Roman" w:cs="Times New Roman"/>
                <w:lang w:val="en-GB"/>
              </w:rPr>
              <w:t>EO (carrier) lodges arrival notification – with the same content as in S</w:t>
            </w:r>
            <w:r w:rsidRPr="00C37137">
              <w:rPr>
                <w:rFonts w:ascii="Times New Roman" w:hAnsi="Times New Roman" w:cs="Times New Roman"/>
                <w:lang w:val="en-GB"/>
              </w:rPr>
              <w:t>tep 1</w:t>
            </w:r>
            <w:r>
              <w:rPr>
                <w:rFonts w:ascii="Times New Roman" w:hAnsi="Times New Roman" w:cs="Times New Roman"/>
                <w:lang w:val="en-GB"/>
              </w:rPr>
              <w:t>5 but different LRN</w:t>
            </w:r>
            <w:r w:rsidRPr="00C37137">
              <w:rPr>
                <w:rFonts w:ascii="Times New Roman" w:hAnsi="Times New Roman" w:cs="Times New Roman"/>
                <w:lang w:val="en-GB"/>
              </w:rPr>
              <w:t>.</w:t>
            </w:r>
          </w:p>
        </w:tc>
      </w:tr>
      <w:tr w:rsidR="00E64712" w:rsidRPr="00A202FC" w14:paraId="0FE67C44" w14:textId="77777777" w:rsidTr="00072604">
        <w:tc>
          <w:tcPr>
            <w:tcW w:w="991" w:type="dxa"/>
          </w:tcPr>
          <w:p w14:paraId="19DA11C9" w14:textId="5648A00A" w:rsidR="00072604" w:rsidRDefault="00E64712" w:rsidP="006F5B59">
            <w:pPr>
              <w:jc w:val="center"/>
              <w:rPr>
                <w:rFonts w:ascii="Times New Roman" w:hAnsi="Times New Roman" w:cs="Times New Roman"/>
                <w:lang w:val="en-GB"/>
              </w:rPr>
            </w:pPr>
            <w:r>
              <w:rPr>
                <w:rFonts w:ascii="Times New Roman" w:hAnsi="Times New Roman" w:cs="Times New Roman"/>
                <w:lang w:val="en-GB"/>
              </w:rPr>
              <w:t>24</w:t>
            </w:r>
          </w:p>
        </w:tc>
        <w:tc>
          <w:tcPr>
            <w:tcW w:w="1017" w:type="dxa"/>
          </w:tcPr>
          <w:p w14:paraId="5DE8FDD8" w14:textId="61CFB6B5" w:rsidR="00072604" w:rsidRDefault="00072604" w:rsidP="006F5B59">
            <w:pPr>
              <w:rPr>
                <w:rFonts w:ascii="Times New Roman" w:hAnsi="Times New Roman" w:cs="Times New Roman"/>
                <w:lang w:val="en-GB"/>
              </w:rPr>
            </w:pPr>
            <w:r>
              <w:rPr>
                <w:rFonts w:ascii="Times New Roman" w:hAnsi="Times New Roman" w:cs="Times New Roman"/>
                <w:lang w:val="en-GB"/>
              </w:rPr>
              <w:t>EO</w:t>
            </w:r>
          </w:p>
        </w:tc>
        <w:tc>
          <w:tcPr>
            <w:tcW w:w="1785" w:type="dxa"/>
          </w:tcPr>
          <w:p w14:paraId="4E5F3FA7" w14:textId="11E35C34" w:rsidR="00072604" w:rsidRDefault="00072604" w:rsidP="006F5B59">
            <w:pPr>
              <w:rPr>
                <w:rFonts w:ascii="Times New Roman" w:hAnsi="Times New Roman" w:cs="Times New Roman"/>
                <w:lang w:val="en-GB"/>
              </w:rPr>
            </w:pPr>
            <w:r>
              <w:rPr>
                <w:rFonts w:ascii="Times New Roman" w:hAnsi="Times New Roman" w:cs="Times New Roman"/>
                <w:lang w:val="en-GB"/>
              </w:rPr>
              <w:t>Receive arrival registration response</w:t>
            </w:r>
          </w:p>
        </w:tc>
        <w:tc>
          <w:tcPr>
            <w:tcW w:w="1417" w:type="dxa"/>
          </w:tcPr>
          <w:p w14:paraId="3719D0FF" w14:textId="23A26023" w:rsidR="00072604" w:rsidRDefault="00072604" w:rsidP="006F5B59">
            <w:pPr>
              <w:jc w:val="center"/>
              <w:rPr>
                <w:rFonts w:ascii="Times New Roman" w:hAnsi="Times New Roman" w:cs="Times New Roman"/>
                <w:lang w:val="en-GB"/>
              </w:rPr>
            </w:pPr>
            <w:r>
              <w:rPr>
                <w:rFonts w:ascii="Times New Roman" w:hAnsi="Times New Roman" w:cs="Times New Roman"/>
                <w:lang w:val="en-GB"/>
              </w:rPr>
              <w:t>IE3R04</w:t>
            </w:r>
          </w:p>
        </w:tc>
        <w:tc>
          <w:tcPr>
            <w:tcW w:w="4032" w:type="dxa"/>
          </w:tcPr>
          <w:p w14:paraId="74738C9E" w14:textId="325E59D1" w:rsidR="00072604" w:rsidRDefault="00072604" w:rsidP="006F5B59">
            <w:pPr>
              <w:rPr>
                <w:rFonts w:ascii="Times New Roman" w:hAnsi="Times New Roman" w:cs="Times New Roman"/>
                <w:lang w:val="en-GB"/>
              </w:rPr>
            </w:pPr>
            <w:r>
              <w:rPr>
                <w:rFonts w:ascii="Times New Roman" w:hAnsi="Times New Roman" w:cs="Times New Roman"/>
                <w:lang w:val="en-GB"/>
              </w:rPr>
              <w:t>EO (carrier) who has lodged arrival notification gets arrival registration response.</w:t>
            </w:r>
          </w:p>
        </w:tc>
      </w:tr>
      <w:tr w:rsidR="00E64712" w:rsidRPr="00A202FC" w14:paraId="356021DF" w14:textId="77777777" w:rsidTr="00072604">
        <w:tc>
          <w:tcPr>
            <w:tcW w:w="991" w:type="dxa"/>
          </w:tcPr>
          <w:p w14:paraId="36AF8524" w14:textId="7F5C3C57" w:rsidR="006F5B59" w:rsidRDefault="006F5B59" w:rsidP="006F5B59">
            <w:pPr>
              <w:jc w:val="center"/>
              <w:rPr>
                <w:rFonts w:ascii="Times New Roman" w:hAnsi="Times New Roman" w:cs="Times New Roman"/>
                <w:lang w:val="en-GB"/>
              </w:rPr>
            </w:pPr>
            <w:r>
              <w:rPr>
                <w:rFonts w:ascii="Times New Roman" w:hAnsi="Times New Roman" w:cs="Times New Roman"/>
                <w:lang w:val="en-GB"/>
              </w:rPr>
              <w:t>2</w:t>
            </w:r>
            <w:r w:rsidR="00E64712">
              <w:rPr>
                <w:rFonts w:ascii="Times New Roman" w:hAnsi="Times New Roman" w:cs="Times New Roman"/>
                <w:lang w:val="en-GB"/>
              </w:rPr>
              <w:t>6</w:t>
            </w:r>
          </w:p>
        </w:tc>
        <w:tc>
          <w:tcPr>
            <w:tcW w:w="1017" w:type="dxa"/>
          </w:tcPr>
          <w:p w14:paraId="069390F8" w14:textId="724FCF1F" w:rsidR="006F5B59" w:rsidRDefault="006F5B59" w:rsidP="006F5B59">
            <w:pPr>
              <w:rPr>
                <w:rFonts w:ascii="Times New Roman" w:hAnsi="Times New Roman" w:cs="Times New Roman"/>
                <w:lang w:val="en-GB"/>
              </w:rPr>
            </w:pPr>
            <w:r>
              <w:rPr>
                <w:rFonts w:ascii="Times New Roman" w:hAnsi="Times New Roman" w:cs="Times New Roman"/>
                <w:lang w:val="en-GB"/>
              </w:rPr>
              <w:t>EO</w:t>
            </w:r>
          </w:p>
        </w:tc>
        <w:tc>
          <w:tcPr>
            <w:tcW w:w="1785" w:type="dxa"/>
          </w:tcPr>
          <w:p w14:paraId="662D3A3B" w14:textId="2108FD46" w:rsidR="006F5B59" w:rsidRDefault="006F5B59" w:rsidP="006F5B59">
            <w:pPr>
              <w:rPr>
                <w:rFonts w:ascii="Times New Roman" w:hAnsi="Times New Roman" w:cs="Times New Roman"/>
                <w:lang w:val="en-GB"/>
              </w:rPr>
            </w:pPr>
            <w:r>
              <w:rPr>
                <w:rFonts w:ascii="Times New Roman" w:hAnsi="Times New Roman" w:cs="Times New Roman"/>
                <w:lang w:val="en-GB"/>
              </w:rPr>
              <w:t>Receive house consignment in incorrect state notification (optional)</w:t>
            </w:r>
          </w:p>
        </w:tc>
        <w:tc>
          <w:tcPr>
            <w:tcW w:w="1417" w:type="dxa"/>
          </w:tcPr>
          <w:p w14:paraId="701FD5DA" w14:textId="329E1B1F" w:rsidR="006F5B59" w:rsidRDefault="006F5B59" w:rsidP="006F5B59">
            <w:pPr>
              <w:jc w:val="center"/>
              <w:rPr>
                <w:rFonts w:ascii="Times New Roman" w:hAnsi="Times New Roman" w:cs="Times New Roman"/>
                <w:lang w:val="en-GB"/>
              </w:rPr>
            </w:pPr>
            <w:r>
              <w:rPr>
                <w:rFonts w:ascii="Times New Roman" w:hAnsi="Times New Roman" w:cs="Times New Roman"/>
                <w:lang w:val="en-GB"/>
              </w:rPr>
              <w:t>IE3N07</w:t>
            </w:r>
          </w:p>
        </w:tc>
        <w:tc>
          <w:tcPr>
            <w:tcW w:w="4032" w:type="dxa"/>
          </w:tcPr>
          <w:p w14:paraId="105C0608" w14:textId="5D3CB896" w:rsidR="006F5B59" w:rsidRDefault="006F5B59" w:rsidP="006F5B59">
            <w:pPr>
              <w:rPr>
                <w:rFonts w:ascii="Times New Roman" w:hAnsi="Times New Roman" w:cs="Times New Roman"/>
                <w:lang w:val="en-GB"/>
              </w:rPr>
            </w:pPr>
            <w:r>
              <w:rPr>
                <w:rFonts w:ascii="Times New Roman" w:hAnsi="Times New Roman" w:cs="Times New Roman"/>
                <w:lang w:val="en-GB"/>
              </w:rPr>
              <w:t>EO (carrier) receives house consignment in incorrect state notification stating that house consign</w:t>
            </w:r>
            <w:r w:rsidRPr="005D486F">
              <w:rPr>
                <w:rFonts w:ascii="Times New Roman" w:hAnsi="Times New Roman" w:cs="Times New Roman"/>
                <w:lang w:val="en-GB"/>
              </w:rPr>
              <w:t>ments are already is state “presented” or later.</w:t>
            </w:r>
          </w:p>
        </w:tc>
      </w:tr>
      <w:tr w:rsidR="00E64712" w:rsidRPr="00A202FC" w14:paraId="4287F642" w14:textId="77777777" w:rsidTr="00072604">
        <w:tc>
          <w:tcPr>
            <w:tcW w:w="2008" w:type="dxa"/>
            <w:gridSpan w:val="2"/>
            <w:shd w:val="clear" w:color="auto" w:fill="D9D9D9" w:themeFill="background1" w:themeFillShade="D9"/>
          </w:tcPr>
          <w:p w14:paraId="78A0BD00" w14:textId="77777777" w:rsidR="006F5B59" w:rsidRPr="00C77738" w:rsidRDefault="006F5B59" w:rsidP="006F5B59">
            <w:pPr>
              <w:rPr>
                <w:rFonts w:ascii="Times New Roman" w:hAnsi="Times New Roman" w:cs="Times New Roman"/>
                <w:b/>
                <w:lang w:val="en-GB"/>
              </w:rPr>
            </w:pPr>
            <w:r w:rsidRPr="00C77738">
              <w:rPr>
                <w:rFonts w:ascii="Times New Roman" w:hAnsi="Times New Roman" w:cs="Times New Roman"/>
                <w:b/>
                <w:lang w:val="en-GB"/>
              </w:rPr>
              <w:t>Pass Criteria</w:t>
            </w:r>
          </w:p>
        </w:tc>
        <w:tc>
          <w:tcPr>
            <w:tcW w:w="7234" w:type="dxa"/>
            <w:gridSpan w:val="3"/>
          </w:tcPr>
          <w:p w14:paraId="497FAFCC" w14:textId="21384581" w:rsidR="006F5B59" w:rsidRPr="00C77738" w:rsidRDefault="006F5B59" w:rsidP="006F5B59">
            <w:pPr>
              <w:rPr>
                <w:rFonts w:ascii="Times New Roman" w:hAnsi="Times New Roman" w:cs="Times New Roman"/>
                <w:lang w:val="en-GB"/>
              </w:rPr>
            </w:pPr>
            <w:r>
              <w:rPr>
                <w:rFonts w:ascii="Times New Roman" w:hAnsi="Times New Roman" w:cs="Times New Roman"/>
                <w:lang w:val="en-GB"/>
              </w:rPr>
              <w:t xml:space="preserve">All participants have successfully executed the whole data flow. </w:t>
            </w:r>
          </w:p>
        </w:tc>
      </w:tr>
    </w:tbl>
    <w:p w14:paraId="0F1C307C" w14:textId="5A6CCE10" w:rsidR="004A76C6" w:rsidRDefault="004A76C6" w:rsidP="004A76C6">
      <w:pPr>
        <w:rPr>
          <w:lang w:val="en-GB"/>
        </w:rPr>
      </w:pPr>
      <w:bookmarkStart w:id="28" w:name="CTSE2E02"/>
    </w:p>
    <w:p w14:paraId="28B082E5" w14:textId="2326CFA8" w:rsidR="006246CD" w:rsidRPr="00C77738" w:rsidRDefault="006246CD" w:rsidP="00AC70D8">
      <w:pPr>
        <w:pStyle w:val="berschrift3"/>
      </w:pPr>
      <w:bookmarkStart w:id="29" w:name="_Toc111626868"/>
      <w:r w:rsidRPr="00C77738">
        <w:t>ICS2-CTS-E2E-0</w:t>
      </w:r>
      <w:r w:rsidR="00953744">
        <w:t>2</w:t>
      </w:r>
      <w:r w:rsidRPr="00C77738">
        <w:t xml:space="preserve"> Risk identified by RMS </w:t>
      </w:r>
      <w:bookmarkEnd w:id="27"/>
      <w:r w:rsidR="005C49FD" w:rsidRPr="00C77738">
        <w:t>in pre-arrival R</w:t>
      </w:r>
      <w:r w:rsidR="00AC70D8">
        <w:t>A, RfI</w:t>
      </w:r>
      <w:bookmarkEnd w:id="28"/>
      <w:bookmarkEnd w:id="29"/>
    </w:p>
    <w:p w14:paraId="449F6916" w14:textId="6F30C4A4" w:rsidR="003D652A" w:rsidRPr="00C77738" w:rsidRDefault="003D652A" w:rsidP="00953744">
      <w:pPr>
        <w:keepNext/>
        <w:spacing w:after="0"/>
        <w:rPr>
          <w:lang w:val="en-GB"/>
        </w:rPr>
      </w:pPr>
    </w:p>
    <w:tbl>
      <w:tblPr>
        <w:tblStyle w:val="Tabellenraster"/>
        <w:tblW w:w="0" w:type="auto"/>
        <w:tblLook w:val="04A0" w:firstRow="1" w:lastRow="0" w:firstColumn="1" w:lastColumn="0" w:noHBand="0" w:noVBand="1"/>
      </w:tblPr>
      <w:tblGrid>
        <w:gridCol w:w="539"/>
        <w:gridCol w:w="1073"/>
        <w:gridCol w:w="1814"/>
        <w:gridCol w:w="1489"/>
        <w:gridCol w:w="4327"/>
      </w:tblGrid>
      <w:tr w:rsidR="00EF265E" w:rsidRPr="00A202FC" w14:paraId="4A7EDDE3" w14:textId="77777777" w:rsidTr="001D592C">
        <w:tc>
          <w:tcPr>
            <w:tcW w:w="9242" w:type="dxa"/>
            <w:gridSpan w:val="5"/>
            <w:shd w:val="clear" w:color="auto" w:fill="BFBFBF" w:themeFill="background1" w:themeFillShade="BF"/>
          </w:tcPr>
          <w:p w14:paraId="4D6583D2" w14:textId="3F5E198A" w:rsidR="00EF265E" w:rsidRPr="00AC70D8" w:rsidRDefault="00EF265E" w:rsidP="00EF265E">
            <w:pPr>
              <w:rPr>
                <w:rFonts w:ascii="Times New Roman" w:hAnsi="Times New Roman" w:cs="Times New Roman"/>
                <w:lang w:val="en-GB"/>
              </w:rPr>
            </w:pPr>
            <w:r>
              <w:rPr>
                <w:rFonts w:ascii="Times New Roman" w:hAnsi="Times New Roman" w:cs="Times New Roman"/>
                <w:lang w:val="en-GB"/>
              </w:rPr>
              <w:fldChar w:fldCharType="begin"/>
            </w:r>
            <w:r>
              <w:rPr>
                <w:rFonts w:ascii="Times New Roman" w:hAnsi="Times New Roman" w:cs="Times New Roman"/>
                <w:lang w:val="en-GB"/>
              </w:rPr>
              <w:instrText xml:space="preserve"> REF CTSE2E02 \h  \* MERGEFORMAT </w:instrText>
            </w:r>
            <w:r>
              <w:rPr>
                <w:rFonts w:ascii="Times New Roman" w:hAnsi="Times New Roman" w:cs="Times New Roman"/>
                <w:lang w:val="en-GB"/>
              </w:rPr>
            </w:r>
            <w:r>
              <w:rPr>
                <w:rFonts w:ascii="Times New Roman" w:hAnsi="Times New Roman" w:cs="Times New Roman"/>
                <w:lang w:val="en-GB"/>
              </w:rPr>
              <w:fldChar w:fldCharType="separate"/>
            </w:r>
            <w:r w:rsidR="00AC70D8" w:rsidRPr="00AC70D8">
              <w:rPr>
                <w:rFonts w:ascii="Times New Roman" w:hAnsi="Times New Roman" w:cs="Times New Roman"/>
                <w:lang w:val="en-GB"/>
              </w:rPr>
              <w:t xml:space="preserve">Risk identified by RMS in </w:t>
            </w:r>
            <w:r w:rsidR="00AC70D8" w:rsidRPr="00AC70D8">
              <w:rPr>
                <w:rFonts w:ascii="Times New Roman" w:hAnsi="Times New Roman" w:cs="Times New Roman"/>
                <w:lang w:val="en-IE"/>
              </w:rPr>
              <w:t>pre-arrival RA, RfI</w:t>
            </w:r>
            <w:r>
              <w:rPr>
                <w:rFonts w:ascii="Times New Roman" w:hAnsi="Times New Roman" w:cs="Times New Roman"/>
                <w:lang w:val="en-GB"/>
              </w:rPr>
              <w:fldChar w:fldCharType="end"/>
            </w:r>
            <w:r w:rsidRPr="00F942C1">
              <w:rPr>
                <w:rFonts w:ascii="Times New Roman" w:hAnsi="Times New Roman" w:cs="Times New Roman"/>
                <w:lang w:val="en-GB"/>
              </w:rPr>
              <w:fldChar w:fldCharType="begin"/>
            </w:r>
            <w:r w:rsidRPr="00F942C1">
              <w:rPr>
                <w:rFonts w:ascii="Times New Roman" w:hAnsi="Times New Roman" w:cs="Times New Roman"/>
                <w:lang w:val="en-GB"/>
              </w:rPr>
              <w:instrText xml:space="preserve"> REF ICS2CTSE2E01 \h  \* MERGEFORMAT </w:instrText>
            </w:r>
            <w:r w:rsidRPr="00F942C1">
              <w:rPr>
                <w:rFonts w:ascii="Times New Roman" w:hAnsi="Times New Roman" w:cs="Times New Roman"/>
                <w:lang w:val="en-GB"/>
              </w:rPr>
            </w:r>
            <w:r w:rsidRPr="00F942C1">
              <w:rPr>
                <w:rFonts w:ascii="Times New Roman" w:hAnsi="Times New Roman" w:cs="Times New Roman"/>
                <w:lang w:val="en-GB"/>
              </w:rPr>
              <w:fldChar w:fldCharType="end"/>
            </w:r>
          </w:p>
        </w:tc>
      </w:tr>
      <w:tr w:rsidR="00EF265E" w:rsidRPr="00A202FC" w14:paraId="344592D5" w14:textId="77777777" w:rsidTr="004C7C65">
        <w:tc>
          <w:tcPr>
            <w:tcW w:w="1612" w:type="dxa"/>
            <w:gridSpan w:val="2"/>
            <w:shd w:val="clear" w:color="auto" w:fill="D9D9D9" w:themeFill="background1" w:themeFillShade="D9"/>
          </w:tcPr>
          <w:p w14:paraId="00133C10" w14:textId="77777777" w:rsidR="00EF265E" w:rsidRPr="00C77738" w:rsidRDefault="00EF265E" w:rsidP="00EF265E">
            <w:pPr>
              <w:rPr>
                <w:rFonts w:ascii="Times New Roman" w:hAnsi="Times New Roman" w:cs="Times New Roman"/>
                <w:b/>
                <w:lang w:val="en-GB"/>
              </w:rPr>
            </w:pPr>
            <w:r w:rsidRPr="00C77738">
              <w:rPr>
                <w:rFonts w:ascii="Times New Roman" w:hAnsi="Times New Roman" w:cs="Times New Roman"/>
                <w:b/>
                <w:lang w:val="en-GB"/>
              </w:rPr>
              <w:t>ID</w:t>
            </w:r>
          </w:p>
        </w:tc>
        <w:tc>
          <w:tcPr>
            <w:tcW w:w="7630" w:type="dxa"/>
            <w:gridSpan w:val="3"/>
          </w:tcPr>
          <w:p w14:paraId="7CF3E92E" w14:textId="698FB28D" w:rsidR="00EF265E" w:rsidRPr="00AC70D8" w:rsidRDefault="00EF265E" w:rsidP="00EF265E">
            <w:pPr>
              <w:rPr>
                <w:rFonts w:ascii="Times New Roman" w:hAnsi="Times New Roman" w:cs="Times New Roman"/>
                <w:lang w:val="en-GB"/>
              </w:rPr>
            </w:pPr>
            <w:r w:rsidRPr="00AC70D8">
              <w:rPr>
                <w:rFonts w:ascii="Times New Roman" w:hAnsi="Times New Roman" w:cs="Times New Roman"/>
                <w:lang w:val="en-GB"/>
              </w:rPr>
              <w:fldChar w:fldCharType="begin"/>
            </w:r>
            <w:r w:rsidRPr="00AC70D8">
              <w:rPr>
                <w:rFonts w:ascii="Times New Roman" w:hAnsi="Times New Roman" w:cs="Times New Roman"/>
                <w:lang w:val="en-GB"/>
              </w:rPr>
              <w:instrText xml:space="preserve"> REF CTSE2E02 \h  \* MERGEFORMAT </w:instrText>
            </w:r>
            <w:r w:rsidRPr="00AC70D8">
              <w:rPr>
                <w:rFonts w:ascii="Times New Roman" w:hAnsi="Times New Roman" w:cs="Times New Roman"/>
                <w:lang w:val="en-GB"/>
              </w:rPr>
            </w:r>
            <w:r w:rsidRPr="00AC70D8">
              <w:rPr>
                <w:rFonts w:ascii="Times New Roman" w:hAnsi="Times New Roman" w:cs="Times New Roman"/>
                <w:lang w:val="en-GB"/>
              </w:rPr>
              <w:fldChar w:fldCharType="separate"/>
            </w:r>
            <w:r w:rsidR="00AC70D8" w:rsidRPr="00AC70D8">
              <w:rPr>
                <w:rFonts w:ascii="Times New Roman" w:hAnsi="Times New Roman" w:cs="Times New Roman"/>
                <w:lang w:val="en-GB"/>
              </w:rPr>
              <w:t xml:space="preserve">ICS2-CTS-E2E-02 Risk identified by RMS in pre-arrival </w:t>
            </w:r>
            <w:r w:rsidR="00AC70D8" w:rsidRPr="00AC70D8">
              <w:rPr>
                <w:rFonts w:ascii="Times New Roman" w:hAnsi="Times New Roman" w:cs="Times New Roman"/>
                <w:lang w:val="en-IE"/>
              </w:rPr>
              <w:t>RA, RfI</w:t>
            </w:r>
            <w:r w:rsidRPr="00AC70D8">
              <w:rPr>
                <w:rFonts w:ascii="Times New Roman" w:hAnsi="Times New Roman" w:cs="Times New Roman"/>
                <w:lang w:val="en-GB"/>
              </w:rPr>
              <w:fldChar w:fldCharType="end"/>
            </w:r>
            <w:r w:rsidRPr="00AC70D8">
              <w:rPr>
                <w:rFonts w:ascii="Times New Roman" w:hAnsi="Times New Roman" w:cs="Times New Roman"/>
                <w:lang w:val="en-GB"/>
              </w:rPr>
              <w:fldChar w:fldCharType="begin"/>
            </w:r>
            <w:r w:rsidRPr="00AC70D8">
              <w:rPr>
                <w:rFonts w:ascii="Times New Roman" w:hAnsi="Times New Roman" w:cs="Times New Roman"/>
                <w:lang w:val="en-GB"/>
              </w:rPr>
              <w:instrText xml:space="preserve"> REF ICS2CTSE2E01 \h  \* MERGEFORMAT </w:instrText>
            </w:r>
            <w:r w:rsidRPr="00AC70D8">
              <w:rPr>
                <w:rFonts w:ascii="Times New Roman" w:hAnsi="Times New Roman" w:cs="Times New Roman"/>
                <w:lang w:val="en-GB"/>
              </w:rPr>
            </w:r>
            <w:r w:rsidRPr="00AC70D8">
              <w:rPr>
                <w:rFonts w:ascii="Times New Roman" w:hAnsi="Times New Roman" w:cs="Times New Roman"/>
                <w:lang w:val="en-GB"/>
              </w:rPr>
              <w:fldChar w:fldCharType="end"/>
            </w:r>
          </w:p>
        </w:tc>
      </w:tr>
      <w:tr w:rsidR="00EF265E" w:rsidRPr="00A202FC" w14:paraId="13A97328" w14:textId="77777777" w:rsidTr="004C7C65">
        <w:tc>
          <w:tcPr>
            <w:tcW w:w="1612" w:type="dxa"/>
            <w:gridSpan w:val="2"/>
            <w:shd w:val="clear" w:color="auto" w:fill="D9D9D9" w:themeFill="background1" w:themeFillShade="D9"/>
          </w:tcPr>
          <w:p w14:paraId="5D74CF08" w14:textId="77777777" w:rsidR="00EF265E" w:rsidRPr="00C77738" w:rsidRDefault="00EF265E" w:rsidP="00EF265E">
            <w:pPr>
              <w:rPr>
                <w:rFonts w:ascii="Times New Roman" w:hAnsi="Times New Roman" w:cs="Times New Roman"/>
                <w:b/>
                <w:lang w:val="en-GB"/>
              </w:rPr>
            </w:pPr>
            <w:r w:rsidRPr="00C77738">
              <w:rPr>
                <w:rFonts w:ascii="Times New Roman" w:hAnsi="Times New Roman" w:cs="Times New Roman"/>
                <w:b/>
                <w:lang w:val="en-GB"/>
              </w:rPr>
              <w:t>Purpose</w:t>
            </w:r>
          </w:p>
        </w:tc>
        <w:tc>
          <w:tcPr>
            <w:tcW w:w="7630" w:type="dxa"/>
            <w:gridSpan w:val="3"/>
          </w:tcPr>
          <w:p w14:paraId="65374045" w14:textId="2BD9E9E1" w:rsidR="00EF265E" w:rsidRPr="00865919" w:rsidRDefault="00EF265E" w:rsidP="00EF265E">
            <w:pPr>
              <w:rPr>
                <w:rFonts w:ascii="Times New Roman" w:hAnsi="Times New Roman" w:cs="Times New Roman"/>
                <w:lang w:val="en-GB"/>
              </w:rPr>
            </w:pPr>
            <w:r w:rsidRPr="00865919">
              <w:rPr>
                <w:rFonts w:ascii="Times New Roman" w:hAnsi="Times New Roman" w:cs="Times New Roman"/>
                <w:lang w:val="en-GB"/>
              </w:rPr>
              <w:t xml:space="preserve">Verify that </w:t>
            </w:r>
            <w:r>
              <w:rPr>
                <w:rFonts w:ascii="Times New Roman" w:hAnsi="Times New Roman" w:cs="Times New Roman"/>
                <w:lang w:val="en-GB"/>
              </w:rPr>
              <w:t xml:space="preserve">MS and EO can execute basic ICS2 business flow where </w:t>
            </w:r>
            <w:r w:rsidRPr="00865919">
              <w:rPr>
                <w:rFonts w:ascii="Times New Roman" w:hAnsi="Times New Roman" w:cs="Times New Roman"/>
                <w:lang w:val="en-GB"/>
              </w:rPr>
              <w:t xml:space="preserve">in the context of a pre-arrival RA the RMS </w:t>
            </w:r>
            <w:r>
              <w:rPr>
                <w:rFonts w:ascii="Times New Roman" w:hAnsi="Times New Roman" w:cs="Times New Roman"/>
                <w:lang w:val="en-GB"/>
              </w:rPr>
              <w:t>has issued referral request</w:t>
            </w:r>
            <w:r w:rsidRPr="00865919">
              <w:rPr>
                <w:rFonts w:ascii="Times New Roman" w:hAnsi="Times New Roman" w:cs="Times New Roman"/>
                <w:lang w:val="en-GB"/>
              </w:rPr>
              <w:t xml:space="preserve"> and control recommendations.</w:t>
            </w:r>
          </w:p>
        </w:tc>
      </w:tr>
      <w:tr w:rsidR="00EF265E" w:rsidRPr="00A202FC" w14:paraId="6ADB1636" w14:textId="77777777" w:rsidTr="004C7C65">
        <w:tc>
          <w:tcPr>
            <w:tcW w:w="1612" w:type="dxa"/>
            <w:gridSpan w:val="2"/>
            <w:shd w:val="clear" w:color="auto" w:fill="D9D9D9" w:themeFill="background1" w:themeFillShade="D9"/>
          </w:tcPr>
          <w:p w14:paraId="66B38212" w14:textId="77777777" w:rsidR="00EF265E" w:rsidRPr="00C77738" w:rsidRDefault="00EF265E" w:rsidP="00EF265E">
            <w:pPr>
              <w:rPr>
                <w:rFonts w:ascii="Times New Roman" w:hAnsi="Times New Roman" w:cs="Times New Roman"/>
                <w:b/>
                <w:lang w:val="en-GB"/>
              </w:rPr>
            </w:pPr>
            <w:r w:rsidRPr="00C77738">
              <w:rPr>
                <w:rFonts w:ascii="Times New Roman" w:hAnsi="Times New Roman" w:cs="Times New Roman"/>
                <w:b/>
                <w:lang w:val="en-GB"/>
              </w:rPr>
              <w:t>Pre-Conditions</w:t>
            </w:r>
          </w:p>
        </w:tc>
        <w:tc>
          <w:tcPr>
            <w:tcW w:w="7630" w:type="dxa"/>
            <w:gridSpan w:val="3"/>
          </w:tcPr>
          <w:p w14:paraId="175E71E0" w14:textId="01D54622" w:rsidR="00EF265E" w:rsidRDefault="00EF265E" w:rsidP="00EF265E">
            <w:pPr>
              <w:pStyle w:val="Listenabsatz"/>
              <w:numPr>
                <w:ilvl w:val="0"/>
                <w:numId w:val="15"/>
              </w:numPr>
              <w:ind w:left="274" w:hanging="220"/>
              <w:rPr>
                <w:rFonts w:ascii="Times New Roman" w:hAnsi="Times New Roman" w:cs="Times New Roman"/>
                <w:lang w:val="en-GB"/>
              </w:rPr>
            </w:pPr>
            <w:r>
              <w:rPr>
                <w:rFonts w:ascii="Times New Roman" w:hAnsi="Times New Roman" w:cs="Times New Roman"/>
                <w:lang w:val="en-GB"/>
              </w:rPr>
              <w:t xml:space="preserve">RMS and </w:t>
            </w:r>
            <w:r w:rsidRPr="00967109">
              <w:rPr>
                <w:rFonts w:ascii="Times New Roman" w:hAnsi="Times New Roman" w:cs="Times New Roman"/>
                <w:lang w:val="en-GB"/>
              </w:rPr>
              <w:t>EO</w:t>
            </w:r>
            <w:r>
              <w:rPr>
                <w:rFonts w:ascii="Times New Roman" w:hAnsi="Times New Roman" w:cs="Times New Roman"/>
                <w:lang w:val="en-GB"/>
              </w:rPr>
              <w:t>(s)</w:t>
            </w:r>
            <w:r w:rsidRPr="00967109">
              <w:rPr>
                <w:rFonts w:ascii="Times New Roman" w:hAnsi="Times New Roman" w:cs="Times New Roman"/>
                <w:lang w:val="en-GB"/>
              </w:rPr>
              <w:t xml:space="preserve"> should agree</w:t>
            </w:r>
            <w:r>
              <w:rPr>
                <w:rFonts w:ascii="Times New Roman" w:hAnsi="Times New Roman" w:cs="Times New Roman"/>
                <w:lang w:val="en-GB"/>
              </w:rPr>
              <w:t xml:space="preserve"> on</w:t>
            </w:r>
            <w:r w:rsidRPr="00967109">
              <w:rPr>
                <w:rFonts w:ascii="Times New Roman" w:hAnsi="Times New Roman" w:cs="Times New Roman"/>
                <w:lang w:val="en-GB"/>
              </w:rPr>
              <w:t xml:space="preserve"> which ENS filings will be used to execute this test scenario (possible </w:t>
            </w:r>
            <w:r>
              <w:rPr>
                <w:rFonts w:ascii="Times New Roman" w:hAnsi="Times New Roman" w:cs="Times New Roman"/>
                <w:lang w:val="en-GB"/>
              </w:rPr>
              <w:t xml:space="preserve">ENS </w:t>
            </w:r>
            <w:r w:rsidRPr="00967109">
              <w:rPr>
                <w:rFonts w:ascii="Times New Roman" w:hAnsi="Times New Roman" w:cs="Times New Roman"/>
                <w:lang w:val="en-GB"/>
              </w:rPr>
              <w:t>combinations please see</w:t>
            </w:r>
            <w:r>
              <w:rPr>
                <w:rFonts w:ascii="Times New Roman" w:hAnsi="Times New Roman" w:cs="Times New Roman"/>
                <w:lang w:val="en-GB"/>
              </w:rPr>
              <w:t xml:space="preserve"> in</w:t>
            </w:r>
            <w:r w:rsidRPr="00967109">
              <w:rPr>
                <w:rFonts w:ascii="Times New Roman" w:hAnsi="Times New Roman" w:cs="Times New Roman"/>
                <w:lang w:val="en-GB"/>
              </w:rPr>
              <w:t xml:space="preserve"> </w:t>
            </w:r>
            <w:r w:rsidRPr="00967109">
              <w:rPr>
                <w:rFonts w:ascii="Times New Roman" w:hAnsi="Times New Roman" w:cs="Times New Roman"/>
                <w:lang w:val="en-GB"/>
              </w:rPr>
              <w:fldChar w:fldCharType="begin"/>
            </w:r>
            <w:r w:rsidRPr="00967109">
              <w:rPr>
                <w:rFonts w:ascii="Times New Roman" w:hAnsi="Times New Roman" w:cs="Times New Roman"/>
                <w:lang w:val="en-GB"/>
              </w:rPr>
              <w:instrText xml:space="preserve"> REF _Ref107477697 \h </w:instrText>
            </w:r>
            <w:r>
              <w:rPr>
                <w:rFonts w:ascii="Times New Roman" w:hAnsi="Times New Roman" w:cs="Times New Roman"/>
                <w:lang w:val="en-GB"/>
              </w:rPr>
              <w:instrText xml:space="preserve"> \* MERGEFORMAT </w:instrText>
            </w:r>
            <w:r w:rsidRPr="00967109">
              <w:rPr>
                <w:rFonts w:ascii="Times New Roman" w:hAnsi="Times New Roman" w:cs="Times New Roman"/>
                <w:lang w:val="en-GB"/>
              </w:rPr>
            </w:r>
            <w:r w:rsidRPr="00967109">
              <w:rPr>
                <w:rFonts w:ascii="Times New Roman" w:hAnsi="Times New Roman" w:cs="Times New Roman"/>
                <w:lang w:val="en-GB"/>
              </w:rPr>
              <w:fldChar w:fldCharType="separate"/>
            </w:r>
            <w:r w:rsidRPr="00967109">
              <w:rPr>
                <w:rFonts w:ascii="Times New Roman" w:hAnsi="Times New Roman" w:cs="Times New Roman"/>
                <w:lang w:val="en-GB"/>
              </w:rPr>
              <w:t>Annex B</w:t>
            </w:r>
            <w:r w:rsidRPr="00967109">
              <w:rPr>
                <w:rFonts w:ascii="Times New Roman" w:hAnsi="Times New Roman" w:cs="Times New Roman"/>
                <w:lang w:val="en-GB"/>
              </w:rPr>
              <w:fldChar w:fldCharType="end"/>
            </w:r>
            <w:r w:rsidRPr="00967109">
              <w:rPr>
                <w:rFonts w:ascii="Times New Roman" w:hAnsi="Times New Roman" w:cs="Times New Roman"/>
                <w:lang w:val="en-GB"/>
              </w:rPr>
              <w:t>).</w:t>
            </w:r>
            <w:r>
              <w:rPr>
                <w:rFonts w:ascii="Times New Roman" w:hAnsi="Times New Roman" w:cs="Times New Roman"/>
                <w:lang w:val="en-GB"/>
              </w:rPr>
              <w:t xml:space="preserve"> Where needed, i</w:t>
            </w:r>
            <w:r w:rsidRPr="00967109">
              <w:rPr>
                <w:rFonts w:ascii="Times New Roman" w:hAnsi="Times New Roman" w:cs="Times New Roman"/>
                <w:lang w:val="en-GB"/>
              </w:rPr>
              <w:t>t is possible to execute</w:t>
            </w:r>
            <w:r>
              <w:rPr>
                <w:rFonts w:ascii="Times New Roman" w:hAnsi="Times New Roman" w:cs="Times New Roman"/>
                <w:lang w:val="en-GB"/>
              </w:rPr>
              <w:t xml:space="preserve"> the</w:t>
            </w:r>
            <w:r w:rsidRPr="00967109">
              <w:rPr>
                <w:rFonts w:ascii="Times New Roman" w:hAnsi="Times New Roman" w:cs="Times New Roman"/>
                <w:lang w:val="en-GB"/>
              </w:rPr>
              <w:t xml:space="preserve"> test scenario with different ENS filing type</w:t>
            </w:r>
            <w:r>
              <w:rPr>
                <w:rFonts w:ascii="Times New Roman" w:hAnsi="Times New Roman" w:cs="Times New Roman"/>
                <w:lang w:val="en-GB"/>
              </w:rPr>
              <w:t>s</w:t>
            </w:r>
            <w:r w:rsidRPr="00967109">
              <w:rPr>
                <w:rFonts w:ascii="Times New Roman" w:hAnsi="Times New Roman" w:cs="Times New Roman"/>
                <w:lang w:val="en-GB"/>
              </w:rPr>
              <w:t xml:space="preserve"> several times</w:t>
            </w:r>
            <w:r>
              <w:rPr>
                <w:rFonts w:ascii="Times New Roman" w:hAnsi="Times New Roman" w:cs="Times New Roman"/>
                <w:lang w:val="en-GB"/>
              </w:rPr>
              <w:t>;</w:t>
            </w:r>
          </w:p>
          <w:p w14:paraId="2A106B02" w14:textId="3DFE4E2E" w:rsidR="00EF265E" w:rsidRPr="00967109" w:rsidRDefault="00F91052" w:rsidP="00EF265E">
            <w:pPr>
              <w:pStyle w:val="Listenabsatz"/>
              <w:numPr>
                <w:ilvl w:val="0"/>
                <w:numId w:val="15"/>
              </w:numPr>
              <w:ind w:left="274" w:hanging="220"/>
              <w:rPr>
                <w:rFonts w:ascii="Times New Roman" w:hAnsi="Times New Roman" w:cs="Times New Roman"/>
                <w:lang w:val="en-GB"/>
              </w:rPr>
            </w:pPr>
            <w:r>
              <w:rPr>
                <w:rFonts w:ascii="Times New Roman" w:hAnsi="Times New Roman" w:cs="Times New Roman"/>
                <w:lang w:val="en-GB"/>
              </w:rPr>
              <w:t>I</w:t>
            </w:r>
            <w:r w:rsidR="00EF265E">
              <w:rPr>
                <w:rFonts w:ascii="Times New Roman" w:hAnsi="Times New Roman" w:cs="Times New Roman"/>
                <w:lang w:val="en-GB"/>
              </w:rPr>
              <w:t>f E2E campaign is executed by using partial ENS filings, the RMS should involve as many EOs as needed to lodge those partial ENS filings (e.g. EO house level filer and EO master level filer);</w:t>
            </w:r>
          </w:p>
          <w:p w14:paraId="044ABC82" w14:textId="7C16EA29" w:rsidR="00EF265E" w:rsidRPr="00967109" w:rsidRDefault="00F91052" w:rsidP="00EF265E">
            <w:pPr>
              <w:pStyle w:val="Listenabsatz"/>
              <w:numPr>
                <w:ilvl w:val="0"/>
                <w:numId w:val="15"/>
              </w:numPr>
              <w:ind w:left="274" w:hanging="220"/>
              <w:rPr>
                <w:rFonts w:ascii="Times New Roman" w:hAnsi="Times New Roman" w:cs="Times New Roman"/>
                <w:lang w:val="en-GB"/>
              </w:rPr>
            </w:pPr>
            <w:r>
              <w:rPr>
                <w:rFonts w:ascii="Times New Roman" w:hAnsi="Times New Roman" w:cs="Times New Roman"/>
                <w:lang w:val="en-GB"/>
              </w:rPr>
              <w:t>A</w:t>
            </w:r>
            <w:r w:rsidR="00EF265E" w:rsidRPr="00967109">
              <w:rPr>
                <w:rFonts w:ascii="Times New Roman" w:hAnsi="Times New Roman" w:cs="Times New Roman"/>
                <w:lang w:val="en-GB"/>
              </w:rPr>
              <w:t>t least two HC</w:t>
            </w:r>
            <w:r w:rsidR="00EF265E">
              <w:rPr>
                <w:rFonts w:ascii="Times New Roman" w:hAnsi="Times New Roman" w:cs="Times New Roman"/>
                <w:lang w:val="en-GB"/>
              </w:rPr>
              <w:t>s</w:t>
            </w:r>
            <w:r w:rsidR="00EF265E" w:rsidRPr="00967109">
              <w:rPr>
                <w:rFonts w:ascii="Times New Roman" w:hAnsi="Times New Roman" w:cs="Times New Roman"/>
                <w:lang w:val="en-GB"/>
              </w:rPr>
              <w:t xml:space="preserve"> in ENS filing</w:t>
            </w:r>
            <w:r w:rsidR="00EF265E">
              <w:rPr>
                <w:rFonts w:ascii="Times New Roman" w:hAnsi="Times New Roman" w:cs="Times New Roman"/>
                <w:lang w:val="en-GB"/>
              </w:rPr>
              <w:t xml:space="preserve"> containing house level information</w:t>
            </w:r>
            <w:r w:rsidR="00EF265E" w:rsidRPr="00967109">
              <w:rPr>
                <w:rFonts w:ascii="Times New Roman" w:hAnsi="Times New Roman" w:cs="Times New Roman"/>
                <w:lang w:val="en-GB"/>
              </w:rPr>
              <w:t>;</w:t>
            </w:r>
          </w:p>
          <w:p w14:paraId="0F91E3C1" w14:textId="36DF48E5" w:rsidR="00EF265E" w:rsidRPr="00967109" w:rsidRDefault="00F91052" w:rsidP="00EF265E">
            <w:pPr>
              <w:pStyle w:val="Listenabsatz"/>
              <w:numPr>
                <w:ilvl w:val="0"/>
                <w:numId w:val="15"/>
              </w:numPr>
              <w:ind w:left="274" w:hanging="220"/>
              <w:rPr>
                <w:rFonts w:ascii="Times New Roman" w:hAnsi="Times New Roman" w:cs="Times New Roman"/>
                <w:lang w:val="en-GB"/>
              </w:rPr>
            </w:pPr>
            <w:r>
              <w:rPr>
                <w:rFonts w:ascii="Times New Roman" w:hAnsi="Times New Roman" w:cs="Times New Roman"/>
                <w:lang w:val="en-GB"/>
              </w:rPr>
              <w:t>A</w:t>
            </w:r>
            <w:r w:rsidR="00EF265E" w:rsidRPr="00967109">
              <w:rPr>
                <w:rFonts w:ascii="Times New Roman" w:hAnsi="Times New Roman" w:cs="Times New Roman"/>
                <w:lang w:val="en-GB"/>
              </w:rPr>
              <w:t xml:space="preserve">ll the </w:t>
            </w:r>
            <w:r w:rsidR="00EF265E">
              <w:rPr>
                <w:rFonts w:ascii="Times New Roman" w:hAnsi="Times New Roman" w:cs="Times New Roman"/>
                <w:lang w:val="en-GB"/>
              </w:rPr>
              <w:t>Member State’s country codes used in</w:t>
            </w:r>
            <w:r w:rsidR="00EF265E" w:rsidRPr="00967109">
              <w:rPr>
                <w:rFonts w:ascii="Times New Roman" w:hAnsi="Times New Roman" w:cs="Times New Roman"/>
                <w:lang w:val="en-GB"/>
              </w:rPr>
              <w:t xml:space="preserve"> ENS</w:t>
            </w:r>
            <w:r w:rsidR="00EF265E">
              <w:rPr>
                <w:rFonts w:ascii="Times New Roman" w:hAnsi="Times New Roman" w:cs="Times New Roman"/>
                <w:lang w:val="en-GB"/>
              </w:rPr>
              <w:t xml:space="preserve"> filings</w:t>
            </w:r>
            <w:r w:rsidR="00EF265E" w:rsidRPr="00967109">
              <w:rPr>
                <w:rFonts w:ascii="Times New Roman" w:hAnsi="Times New Roman" w:cs="Times New Roman"/>
                <w:lang w:val="en-GB"/>
              </w:rPr>
              <w:t xml:space="preserve"> are </w:t>
            </w:r>
            <w:r w:rsidR="00EF265E">
              <w:rPr>
                <w:rFonts w:ascii="Times New Roman" w:hAnsi="Times New Roman" w:cs="Times New Roman"/>
                <w:lang w:val="en-GB"/>
              </w:rPr>
              <w:t>the same as the</w:t>
            </w:r>
            <w:r w:rsidR="00EF265E" w:rsidRPr="00967109">
              <w:rPr>
                <w:rFonts w:ascii="Times New Roman" w:hAnsi="Times New Roman" w:cs="Times New Roman"/>
                <w:lang w:val="en-GB"/>
              </w:rPr>
              <w:t xml:space="preserve"> RMS</w:t>
            </w:r>
            <w:r w:rsidR="00EF265E">
              <w:rPr>
                <w:rFonts w:ascii="Times New Roman" w:hAnsi="Times New Roman" w:cs="Times New Roman"/>
                <w:lang w:val="en-GB"/>
              </w:rPr>
              <w:t>’s one (e.g. in country of routing list, place of unloading etc</w:t>
            </w:r>
            <w:r w:rsidR="00EF265E" w:rsidRPr="00967109">
              <w:rPr>
                <w:rFonts w:ascii="Times New Roman" w:hAnsi="Times New Roman" w:cs="Times New Roman"/>
                <w:lang w:val="en-GB"/>
              </w:rPr>
              <w:t>.</w:t>
            </w:r>
            <w:r w:rsidR="00EF265E">
              <w:rPr>
                <w:rFonts w:ascii="Times New Roman" w:hAnsi="Times New Roman" w:cs="Times New Roman"/>
                <w:lang w:val="en-GB"/>
              </w:rPr>
              <w:t xml:space="preserve">). </w:t>
            </w:r>
          </w:p>
        </w:tc>
      </w:tr>
      <w:tr w:rsidR="00EF265E" w:rsidRPr="00C77738" w14:paraId="2B7B1785" w14:textId="77777777" w:rsidTr="00871FF0">
        <w:tc>
          <w:tcPr>
            <w:tcW w:w="9242" w:type="dxa"/>
            <w:gridSpan w:val="5"/>
            <w:shd w:val="clear" w:color="auto" w:fill="D9D9D9" w:themeFill="background1" w:themeFillShade="D9"/>
            <w:vAlign w:val="center"/>
          </w:tcPr>
          <w:p w14:paraId="5EB6F252" w14:textId="2739A277" w:rsidR="00EF265E" w:rsidRPr="00C77738" w:rsidRDefault="00EF265E" w:rsidP="00EF265E">
            <w:pPr>
              <w:jc w:val="center"/>
              <w:rPr>
                <w:rFonts w:ascii="Times New Roman" w:hAnsi="Times New Roman" w:cs="Times New Roman"/>
                <w:b/>
                <w:lang w:val="en-GB"/>
              </w:rPr>
            </w:pPr>
            <w:r w:rsidRPr="00983D09">
              <w:rPr>
                <w:rFonts w:ascii="Times New Roman" w:hAnsi="Times New Roman" w:cs="Times New Roman"/>
                <w:b/>
                <w:lang w:val="en-GB"/>
              </w:rPr>
              <w:t>Basic Flow of Events</w:t>
            </w:r>
          </w:p>
        </w:tc>
      </w:tr>
      <w:tr w:rsidR="00EF265E" w:rsidRPr="00C77738" w14:paraId="6A0CE775" w14:textId="77777777" w:rsidTr="004C7C65">
        <w:tc>
          <w:tcPr>
            <w:tcW w:w="539" w:type="dxa"/>
            <w:shd w:val="clear" w:color="auto" w:fill="D9D9D9" w:themeFill="background1" w:themeFillShade="D9"/>
            <w:vAlign w:val="center"/>
          </w:tcPr>
          <w:p w14:paraId="3814F37B" w14:textId="77777777" w:rsidR="00EF265E" w:rsidRPr="00C77738" w:rsidRDefault="00EF265E" w:rsidP="00EF265E">
            <w:pPr>
              <w:jc w:val="center"/>
              <w:rPr>
                <w:rFonts w:ascii="Times New Roman" w:hAnsi="Times New Roman" w:cs="Times New Roman"/>
                <w:b/>
                <w:lang w:val="en-GB"/>
              </w:rPr>
            </w:pPr>
            <w:r w:rsidRPr="00C77738">
              <w:rPr>
                <w:rFonts w:ascii="Times New Roman" w:hAnsi="Times New Roman" w:cs="Times New Roman"/>
                <w:b/>
                <w:lang w:val="en-GB"/>
              </w:rPr>
              <w:t>No</w:t>
            </w:r>
          </w:p>
        </w:tc>
        <w:tc>
          <w:tcPr>
            <w:tcW w:w="1073" w:type="dxa"/>
            <w:shd w:val="clear" w:color="auto" w:fill="D9D9D9" w:themeFill="background1" w:themeFillShade="D9"/>
            <w:vAlign w:val="center"/>
          </w:tcPr>
          <w:p w14:paraId="16CD95E5" w14:textId="77777777" w:rsidR="00EF265E" w:rsidRPr="00C77738" w:rsidRDefault="00EF265E" w:rsidP="00EF265E">
            <w:pPr>
              <w:jc w:val="center"/>
              <w:rPr>
                <w:rFonts w:ascii="Times New Roman" w:hAnsi="Times New Roman" w:cs="Times New Roman"/>
                <w:b/>
                <w:lang w:val="en-GB"/>
              </w:rPr>
            </w:pPr>
            <w:r w:rsidRPr="00C77738">
              <w:rPr>
                <w:rFonts w:ascii="Times New Roman" w:hAnsi="Times New Roman" w:cs="Times New Roman"/>
                <w:b/>
                <w:lang w:val="en-GB"/>
              </w:rPr>
              <w:t>Actor</w:t>
            </w:r>
          </w:p>
        </w:tc>
        <w:tc>
          <w:tcPr>
            <w:tcW w:w="1814" w:type="dxa"/>
            <w:shd w:val="clear" w:color="auto" w:fill="D9D9D9" w:themeFill="background1" w:themeFillShade="D9"/>
            <w:vAlign w:val="center"/>
          </w:tcPr>
          <w:p w14:paraId="67FC2E5B" w14:textId="77777777" w:rsidR="00EF265E" w:rsidRPr="00C77738" w:rsidRDefault="00EF265E" w:rsidP="00EF265E">
            <w:pPr>
              <w:jc w:val="center"/>
              <w:rPr>
                <w:rFonts w:ascii="Times New Roman" w:hAnsi="Times New Roman" w:cs="Times New Roman"/>
                <w:b/>
                <w:lang w:val="en-GB"/>
              </w:rPr>
            </w:pPr>
            <w:r w:rsidRPr="00C77738">
              <w:rPr>
                <w:rFonts w:ascii="Times New Roman" w:hAnsi="Times New Roman" w:cs="Times New Roman"/>
                <w:b/>
                <w:lang w:val="en-GB"/>
              </w:rPr>
              <w:t>Actions</w:t>
            </w:r>
          </w:p>
        </w:tc>
        <w:tc>
          <w:tcPr>
            <w:tcW w:w="1489" w:type="dxa"/>
            <w:shd w:val="clear" w:color="auto" w:fill="D9D9D9" w:themeFill="background1" w:themeFillShade="D9"/>
            <w:vAlign w:val="center"/>
          </w:tcPr>
          <w:p w14:paraId="508B53CA" w14:textId="77777777" w:rsidR="00EF265E" w:rsidRPr="00C77738" w:rsidRDefault="00EF265E" w:rsidP="00EF265E">
            <w:pPr>
              <w:jc w:val="center"/>
              <w:rPr>
                <w:rFonts w:ascii="Times New Roman" w:hAnsi="Times New Roman" w:cs="Times New Roman"/>
                <w:b/>
                <w:lang w:val="en-GB"/>
              </w:rPr>
            </w:pPr>
            <w:r w:rsidRPr="00C77738">
              <w:rPr>
                <w:rFonts w:ascii="Times New Roman" w:hAnsi="Times New Roman" w:cs="Times New Roman"/>
                <w:b/>
                <w:lang w:val="en-GB"/>
              </w:rPr>
              <w:t>Message particulars</w:t>
            </w:r>
          </w:p>
        </w:tc>
        <w:tc>
          <w:tcPr>
            <w:tcW w:w="4327" w:type="dxa"/>
            <w:shd w:val="clear" w:color="auto" w:fill="D9D9D9" w:themeFill="background1" w:themeFillShade="D9"/>
            <w:vAlign w:val="center"/>
          </w:tcPr>
          <w:p w14:paraId="0C1A5A75" w14:textId="77777777" w:rsidR="00EF265E" w:rsidRPr="00C77738" w:rsidRDefault="00EF265E" w:rsidP="00EF265E">
            <w:pPr>
              <w:jc w:val="center"/>
              <w:rPr>
                <w:rFonts w:ascii="Times New Roman" w:hAnsi="Times New Roman" w:cs="Times New Roman"/>
                <w:b/>
                <w:lang w:val="en-GB"/>
              </w:rPr>
            </w:pPr>
            <w:r w:rsidRPr="00C77738">
              <w:rPr>
                <w:rFonts w:ascii="Times New Roman" w:hAnsi="Times New Roman" w:cs="Times New Roman"/>
                <w:b/>
                <w:lang w:val="en-GB"/>
              </w:rPr>
              <w:t>Business descriptions</w:t>
            </w:r>
          </w:p>
        </w:tc>
      </w:tr>
      <w:tr w:rsidR="00EF265E" w:rsidRPr="00A202FC" w14:paraId="5BCBE865" w14:textId="77777777" w:rsidTr="004C7C65">
        <w:tc>
          <w:tcPr>
            <w:tcW w:w="539" w:type="dxa"/>
          </w:tcPr>
          <w:p w14:paraId="0C18731C" w14:textId="77777777" w:rsidR="00EF265E" w:rsidRPr="00C77738" w:rsidRDefault="00EF265E" w:rsidP="00EF265E">
            <w:pPr>
              <w:jc w:val="center"/>
              <w:rPr>
                <w:rFonts w:ascii="Times New Roman" w:hAnsi="Times New Roman" w:cs="Times New Roman"/>
                <w:lang w:val="en-GB"/>
              </w:rPr>
            </w:pPr>
            <w:r w:rsidRPr="00C77738">
              <w:rPr>
                <w:rFonts w:ascii="Times New Roman" w:hAnsi="Times New Roman" w:cs="Times New Roman"/>
                <w:lang w:val="en-GB"/>
              </w:rPr>
              <w:t>1</w:t>
            </w:r>
          </w:p>
        </w:tc>
        <w:tc>
          <w:tcPr>
            <w:tcW w:w="1073" w:type="dxa"/>
          </w:tcPr>
          <w:p w14:paraId="2104B976" w14:textId="77777777" w:rsidR="00EF265E" w:rsidRPr="00C77738" w:rsidRDefault="00EF265E" w:rsidP="00EF265E">
            <w:pPr>
              <w:rPr>
                <w:rFonts w:ascii="Times New Roman" w:hAnsi="Times New Roman" w:cs="Times New Roman"/>
                <w:lang w:val="en-GB"/>
              </w:rPr>
            </w:pPr>
            <w:r w:rsidRPr="00C77738">
              <w:rPr>
                <w:rFonts w:ascii="Times New Roman" w:hAnsi="Times New Roman" w:cs="Times New Roman"/>
                <w:lang w:val="en-GB"/>
              </w:rPr>
              <w:t>EO</w:t>
            </w:r>
          </w:p>
        </w:tc>
        <w:tc>
          <w:tcPr>
            <w:tcW w:w="1814" w:type="dxa"/>
          </w:tcPr>
          <w:p w14:paraId="4D4BB7DC" w14:textId="46368D22" w:rsidR="00EF265E" w:rsidRPr="00C77738" w:rsidRDefault="00EF265E" w:rsidP="00EF265E">
            <w:pPr>
              <w:rPr>
                <w:rFonts w:ascii="Times New Roman" w:hAnsi="Times New Roman" w:cs="Times New Roman"/>
                <w:lang w:val="en-GB"/>
              </w:rPr>
            </w:pPr>
            <w:r w:rsidRPr="00C77738">
              <w:rPr>
                <w:rFonts w:ascii="Times New Roman" w:hAnsi="Times New Roman" w:cs="Times New Roman"/>
                <w:lang w:val="en-GB"/>
              </w:rPr>
              <w:t>Lodges ENS filing</w:t>
            </w:r>
            <w:r>
              <w:rPr>
                <w:rFonts w:ascii="Times New Roman" w:hAnsi="Times New Roman" w:cs="Times New Roman"/>
                <w:lang w:val="en-GB"/>
              </w:rPr>
              <w:t>(s)</w:t>
            </w:r>
          </w:p>
        </w:tc>
        <w:tc>
          <w:tcPr>
            <w:tcW w:w="1489" w:type="dxa"/>
          </w:tcPr>
          <w:p w14:paraId="6CD96483" w14:textId="1EE868A7" w:rsidR="00EF265E" w:rsidRPr="00C77738" w:rsidRDefault="00EF265E" w:rsidP="00EF265E">
            <w:pPr>
              <w:jc w:val="center"/>
              <w:rPr>
                <w:rFonts w:ascii="Times New Roman" w:hAnsi="Times New Roman" w:cs="Times New Roman"/>
                <w:lang w:val="en-GB"/>
              </w:rPr>
            </w:pPr>
            <w:r w:rsidRPr="00C77738">
              <w:rPr>
                <w:rFonts w:ascii="Times New Roman" w:hAnsi="Times New Roman" w:cs="Times New Roman"/>
                <w:lang w:val="en-GB"/>
              </w:rPr>
              <w:t>IE3Fxx</w:t>
            </w:r>
          </w:p>
        </w:tc>
        <w:tc>
          <w:tcPr>
            <w:tcW w:w="4327" w:type="dxa"/>
          </w:tcPr>
          <w:p w14:paraId="6AF1DD83" w14:textId="6DC32FFF" w:rsidR="00EF265E" w:rsidRPr="00C77738" w:rsidRDefault="00EF265E" w:rsidP="00EF265E">
            <w:pPr>
              <w:rPr>
                <w:rFonts w:ascii="Times New Roman" w:hAnsi="Times New Roman" w:cs="Times New Roman"/>
                <w:lang w:val="en-GB"/>
              </w:rPr>
            </w:pPr>
            <w:r w:rsidRPr="00967109">
              <w:rPr>
                <w:rFonts w:ascii="Times New Roman" w:hAnsi="Times New Roman" w:cs="Times New Roman"/>
                <w:lang w:val="en-GB"/>
              </w:rPr>
              <w:t xml:space="preserve">Depending on </w:t>
            </w:r>
            <w:r>
              <w:rPr>
                <w:rFonts w:ascii="Times New Roman" w:hAnsi="Times New Roman" w:cs="Times New Roman"/>
                <w:lang w:val="en-GB"/>
              </w:rPr>
              <w:t xml:space="preserve">the </w:t>
            </w:r>
            <w:r w:rsidRPr="00967109">
              <w:rPr>
                <w:rFonts w:ascii="Times New Roman" w:hAnsi="Times New Roman" w:cs="Times New Roman"/>
                <w:lang w:val="en-GB"/>
              </w:rPr>
              <w:t>chosen</w:t>
            </w:r>
            <w:r>
              <w:rPr>
                <w:rFonts w:ascii="Times New Roman" w:hAnsi="Times New Roman" w:cs="Times New Roman"/>
                <w:lang w:val="en-GB"/>
              </w:rPr>
              <w:t xml:space="preserve"> ENS filing types there could be a need to lodge more than one ENS filing. To trigger the pre-loading RA at least PLACI data should be lodged, while to trigger the pre-arrival RA all ENS filings should be lodged for that particular ENS. All filings should be lodged at any moment </w:t>
            </w:r>
            <w:r w:rsidR="006F0F9C">
              <w:rPr>
                <w:rFonts w:ascii="Times New Roman" w:hAnsi="Times New Roman" w:cs="Times New Roman"/>
                <w:lang w:val="en-GB"/>
              </w:rPr>
              <w:t>before</w:t>
            </w:r>
            <w:r>
              <w:rPr>
                <w:rFonts w:ascii="Times New Roman" w:hAnsi="Times New Roman" w:cs="Times New Roman"/>
                <w:lang w:val="en-GB"/>
              </w:rPr>
              <w:t xml:space="preserve"> Step 6.</w:t>
            </w:r>
          </w:p>
        </w:tc>
      </w:tr>
      <w:tr w:rsidR="00EF265E" w:rsidRPr="00A202FC" w14:paraId="523ECA90" w14:textId="77777777" w:rsidTr="004C7C65">
        <w:tc>
          <w:tcPr>
            <w:tcW w:w="539" w:type="dxa"/>
          </w:tcPr>
          <w:p w14:paraId="6BB09E4E" w14:textId="4DEDC61C" w:rsidR="00EF265E" w:rsidRPr="00C77738" w:rsidRDefault="00EF265E" w:rsidP="00EF265E">
            <w:pPr>
              <w:jc w:val="center"/>
              <w:rPr>
                <w:rFonts w:ascii="Times New Roman" w:hAnsi="Times New Roman" w:cs="Times New Roman"/>
                <w:lang w:val="en-GB"/>
              </w:rPr>
            </w:pPr>
            <w:r w:rsidRPr="00C77738">
              <w:rPr>
                <w:rFonts w:ascii="Times New Roman" w:hAnsi="Times New Roman" w:cs="Times New Roman"/>
                <w:lang w:val="en-GB"/>
              </w:rPr>
              <w:t>2</w:t>
            </w:r>
          </w:p>
        </w:tc>
        <w:tc>
          <w:tcPr>
            <w:tcW w:w="1073" w:type="dxa"/>
          </w:tcPr>
          <w:p w14:paraId="71B5F87D" w14:textId="6F775925" w:rsidR="00EF265E" w:rsidRPr="00C77738" w:rsidRDefault="00EF265E" w:rsidP="00EF265E">
            <w:pPr>
              <w:rPr>
                <w:rFonts w:ascii="Times New Roman" w:hAnsi="Times New Roman" w:cs="Times New Roman"/>
                <w:lang w:val="en-GB"/>
              </w:rPr>
            </w:pPr>
            <w:r w:rsidRPr="00C77738">
              <w:rPr>
                <w:rFonts w:ascii="Times New Roman" w:hAnsi="Times New Roman" w:cs="Times New Roman"/>
                <w:lang w:val="en-GB"/>
              </w:rPr>
              <w:t>EO</w:t>
            </w:r>
          </w:p>
        </w:tc>
        <w:tc>
          <w:tcPr>
            <w:tcW w:w="1814" w:type="dxa"/>
          </w:tcPr>
          <w:p w14:paraId="6D0AD1D0" w14:textId="3387218A" w:rsidR="00EF265E" w:rsidRPr="00C77738" w:rsidRDefault="00EF265E" w:rsidP="00EF265E">
            <w:pPr>
              <w:rPr>
                <w:rFonts w:ascii="Times New Roman" w:hAnsi="Times New Roman" w:cs="Times New Roman"/>
                <w:lang w:val="en-GB"/>
              </w:rPr>
            </w:pPr>
            <w:r w:rsidRPr="00C77738">
              <w:rPr>
                <w:rFonts w:ascii="Times New Roman" w:hAnsi="Times New Roman" w:cs="Times New Roman"/>
                <w:lang w:val="en-GB"/>
              </w:rPr>
              <w:t xml:space="preserve">Receive ENS </w:t>
            </w:r>
            <w:r w:rsidRPr="00C77738">
              <w:rPr>
                <w:rFonts w:ascii="Times New Roman" w:hAnsi="Times New Roman" w:cs="Times New Roman"/>
                <w:lang w:val="en-GB"/>
              </w:rPr>
              <w:lastRenderedPageBreak/>
              <w:t>registration response</w:t>
            </w:r>
          </w:p>
        </w:tc>
        <w:tc>
          <w:tcPr>
            <w:tcW w:w="1489" w:type="dxa"/>
          </w:tcPr>
          <w:p w14:paraId="532002E3" w14:textId="258562DD" w:rsidR="00EF265E" w:rsidRPr="00C77738" w:rsidRDefault="00EF265E" w:rsidP="00EF265E">
            <w:pPr>
              <w:jc w:val="center"/>
              <w:rPr>
                <w:rFonts w:ascii="Times New Roman" w:hAnsi="Times New Roman" w:cs="Times New Roman"/>
                <w:lang w:val="en-GB"/>
              </w:rPr>
            </w:pPr>
            <w:r w:rsidRPr="00C77738">
              <w:rPr>
                <w:rFonts w:ascii="Times New Roman" w:hAnsi="Times New Roman" w:cs="Times New Roman"/>
                <w:lang w:val="en-GB"/>
              </w:rPr>
              <w:lastRenderedPageBreak/>
              <w:t>IE3R01</w:t>
            </w:r>
          </w:p>
        </w:tc>
        <w:tc>
          <w:tcPr>
            <w:tcW w:w="4327" w:type="dxa"/>
          </w:tcPr>
          <w:p w14:paraId="0E1B8EB7" w14:textId="63DC25FA" w:rsidR="00EF265E" w:rsidRPr="00C77738" w:rsidRDefault="00EF265E" w:rsidP="00EF265E">
            <w:pPr>
              <w:rPr>
                <w:rFonts w:ascii="Times New Roman" w:hAnsi="Times New Roman" w:cs="Times New Roman"/>
                <w:lang w:val="en-GB"/>
              </w:rPr>
            </w:pPr>
            <w:r w:rsidRPr="00C77738">
              <w:rPr>
                <w:rFonts w:ascii="Times New Roman" w:hAnsi="Times New Roman" w:cs="Times New Roman"/>
                <w:lang w:val="en-GB"/>
              </w:rPr>
              <w:t>In case EO receive</w:t>
            </w:r>
            <w:r>
              <w:rPr>
                <w:rFonts w:ascii="Times New Roman" w:hAnsi="Times New Roman" w:cs="Times New Roman"/>
                <w:lang w:val="en-GB"/>
              </w:rPr>
              <w:t>s</w:t>
            </w:r>
            <w:r w:rsidRPr="00C77738">
              <w:rPr>
                <w:rFonts w:ascii="Times New Roman" w:hAnsi="Times New Roman" w:cs="Times New Roman"/>
                <w:lang w:val="en-GB"/>
              </w:rPr>
              <w:t xml:space="preserve"> IE3N99 </w:t>
            </w:r>
            <w:r>
              <w:rPr>
                <w:rFonts w:ascii="Times New Roman" w:hAnsi="Times New Roman" w:cs="Times New Roman"/>
                <w:lang w:val="en-GB"/>
              </w:rPr>
              <w:t xml:space="preserve">or IE3N01 </w:t>
            </w:r>
            <w:r w:rsidRPr="00C77738">
              <w:rPr>
                <w:rFonts w:ascii="Times New Roman" w:hAnsi="Times New Roman" w:cs="Times New Roman"/>
                <w:lang w:val="en-GB"/>
              </w:rPr>
              <w:lastRenderedPageBreak/>
              <w:t xml:space="preserve">message it should repeat </w:t>
            </w:r>
            <w:r>
              <w:rPr>
                <w:rFonts w:ascii="Times New Roman" w:hAnsi="Times New Roman" w:cs="Times New Roman"/>
                <w:lang w:val="en-GB"/>
              </w:rPr>
              <w:t>S</w:t>
            </w:r>
            <w:r w:rsidRPr="00C77738">
              <w:rPr>
                <w:rFonts w:ascii="Times New Roman" w:hAnsi="Times New Roman" w:cs="Times New Roman"/>
                <w:lang w:val="en-GB"/>
              </w:rPr>
              <w:t xml:space="preserve">tep 1 until ENS </w:t>
            </w:r>
            <w:r>
              <w:rPr>
                <w:rFonts w:ascii="Times New Roman" w:hAnsi="Times New Roman" w:cs="Times New Roman"/>
                <w:lang w:val="en-GB"/>
              </w:rPr>
              <w:t xml:space="preserve">filing </w:t>
            </w:r>
            <w:r w:rsidRPr="00C77738">
              <w:rPr>
                <w:rFonts w:ascii="Times New Roman" w:hAnsi="Times New Roman" w:cs="Times New Roman"/>
                <w:lang w:val="en-GB"/>
              </w:rPr>
              <w:t>is accepted by ICS2 central components.</w:t>
            </w:r>
          </w:p>
        </w:tc>
      </w:tr>
      <w:tr w:rsidR="00EF265E" w:rsidRPr="00A202FC" w14:paraId="6C30D80B" w14:textId="77777777" w:rsidTr="004C7C65">
        <w:tc>
          <w:tcPr>
            <w:tcW w:w="539" w:type="dxa"/>
          </w:tcPr>
          <w:p w14:paraId="276E5D12" w14:textId="3AC130F2" w:rsidR="00EF265E" w:rsidRPr="00C77738" w:rsidRDefault="00EF265E" w:rsidP="00EF265E">
            <w:pPr>
              <w:jc w:val="center"/>
              <w:rPr>
                <w:rFonts w:ascii="Times New Roman" w:hAnsi="Times New Roman" w:cs="Times New Roman"/>
                <w:lang w:val="en-GB"/>
              </w:rPr>
            </w:pPr>
            <w:r w:rsidRPr="00C77738">
              <w:rPr>
                <w:rFonts w:ascii="Times New Roman" w:hAnsi="Times New Roman" w:cs="Times New Roman"/>
                <w:lang w:val="en-GB"/>
              </w:rPr>
              <w:lastRenderedPageBreak/>
              <w:t>5</w:t>
            </w:r>
          </w:p>
        </w:tc>
        <w:tc>
          <w:tcPr>
            <w:tcW w:w="1073" w:type="dxa"/>
          </w:tcPr>
          <w:p w14:paraId="4FF540B2" w14:textId="33ED58ED" w:rsidR="00EF265E" w:rsidRPr="00C77738" w:rsidRDefault="00EF265E" w:rsidP="00EF265E">
            <w:pPr>
              <w:rPr>
                <w:rFonts w:ascii="Times New Roman" w:hAnsi="Times New Roman" w:cs="Times New Roman"/>
                <w:lang w:val="en-GB"/>
              </w:rPr>
            </w:pPr>
            <w:r w:rsidRPr="00C77738">
              <w:rPr>
                <w:rFonts w:ascii="Times New Roman" w:hAnsi="Times New Roman" w:cs="Times New Roman"/>
                <w:lang w:val="en-GB"/>
              </w:rPr>
              <w:t>EO</w:t>
            </w:r>
          </w:p>
        </w:tc>
        <w:tc>
          <w:tcPr>
            <w:tcW w:w="1814" w:type="dxa"/>
          </w:tcPr>
          <w:p w14:paraId="0EBFDF9B" w14:textId="614E52D9" w:rsidR="00EF265E" w:rsidRPr="00C77738" w:rsidRDefault="00EF265E" w:rsidP="00EF265E">
            <w:pPr>
              <w:rPr>
                <w:rFonts w:ascii="Times New Roman" w:hAnsi="Times New Roman" w:cs="Times New Roman"/>
                <w:lang w:val="en-GB"/>
              </w:rPr>
            </w:pPr>
            <w:r w:rsidRPr="00C77738">
              <w:rPr>
                <w:rFonts w:ascii="Times New Roman" w:hAnsi="Times New Roman" w:cs="Times New Roman"/>
                <w:lang w:val="en-GB"/>
              </w:rPr>
              <w:t>Receives AC</w:t>
            </w:r>
          </w:p>
        </w:tc>
        <w:tc>
          <w:tcPr>
            <w:tcW w:w="1489" w:type="dxa"/>
          </w:tcPr>
          <w:p w14:paraId="71F20935" w14:textId="411F5DC9" w:rsidR="00EF265E" w:rsidRPr="00C77738" w:rsidRDefault="00EF265E" w:rsidP="00EF265E">
            <w:pPr>
              <w:jc w:val="center"/>
              <w:rPr>
                <w:rFonts w:ascii="Times New Roman" w:hAnsi="Times New Roman" w:cs="Times New Roman"/>
                <w:lang w:val="en-GB"/>
              </w:rPr>
            </w:pPr>
            <w:r w:rsidRPr="00C77738">
              <w:rPr>
                <w:rFonts w:ascii="Times New Roman" w:hAnsi="Times New Roman" w:cs="Times New Roman"/>
                <w:lang w:val="en-GB"/>
              </w:rPr>
              <w:t>IE3N03</w:t>
            </w:r>
          </w:p>
        </w:tc>
        <w:tc>
          <w:tcPr>
            <w:tcW w:w="4327" w:type="dxa"/>
          </w:tcPr>
          <w:p w14:paraId="6D583687" w14:textId="0DDCAE59" w:rsidR="00EF265E" w:rsidRPr="00C77738" w:rsidRDefault="00EF265E" w:rsidP="00EF265E">
            <w:pPr>
              <w:rPr>
                <w:rFonts w:ascii="Times New Roman" w:hAnsi="Times New Roman" w:cs="Times New Roman"/>
                <w:lang w:val="en-GB"/>
              </w:rPr>
            </w:pPr>
            <w:r w:rsidRPr="00C77738">
              <w:rPr>
                <w:rFonts w:ascii="Times New Roman" w:hAnsi="Times New Roman" w:cs="Times New Roman"/>
                <w:lang w:val="en-GB"/>
              </w:rPr>
              <w:t xml:space="preserve">EO </w:t>
            </w:r>
            <w:r>
              <w:rPr>
                <w:rFonts w:ascii="Times New Roman" w:hAnsi="Times New Roman" w:cs="Times New Roman"/>
                <w:lang w:val="en-GB"/>
              </w:rPr>
              <w:t xml:space="preserve">that has lodged PLACI information for pre-loading RA </w:t>
            </w:r>
            <w:r w:rsidRPr="00C77738">
              <w:rPr>
                <w:rFonts w:ascii="Times New Roman" w:hAnsi="Times New Roman" w:cs="Times New Roman"/>
                <w:lang w:val="en-GB"/>
              </w:rPr>
              <w:t>receives AC for each HC lodged in Step 1 of the test scenario.</w:t>
            </w:r>
          </w:p>
        </w:tc>
      </w:tr>
      <w:tr w:rsidR="00EF265E" w:rsidRPr="00A202FC" w14:paraId="243F0B71" w14:textId="77777777" w:rsidTr="004C7C65">
        <w:tc>
          <w:tcPr>
            <w:tcW w:w="539" w:type="dxa"/>
            <w:vMerge w:val="restart"/>
          </w:tcPr>
          <w:p w14:paraId="6BEBA399" w14:textId="0C0161F9" w:rsidR="00EF265E" w:rsidRDefault="00EF265E" w:rsidP="00EF265E">
            <w:pPr>
              <w:jc w:val="center"/>
              <w:rPr>
                <w:rFonts w:ascii="Times New Roman" w:hAnsi="Times New Roman" w:cs="Times New Roman"/>
                <w:lang w:val="en-GB"/>
              </w:rPr>
            </w:pPr>
            <w:r>
              <w:rPr>
                <w:rFonts w:ascii="Times New Roman" w:hAnsi="Times New Roman" w:cs="Times New Roman"/>
                <w:lang w:val="en-GB"/>
              </w:rPr>
              <w:t>9</w:t>
            </w:r>
          </w:p>
        </w:tc>
        <w:tc>
          <w:tcPr>
            <w:tcW w:w="1073" w:type="dxa"/>
            <w:vMerge w:val="restart"/>
          </w:tcPr>
          <w:p w14:paraId="49F016D9" w14:textId="4C2E0CBB" w:rsidR="00EF265E" w:rsidRPr="00C77738" w:rsidRDefault="00EF265E" w:rsidP="00EF265E">
            <w:pPr>
              <w:rPr>
                <w:rFonts w:ascii="Times New Roman" w:hAnsi="Times New Roman" w:cs="Times New Roman"/>
                <w:lang w:val="en-GB"/>
              </w:rPr>
            </w:pPr>
            <w:r>
              <w:rPr>
                <w:rFonts w:ascii="Times New Roman" w:hAnsi="Times New Roman" w:cs="Times New Roman"/>
                <w:lang w:val="en-GB"/>
              </w:rPr>
              <w:t>EO</w:t>
            </w:r>
          </w:p>
        </w:tc>
        <w:tc>
          <w:tcPr>
            <w:tcW w:w="1814" w:type="dxa"/>
            <w:vMerge w:val="restart"/>
          </w:tcPr>
          <w:p w14:paraId="1AA95CD3" w14:textId="424AC790" w:rsidR="00EF265E" w:rsidRDefault="00EF265E" w:rsidP="00EF265E">
            <w:pPr>
              <w:rPr>
                <w:rFonts w:ascii="Times New Roman" w:hAnsi="Times New Roman" w:cs="Times New Roman"/>
                <w:lang w:val="en-GB"/>
              </w:rPr>
            </w:pPr>
            <w:r>
              <w:rPr>
                <w:rFonts w:ascii="Times New Roman" w:hAnsi="Times New Roman" w:cs="Times New Roman"/>
                <w:lang w:val="en-GB"/>
              </w:rPr>
              <w:t>Receive RfI</w:t>
            </w:r>
          </w:p>
        </w:tc>
        <w:tc>
          <w:tcPr>
            <w:tcW w:w="1489" w:type="dxa"/>
            <w:vMerge w:val="restart"/>
          </w:tcPr>
          <w:p w14:paraId="6E5AC3E5" w14:textId="5AA661CA" w:rsidR="00EF265E" w:rsidRDefault="00EF265E" w:rsidP="00EF265E">
            <w:pPr>
              <w:jc w:val="center"/>
              <w:rPr>
                <w:rFonts w:ascii="Times New Roman" w:hAnsi="Times New Roman" w:cs="Times New Roman"/>
                <w:lang w:val="en-GB"/>
              </w:rPr>
            </w:pPr>
            <w:r>
              <w:rPr>
                <w:rFonts w:ascii="Times New Roman" w:hAnsi="Times New Roman" w:cs="Times New Roman"/>
                <w:lang w:val="en-GB"/>
              </w:rPr>
              <w:t>IE3Q02</w:t>
            </w:r>
          </w:p>
        </w:tc>
        <w:tc>
          <w:tcPr>
            <w:tcW w:w="4327" w:type="dxa"/>
          </w:tcPr>
          <w:p w14:paraId="2B1A1FB4" w14:textId="7F1DCE83" w:rsidR="00EF265E" w:rsidRPr="00C77738" w:rsidRDefault="00EF265E" w:rsidP="00EF265E">
            <w:pPr>
              <w:rPr>
                <w:rFonts w:ascii="Times New Roman" w:hAnsi="Times New Roman" w:cs="Times New Roman"/>
                <w:lang w:val="en-GB"/>
              </w:rPr>
            </w:pPr>
            <w:r>
              <w:rPr>
                <w:rFonts w:ascii="Times New Roman" w:hAnsi="Times New Roman" w:cs="Times New Roman"/>
                <w:lang w:val="en-GB"/>
              </w:rPr>
              <w:t>EO (carrier) receives RfI and prepare requested information.</w:t>
            </w:r>
          </w:p>
        </w:tc>
      </w:tr>
      <w:tr w:rsidR="00EF265E" w:rsidRPr="00A202FC" w14:paraId="7A358857" w14:textId="77777777" w:rsidTr="004C7C65">
        <w:tc>
          <w:tcPr>
            <w:tcW w:w="539" w:type="dxa"/>
            <w:vMerge/>
          </w:tcPr>
          <w:p w14:paraId="5D4E33A3" w14:textId="77777777" w:rsidR="00EF265E" w:rsidRDefault="00EF265E" w:rsidP="00EF265E">
            <w:pPr>
              <w:jc w:val="center"/>
              <w:rPr>
                <w:rFonts w:ascii="Times New Roman" w:hAnsi="Times New Roman" w:cs="Times New Roman"/>
                <w:lang w:val="en-GB"/>
              </w:rPr>
            </w:pPr>
          </w:p>
        </w:tc>
        <w:tc>
          <w:tcPr>
            <w:tcW w:w="1073" w:type="dxa"/>
            <w:vMerge/>
          </w:tcPr>
          <w:p w14:paraId="1C1FDC84" w14:textId="77777777" w:rsidR="00EF265E" w:rsidRDefault="00EF265E" w:rsidP="00EF265E">
            <w:pPr>
              <w:rPr>
                <w:rFonts w:ascii="Times New Roman" w:hAnsi="Times New Roman" w:cs="Times New Roman"/>
                <w:lang w:val="en-GB"/>
              </w:rPr>
            </w:pPr>
          </w:p>
        </w:tc>
        <w:tc>
          <w:tcPr>
            <w:tcW w:w="1814" w:type="dxa"/>
            <w:vMerge/>
          </w:tcPr>
          <w:p w14:paraId="0D5B87CD" w14:textId="77777777" w:rsidR="00EF265E" w:rsidRDefault="00EF265E" w:rsidP="00EF265E">
            <w:pPr>
              <w:rPr>
                <w:rFonts w:ascii="Times New Roman" w:hAnsi="Times New Roman" w:cs="Times New Roman"/>
                <w:lang w:val="en-GB"/>
              </w:rPr>
            </w:pPr>
          </w:p>
        </w:tc>
        <w:tc>
          <w:tcPr>
            <w:tcW w:w="1489" w:type="dxa"/>
            <w:vMerge/>
          </w:tcPr>
          <w:p w14:paraId="0B7580C4" w14:textId="77777777" w:rsidR="00EF265E" w:rsidRDefault="00EF265E" w:rsidP="00EF265E">
            <w:pPr>
              <w:jc w:val="center"/>
              <w:rPr>
                <w:rFonts w:ascii="Times New Roman" w:hAnsi="Times New Roman" w:cs="Times New Roman"/>
                <w:lang w:val="en-GB"/>
              </w:rPr>
            </w:pPr>
          </w:p>
        </w:tc>
        <w:tc>
          <w:tcPr>
            <w:tcW w:w="4327" w:type="dxa"/>
          </w:tcPr>
          <w:p w14:paraId="35D9A902" w14:textId="6F43AC55" w:rsidR="00EF265E" w:rsidRDefault="00EF265E" w:rsidP="00EF265E">
            <w:pPr>
              <w:rPr>
                <w:rFonts w:ascii="Times New Roman" w:hAnsi="Times New Roman" w:cs="Times New Roman"/>
                <w:lang w:val="en-GB"/>
              </w:rPr>
            </w:pPr>
            <w:r w:rsidRPr="00BF3808">
              <w:rPr>
                <w:rFonts w:ascii="Times New Roman" w:hAnsi="Times New Roman" w:cs="Times New Roman"/>
                <w:lang w:val="en-GB"/>
              </w:rPr>
              <w:t>If at the moment of</w:t>
            </w:r>
            <w:r>
              <w:rPr>
                <w:rFonts w:ascii="Times New Roman" w:hAnsi="Times New Roman" w:cs="Times New Roman"/>
                <w:lang w:val="en-GB"/>
              </w:rPr>
              <w:t xml:space="preserve"> the</w:t>
            </w:r>
            <w:r w:rsidRPr="00BF3808">
              <w:rPr>
                <w:rFonts w:ascii="Times New Roman" w:hAnsi="Times New Roman" w:cs="Times New Roman"/>
                <w:lang w:val="en-GB"/>
              </w:rPr>
              <w:t xml:space="preserve"> E2E campaign </w:t>
            </w:r>
            <w:r>
              <w:rPr>
                <w:rFonts w:ascii="Times New Roman" w:hAnsi="Times New Roman" w:cs="Times New Roman"/>
                <w:lang w:val="en-GB"/>
              </w:rPr>
              <w:t xml:space="preserve">the </w:t>
            </w:r>
            <w:r w:rsidRPr="00BF3808">
              <w:rPr>
                <w:rFonts w:ascii="Times New Roman" w:hAnsi="Times New Roman" w:cs="Times New Roman"/>
                <w:lang w:val="en-GB"/>
              </w:rPr>
              <w:t xml:space="preserve">STI STP </w:t>
            </w:r>
            <w:r>
              <w:rPr>
                <w:rFonts w:ascii="Times New Roman" w:hAnsi="Times New Roman" w:cs="Times New Roman"/>
                <w:lang w:val="en-GB"/>
              </w:rPr>
              <w:t xml:space="preserve">is available to EOs </w:t>
            </w:r>
            <w:r w:rsidRPr="00BF3808">
              <w:rPr>
                <w:rFonts w:ascii="Times New Roman" w:hAnsi="Times New Roman" w:cs="Times New Roman"/>
                <w:lang w:val="en-GB"/>
              </w:rPr>
              <w:t>in</w:t>
            </w:r>
            <w:r>
              <w:rPr>
                <w:rFonts w:ascii="Times New Roman" w:hAnsi="Times New Roman" w:cs="Times New Roman"/>
                <w:lang w:val="en-GB"/>
              </w:rPr>
              <w:t xml:space="preserve"> the</w:t>
            </w:r>
            <w:r w:rsidRPr="00BF3808">
              <w:rPr>
                <w:rFonts w:ascii="Times New Roman" w:hAnsi="Times New Roman" w:cs="Times New Roman"/>
                <w:lang w:val="en-GB"/>
              </w:rPr>
              <w:t xml:space="preserve"> conformance test environment, </w:t>
            </w:r>
            <w:r>
              <w:rPr>
                <w:rFonts w:ascii="Times New Roman" w:hAnsi="Times New Roman" w:cs="Times New Roman"/>
                <w:lang w:val="en-GB"/>
              </w:rPr>
              <w:t xml:space="preserve">the latter should </w:t>
            </w:r>
            <w:r w:rsidRPr="00BF3808">
              <w:rPr>
                <w:rFonts w:ascii="Times New Roman" w:hAnsi="Times New Roman" w:cs="Times New Roman"/>
                <w:lang w:val="en-GB"/>
              </w:rPr>
              <w:t xml:space="preserve">check whether </w:t>
            </w:r>
            <w:r>
              <w:rPr>
                <w:rFonts w:ascii="Times New Roman" w:hAnsi="Times New Roman" w:cs="Times New Roman"/>
                <w:lang w:val="en-GB"/>
              </w:rPr>
              <w:t xml:space="preserve">the </w:t>
            </w:r>
            <w:r w:rsidRPr="00BF3808">
              <w:rPr>
                <w:rFonts w:ascii="Times New Roman" w:hAnsi="Times New Roman" w:cs="Times New Roman"/>
                <w:lang w:val="en-GB"/>
              </w:rPr>
              <w:t>Rf</w:t>
            </w:r>
            <w:r>
              <w:rPr>
                <w:rFonts w:ascii="Times New Roman" w:hAnsi="Times New Roman" w:cs="Times New Roman"/>
                <w:lang w:val="en-GB"/>
              </w:rPr>
              <w:t>I</w:t>
            </w:r>
            <w:r w:rsidRPr="00BF3808">
              <w:rPr>
                <w:rFonts w:ascii="Times New Roman" w:hAnsi="Times New Roman" w:cs="Times New Roman"/>
                <w:lang w:val="en-GB"/>
              </w:rPr>
              <w:t xml:space="preserve"> is also available </w:t>
            </w:r>
            <w:r>
              <w:rPr>
                <w:rFonts w:ascii="Times New Roman" w:hAnsi="Times New Roman" w:cs="Times New Roman"/>
                <w:lang w:val="en-GB"/>
              </w:rPr>
              <w:t>there</w:t>
            </w:r>
            <w:r w:rsidRPr="00BF3808">
              <w:rPr>
                <w:rFonts w:ascii="Times New Roman" w:hAnsi="Times New Roman" w:cs="Times New Roman"/>
                <w:lang w:val="en-GB"/>
              </w:rPr>
              <w:t>. To get this notification</w:t>
            </w:r>
            <w:r>
              <w:rPr>
                <w:rFonts w:ascii="Times New Roman" w:hAnsi="Times New Roman" w:cs="Times New Roman"/>
                <w:lang w:val="en-GB"/>
              </w:rPr>
              <w:t>, EOs</w:t>
            </w:r>
            <w:r w:rsidRPr="00BF3808">
              <w:rPr>
                <w:rFonts w:ascii="Times New Roman" w:hAnsi="Times New Roman" w:cs="Times New Roman"/>
                <w:lang w:val="en-GB"/>
              </w:rPr>
              <w:t xml:space="preserve"> should</w:t>
            </w:r>
            <w:r>
              <w:rPr>
                <w:rFonts w:ascii="Times New Roman" w:hAnsi="Times New Roman" w:cs="Times New Roman"/>
                <w:lang w:val="en-GB"/>
              </w:rPr>
              <w:t xml:space="preserve"> first</w:t>
            </w:r>
            <w:r w:rsidRPr="00BF3808">
              <w:rPr>
                <w:rFonts w:ascii="Times New Roman" w:hAnsi="Times New Roman" w:cs="Times New Roman"/>
                <w:lang w:val="en-GB"/>
              </w:rPr>
              <w:t xml:space="preserve"> activate it in </w:t>
            </w:r>
            <w:r>
              <w:rPr>
                <w:rFonts w:ascii="Times New Roman" w:hAnsi="Times New Roman" w:cs="Times New Roman"/>
                <w:lang w:val="en-GB"/>
              </w:rPr>
              <w:t xml:space="preserve">the </w:t>
            </w:r>
            <w:r w:rsidRPr="00BF3808">
              <w:rPr>
                <w:rFonts w:ascii="Times New Roman" w:hAnsi="Times New Roman" w:cs="Times New Roman"/>
                <w:lang w:val="en-GB"/>
              </w:rPr>
              <w:t>STI STP preferences.</w:t>
            </w:r>
          </w:p>
        </w:tc>
      </w:tr>
      <w:tr w:rsidR="00EF265E" w:rsidRPr="00BF3808" w14:paraId="57C89BBF" w14:textId="77777777" w:rsidTr="004C7C65">
        <w:tc>
          <w:tcPr>
            <w:tcW w:w="539" w:type="dxa"/>
          </w:tcPr>
          <w:p w14:paraId="5A37E6B3" w14:textId="3B0F7085" w:rsidR="00EF265E" w:rsidRDefault="00EF265E" w:rsidP="00EF265E">
            <w:pPr>
              <w:jc w:val="center"/>
              <w:rPr>
                <w:rFonts w:ascii="Times New Roman" w:hAnsi="Times New Roman" w:cs="Times New Roman"/>
                <w:lang w:val="en-GB"/>
              </w:rPr>
            </w:pPr>
            <w:r>
              <w:rPr>
                <w:rFonts w:ascii="Times New Roman" w:hAnsi="Times New Roman" w:cs="Times New Roman"/>
                <w:lang w:val="en-GB"/>
              </w:rPr>
              <w:t>10</w:t>
            </w:r>
          </w:p>
        </w:tc>
        <w:tc>
          <w:tcPr>
            <w:tcW w:w="1073" w:type="dxa"/>
          </w:tcPr>
          <w:p w14:paraId="2D9A3D44" w14:textId="4FA52CDE" w:rsidR="00EF265E" w:rsidRDefault="00EF265E" w:rsidP="00EF265E">
            <w:pPr>
              <w:rPr>
                <w:rFonts w:ascii="Times New Roman" w:hAnsi="Times New Roman" w:cs="Times New Roman"/>
                <w:lang w:val="en-GB"/>
              </w:rPr>
            </w:pPr>
            <w:r>
              <w:rPr>
                <w:rFonts w:ascii="Times New Roman" w:hAnsi="Times New Roman" w:cs="Times New Roman"/>
                <w:lang w:val="en-GB"/>
              </w:rPr>
              <w:t>EO</w:t>
            </w:r>
          </w:p>
        </w:tc>
        <w:tc>
          <w:tcPr>
            <w:tcW w:w="1814" w:type="dxa"/>
          </w:tcPr>
          <w:p w14:paraId="112D242F" w14:textId="3DE0693C" w:rsidR="00EF265E" w:rsidRDefault="00EF265E" w:rsidP="00EF265E">
            <w:pPr>
              <w:rPr>
                <w:rFonts w:ascii="Times New Roman" w:hAnsi="Times New Roman" w:cs="Times New Roman"/>
                <w:lang w:val="en-GB"/>
              </w:rPr>
            </w:pPr>
            <w:r>
              <w:rPr>
                <w:rFonts w:ascii="Times New Roman" w:hAnsi="Times New Roman" w:cs="Times New Roman"/>
                <w:lang w:val="en-GB"/>
              </w:rPr>
              <w:t>Send RfI response</w:t>
            </w:r>
          </w:p>
        </w:tc>
        <w:tc>
          <w:tcPr>
            <w:tcW w:w="1489" w:type="dxa"/>
          </w:tcPr>
          <w:p w14:paraId="0BD1E7AF" w14:textId="4BE3E8AE" w:rsidR="00EF265E" w:rsidRDefault="00EF265E" w:rsidP="00EF265E">
            <w:pPr>
              <w:jc w:val="center"/>
              <w:rPr>
                <w:rFonts w:ascii="Times New Roman" w:hAnsi="Times New Roman" w:cs="Times New Roman"/>
                <w:lang w:val="en-GB"/>
              </w:rPr>
            </w:pPr>
            <w:r>
              <w:rPr>
                <w:rFonts w:ascii="Times New Roman" w:hAnsi="Times New Roman" w:cs="Times New Roman"/>
                <w:lang w:val="en-GB"/>
              </w:rPr>
              <w:t>IE3R02</w:t>
            </w:r>
          </w:p>
        </w:tc>
        <w:tc>
          <w:tcPr>
            <w:tcW w:w="4327" w:type="dxa"/>
          </w:tcPr>
          <w:p w14:paraId="0EB1D86E" w14:textId="7F696E2F" w:rsidR="00EF265E" w:rsidRDefault="00EF265E" w:rsidP="00EF265E">
            <w:pPr>
              <w:rPr>
                <w:rFonts w:ascii="Times New Roman" w:hAnsi="Times New Roman" w:cs="Times New Roman"/>
                <w:lang w:val="en-GB"/>
              </w:rPr>
            </w:pPr>
            <w:r>
              <w:rPr>
                <w:rFonts w:ascii="Times New Roman" w:hAnsi="Times New Roman" w:cs="Times New Roman"/>
                <w:lang w:val="en-GB"/>
              </w:rPr>
              <w:t>EO sends RfI response.</w:t>
            </w:r>
          </w:p>
        </w:tc>
      </w:tr>
      <w:tr w:rsidR="00EF265E" w:rsidRPr="00A202FC" w14:paraId="0155497D" w14:textId="77777777" w:rsidTr="004C7C65">
        <w:tc>
          <w:tcPr>
            <w:tcW w:w="539" w:type="dxa"/>
          </w:tcPr>
          <w:p w14:paraId="692E99FD" w14:textId="7E4FFBEB" w:rsidR="00EF265E" w:rsidRPr="00C77738" w:rsidRDefault="00EF265E" w:rsidP="00EF265E">
            <w:pPr>
              <w:jc w:val="center"/>
              <w:rPr>
                <w:rFonts w:ascii="Times New Roman" w:hAnsi="Times New Roman" w:cs="Times New Roman"/>
                <w:lang w:val="en-GB"/>
              </w:rPr>
            </w:pPr>
            <w:r>
              <w:rPr>
                <w:rFonts w:ascii="Times New Roman" w:hAnsi="Times New Roman" w:cs="Times New Roman"/>
                <w:lang w:val="en-GB"/>
              </w:rPr>
              <w:t>13</w:t>
            </w:r>
          </w:p>
        </w:tc>
        <w:tc>
          <w:tcPr>
            <w:tcW w:w="1073" w:type="dxa"/>
          </w:tcPr>
          <w:p w14:paraId="3BD66B08" w14:textId="6BA43F78" w:rsidR="00EF265E" w:rsidRPr="00C77738" w:rsidRDefault="00EF265E" w:rsidP="00EF265E">
            <w:pPr>
              <w:rPr>
                <w:rFonts w:ascii="Times New Roman" w:hAnsi="Times New Roman" w:cs="Times New Roman"/>
                <w:lang w:val="en-GB"/>
              </w:rPr>
            </w:pPr>
            <w:r w:rsidRPr="00C77738">
              <w:rPr>
                <w:rFonts w:ascii="Times New Roman" w:hAnsi="Times New Roman" w:cs="Times New Roman"/>
                <w:lang w:val="en-GB"/>
              </w:rPr>
              <w:t>EO</w:t>
            </w:r>
          </w:p>
        </w:tc>
        <w:tc>
          <w:tcPr>
            <w:tcW w:w="1814" w:type="dxa"/>
          </w:tcPr>
          <w:p w14:paraId="2BD4EFDE" w14:textId="0896F2B5" w:rsidR="00EF265E" w:rsidRPr="00C77738" w:rsidRDefault="00EF265E" w:rsidP="00EF265E">
            <w:pPr>
              <w:rPr>
                <w:rFonts w:ascii="Times New Roman" w:hAnsi="Times New Roman" w:cs="Times New Roman"/>
                <w:lang w:val="en-GB"/>
              </w:rPr>
            </w:pPr>
            <w:r w:rsidRPr="00C77738">
              <w:rPr>
                <w:rFonts w:ascii="Times New Roman" w:hAnsi="Times New Roman" w:cs="Times New Roman"/>
                <w:lang w:val="en-GB"/>
              </w:rPr>
              <w:t>Receives AC</w:t>
            </w:r>
          </w:p>
        </w:tc>
        <w:tc>
          <w:tcPr>
            <w:tcW w:w="1489" w:type="dxa"/>
          </w:tcPr>
          <w:p w14:paraId="2302E8F3" w14:textId="6CB1330C" w:rsidR="00EF265E" w:rsidRPr="00C77738" w:rsidRDefault="00EF265E" w:rsidP="00EF265E">
            <w:pPr>
              <w:jc w:val="center"/>
              <w:rPr>
                <w:rFonts w:ascii="Times New Roman" w:hAnsi="Times New Roman" w:cs="Times New Roman"/>
                <w:lang w:val="en-GB"/>
              </w:rPr>
            </w:pPr>
            <w:r w:rsidRPr="00C77738">
              <w:rPr>
                <w:rFonts w:ascii="Times New Roman" w:hAnsi="Times New Roman" w:cs="Times New Roman"/>
                <w:lang w:val="en-GB"/>
              </w:rPr>
              <w:t>IE3N03</w:t>
            </w:r>
          </w:p>
        </w:tc>
        <w:tc>
          <w:tcPr>
            <w:tcW w:w="4327" w:type="dxa"/>
          </w:tcPr>
          <w:p w14:paraId="41AF68D3" w14:textId="22D4BC9A" w:rsidR="00EF265E" w:rsidRPr="00C77738" w:rsidRDefault="00EF265E" w:rsidP="00EF265E">
            <w:pPr>
              <w:rPr>
                <w:rFonts w:ascii="Times New Roman" w:hAnsi="Times New Roman" w:cs="Times New Roman"/>
                <w:lang w:val="en-GB"/>
              </w:rPr>
            </w:pPr>
            <w:r w:rsidRPr="00C77738">
              <w:rPr>
                <w:rFonts w:ascii="Times New Roman" w:hAnsi="Times New Roman" w:cs="Times New Roman"/>
                <w:lang w:val="en-GB"/>
              </w:rPr>
              <w:t xml:space="preserve">EO </w:t>
            </w:r>
            <w:r>
              <w:rPr>
                <w:rFonts w:ascii="Times New Roman" w:hAnsi="Times New Roman" w:cs="Times New Roman"/>
                <w:lang w:val="en-GB"/>
              </w:rPr>
              <w:t xml:space="preserve">(carrier) </w:t>
            </w:r>
            <w:r w:rsidRPr="00C77738">
              <w:rPr>
                <w:rFonts w:ascii="Times New Roman" w:hAnsi="Times New Roman" w:cs="Times New Roman"/>
                <w:lang w:val="en-GB"/>
              </w:rPr>
              <w:t xml:space="preserve">receives AC for </w:t>
            </w:r>
            <w:r>
              <w:rPr>
                <w:rFonts w:ascii="Times New Roman" w:hAnsi="Times New Roman" w:cs="Times New Roman"/>
                <w:lang w:val="en-GB"/>
              </w:rPr>
              <w:t>full ENS</w:t>
            </w:r>
            <w:r w:rsidRPr="00C77738">
              <w:rPr>
                <w:rFonts w:ascii="Times New Roman" w:hAnsi="Times New Roman" w:cs="Times New Roman"/>
                <w:lang w:val="en-GB"/>
              </w:rPr>
              <w:t>.</w:t>
            </w:r>
            <w:r>
              <w:rPr>
                <w:rFonts w:ascii="Times New Roman" w:hAnsi="Times New Roman" w:cs="Times New Roman"/>
                <w:lang w:val="en-GB"/>
              </w:rPr>
              <w:t xml:space="preserve"> If EO is not AEOS holder please proceed with Step 17.</w:t>
            </w:r>
          </w:p>
        </w:tc>
      </w:tr>
      <w:tr w:rsidR="00EF265E" w:rsidRPr="00A202FC" w14:paraId="35E8263C" w14:textId="77777777" w:rsidTr="004C7C65">
        <w:tc>
          <w:tcPr>
            <w:tcW w:w="539" w:type="dxa"/>
          </w:tcPr>
          <w:p w14:paraId="4D6956F5" w14:textId="3995AB3D" w:rsidR="00EF265E" w:rsidRPr="00C77738" w:rsidRDefault="00EF265E" w:rsidP="00EF265E">
            <w:pPr>
              <w:jc w:val="center"/>
              <w:rPr>
                <w:rFonts w:ascii="Times New Roman" w:hAnsi="Times New Roman" w:cs="Times New Roman"/>
                <w:lang w:val="en-GB"/>
              </w:rPr>
            </w:pPr>
            <w:r>
              <w:rPr>
                <w:rFonts w:ascii="Times New Roman" w:hAnsi="Times New Roman" w:cs="Times New Roman"/>
                <w:lang w:val="en-GB"/>
              </w:rPr>
              <w:t>16</w:t>
            </w:r>
          </w:p>
        </w:tc>
        <w:tc>
          <w:tcPr>
            <w:tcW w:w="1073" w:type="dxa"/>
          </w:tcPr>
          <w:p w14:paraId="5D39E0C0" w14:textId="706EA1BF" w:rsidR="00EF265E" w:rsidRPr="00C77738" w:rsidRDefault="00EF265E" w:rsidP="00EF265E">
            <w:pPr>
              <w:rPr>
                <w:rFonts w:ascii="Times New Roman" w:hAnsi="Times New Roman" w:cs="Times New Roman"/>
                <w:lang w:val="en-GB"/>
              </w:rPr>
            </w:pPr>
            <w:r>
              <w:rPr>
                <w:rFonts w:ascii="Times New Roman" w:hAnsi="Times New Roman" w:cs="Times New Roman"/>
                <w:lang w:val="en-GB"/>
              </w:rPr>
              <w:t>EO</w:t>
            </w:r>
          </w:p>
        </w:tc>
        <w:tc>
          <w:tcPr>
            <w:tcW w:w="1814" w:type="dxa"/>
          </w:tcPr>
          <w:p w14:paraId="1070073C" w14:textId="0C7437F1" w:rsidR="00EF265E" w:rsidRPr="00C77738" w:rsidRDefault="00EF265E" w:rsidP="00EF265E">
            <w:pPr>
              <w:rPr>
                <w:rFonts w:ascii="Times New Roman" w:hAnsi="Times New Roman" w:cs="Times New Roman"/>
                <w:lang w:val="en-GB"/>
              </w:rPr>
            </w:pPr>
            <w:r>
              <w:rPr>
                <w:rFonts w:ascii="Times New Roman" w:hAnsi="Times New Roman" w:cs="Times New Roman"/>
                <w:lang w:val="en-GB"/>
              </w:rPr>
              <w:t>Receive advance control notification (optional)</w:t>
            </w:r>
          </w:p>
        </w:tc>
        <w:tc>
          <w:tcPr>
            <w:tcW w:w="1489" w:type="dxa"/>
          </w:tcPr>
          <w:p w14:paraId="34D24856" w14:textId="3567EFA1" w:rsidR="00EF265E" w:rsidRPr="00C77738" w:rsidRDefault="00EF265E" w:rsidP="00EF265E">
            <w:pPr>
              <w:jc w:val="center"/>
              <w:rPr>
                <w:rFonts w:ascii="Times New Roman" w:hAnsi="Times New Roman" w:cs="Times New Roman"/>
                <w:lang w:val="en-GB"/>
              </w:rPr>
            </w:pPr>
            <w:r>
              <w:rPr>
                <w:rFonts w:ascii="Times New Roman" w:hAnsi="Times New Roman" w:cs="Times New Roman"/>
                <w:lang w:val="en-GB"/>
              </w:rPr>
              <w:t>IE3N09</w:t>
            </w:r>
          </w:p>
        </w:tc>
        <w:tc>
          <w:tcPr>
            <w:tcW w:w="4327" w:type="dxa"/>
          </w:tcPr>
          <w:p w14:paraId="022DE649" w14:textId="600E5BE2" w:rsidR="00EF265E" w:rsidRPr="00C77738" w:rsidRDefault="00EF265E" w:rsidP="00EF265E">
            <w:pPr>
              <w:rPr>
                <w:rFonts w:ascii="Times New Roman" w:hAnsi="Times New Roman" w:cs="Times New Roman"/>
                <w:lang w:val="en-GB"/>
              </w:rPr>
            </w:pPr>
            <w:r>
              <w:rPr>
                <w:rFonts w:ascii="Times New Roman" w:hAnsi="Times New Roman" w:cs="Times New Roman"/>
                <w:lang w:val="en-GB"/>
              </w:rPr>
              <w:t xml:space="preserve">In case EO participating in E2E campaign has obtained AEOS status and MS of </w:t>
            </w:r>
            <w:r w:rsidR="00FB7B5B">
              <w:rPr>
                <w:rFonts w:ascii="Times New Roman" w:hAnsi="Times New Roman" w:cs="Times New Roman"/>
                <w:lang w:val="en-GB"/>
              </w:rPr>
              <w:t>c</w:t>
            </w:r>
            <w:r>
              <w:rPr>
                <w:rFonts w:ascii="Times New Roman" w:hAnsi="Times New Roman" w:cs="Times New Roman"/>
                <w:lang w:val="en-GB"/>
              </w:rPr>
              <w:t>ontrol</w:t>
            </w:r>
            <w:r w:rsidR="00AE7858">
              <w:rPr>
                <w:rFonts w:ascii="Times New Roman" w:hAnsi="Times New Roman" w:cs="Times New Roman"/>
                <w:lang w:val="en-GB"/>
              </w:rPr>
              <w:t xml:space="preserve"> (RMS)</w:t>
            </w:r>
            <w:r>
              <w:rPr>
                <w:rFonts w:ascii="Times New Roman" w:hAnsi="Times New Roman" w:cs="Times New Roman"/>
                <w:lang w:val="en-GB"/>
              </w:rPr>
              <w:t xml:space="preserve"> has issued advance control notification, it should receive it in the EO system. If this not the case the step should be skipped.</w:t>
            </w:r>
          </w:p>
        </w:tc>
      </w:tr>
      <w:tr w:rsidR="00EF265E" w:rsidRPr="00A202FC" w14:paraId="15780403" w14:textId="77777777" w:rsidTr="004C7C65">
        <w:tc>
          <w:tcPr>
            <w:tcW w:w="539" w:type="dxa"/>
          </w:tcPr>
          <w:p w14:paraId="3EA0C7C7" w14:textId="7CD4706C" w:rsidR="00EF265E" w:rsidRPr="00C77738" w:rsidRDefault="00EF265E" w:rsidP="00EF265E">
            <w:pPr>
              <w:jc w:val="center"/>
              <w:rPr>
                <w:rFonts w:ascii="Times New Roman" w:hAnsi="Times New Roman" w:cs="Times New Roman"/>
                <w:lang w:val="en-GB"/>
              </w:rPr>
            </w:pPr>
            <w:r>
              <w:rPr>
                <w:rFonts w:ascii="Times New Roman" w:hAnsi="Times New Roman" w:cs="Times New Roman"/>
                <w:lang w:val="en-GB"/>
              </w:rPr>
              <w:t>17</w:t>
            </w:r>
          </w:p>
        </w:tc>
        <w:tc>
          <w:tcPr>
            <w:tcW w:w="1073" w:type="dxa"/>
          </w:tcPr>
          <w:p w14:paraId="391CED18" w14:textId="2B1010BC" w:rsidR="00EF265E" w:rsidRPr="00C77738" w:rsidRDefault="00EF265E" w:rsidP="00EF265E">
            <w:pPr>
              <w:rPr>
                <w:rFonts w:ascii="Times New Roman" w:hAnsi="Times New Roman" w:cs="Times New Roman"/>
                <w:lang w:val="en-GB"/>
              </w:rPr>
            </w:pPr>
            <w:r>
              <w:rPr>
                <w:rFonts w:ascii="Times New Roman" w:hAnsi="Times New Roman" w:cs="Times New Roman"/>
                <w:lang w:val="en-GB"/>
              </w:rPr>
              <w:t>EO</w:t>
            </w:r>
          </w:p>
        </w:tc>
        <w:tc>
          <w:tcPr>
            <w:tcW w:w="1814" w:type="dxa"/>
          </w:tcPr>
          <w:p w14:paraId="25C0765B" w14:textId="2AC085F1" w:rsidR="00EF265E" w:rsidRPr="00C77738" w:rsidRDefault="00EF265E" w:rsidP="00EF265E">
            <w:pPr>
              <w:rPr>
                <w:rFonts w:ascii="Times New Roman" w:hAnsi="Times New Roman" w:cs="Times New Roman"/>
                <w:lang w:val="en-GB"/>
              </w:rPr>
            </w:pPr>
            <w:r>
              <w:rPr>
                <w:rFonts w:ascii="Times New Roman" w:hAnsi="Times New Roman" w:cs="Times New Roman"/>
                <w:lang w:val="en-GB"/>
              </w:rPr>
              <w:t>Lodge arrival notification</w:t>
            </w:r>
            <w:r w:rsidR="000B2320">
              <w:rPr>
                <w:rStyle w:val="Funotenzeichen"/>
                <w:rFonts w:ascii="Times New Roman" w:hAnsi="Times New Roman" w:cs="Times New Roman"/>
                <w:lang w:val="en-GB"/>
              </w:rPr>
              <w:footnoteReference w:id="2"/>
            </w:r>
          </w:p>
        </w:tc>
        <w:tc>
          <w:tcPr>
            <w:tcW w:w="1489" w:type="dxa"/>
          </w:tcPr>
          <w:p w14:paraId="63894338" w14:textId="2EC0CB24" w:rsidR="00EF265E" w:rsidRPr="00C77738" w:rsidRDefault="00EF265E" w:rsidP="00EF265E">
            <w:pPr>
              <w:jc w:val="center"/>
              <w:rPr>
                <w:rFonts w:ascii="Times New Roman" w:hAnsi="Times New Roman" w:cs="Times New Roman"/>
                <w:lang w:val="en-GB"/>
              </w:rPr>
            </w:pPr>
            <w:r>
              <w:rPr>
                <w:rFonts w:ascii="Times New Roman" w:hAnsi="Times New Roman" w:cs="Times New Roman"/>
                <w:lang w:val="en-GB"/>
              </w:rPr>
              <w:t>IE3N06</w:t>
            </w:r>
          </w:p>
        </w:tc>
        <w:tc>
          <w:tcPr>
            <w:tcW w:w="4327" w:type="dxa"/>
          </w:tcPr>
          <w:p w14:paraId="79A2C70B" w14:textId="7B8230E1" w:rsidR="00EF265E" w:rsidRDefault="00EF265E" w:rsidP="00EF265E">
            <w:pPr>
              <w:rPr>
                <w:rFonts w:ascii="Times New Roman" w:hAnsi="Times New Roman" w:cs="Times New Roman"/>
                <w:lang w:val="en-GB"/>
              </w:rPr>
            </w:pPr>
            <w:r>
              <w:rPr>
                <w:rFonts w:ascii="Times New Roman" w:hAnsi="Times New Roman" w:cs="Times New Roman"/>
                <w:lang w:val="en-GB"/>
              </w:rPr>
              <w:t>EO (carrier) lodges arrival notification after:</w:t>
            </w:r>
          </w:p>
          <w:p w14:paraId="69AC5E83" w14:textId="32A3A3A5" w:rsidR="00EF265E" w:rsidRDefault="00EF265E" w:rsidP="00EF265E">
            <w:pPr>
              <w:pStyle w:val="Listenabsatz"/>
              <w:numPr>
                <w:ilvl w:val="0"/>
                <w:numId w:val="48"/>
              </w:numPr>
              <w:ind w:left="368" w:hanging="218"/>
              <w:rPr>
                <w:rFonts w:ascii="Times New Roman" w:hAnsi="Times New Roman" w:cs="Times New Roman"/>
                <w:lang w:val="en-GB"/>
              </w:rPr>
            </w:pPr>
            <w:r>
              <w:rPr>
                <w:rFonts w:ascii="Times New Roman" w:hAnsi="Times New Roman" w:cs="Times New Roman"/>
                <w:lang w:val="en-GB"/>
              </w:rPr>
              <w:t>AC is received (Step 13) or;</w:t>
            </w:r>
          </w:p>
          <w:p w14:paraId="23E4A418" w14:textId="369858D1" w:rsidR="00EF265E" w:rsidRPr="00F36E68" w:rsidRDefault="00EF265E" w:rsidP="00EF265E">
            <w:pPr>
              <w:pStyle w:val="Listenabsatz"/>
              <w:numPr>
                <w:ilvl w:val="0"/>
                <w:numId w:val="48"/>
              </w:numPr>
              <w:ind w:left="368" w:hanging="218"/>
              <w:rPr>
                <w:rFonts w:ascii="Times New Roman" w:hAnsi="Times New Roman" w:cs="Times New Roman"/>
                <w:lang w:val="en-GB"/>
              </w:rPr>
            </w:pPr>
            <w:r>
              <w:rPr>
                <w:rFonts w:ascii="Times New Roman" w:hAnsi="Times New Roman" w:cs="Times New Roman"/>
                <w:lang w:val="en-GB"/>
              </w:rPr>
              <w:t>advance control notification is received (Step 16) if EO is AEOS holder.</w:t>
            </w:r>
          </w:p>
        </w:tc>
      </w:tr>
      <w:tr w:rsidR="00EF265E" w:rsidRPr="00A202FC" w14:paraId="2B089ED3" w14:textId="77777777" w:rsidTr="004C7C65">
        <w:tc>
          <w:tcPr>
            <w:tcW w:w="539" w:type="dxa"/>
          </w:tcPr>
          <w:p w14:paraId="401CD126" w14:textId="1D9DA859" w:rsidR="00EF265E" w:rsidRDefault="00EF265E" w:rsidP="00EF265E">
            <w:pPr>
              <w:jc w:val="center"/>
              <w:rPr>
                <w:rFonts w:ascii="Times New Roman" w:hAnsi="Times New Roman" w:cs="Times New Roman"/>
                <w:lang w:val="en-GB"/>
              </w:rPr>
            </w:pPr>
            <w:r>
              <w:rPr>
                <w:rFonts w:ascii="Times New Roman" w:hAnsi="Times New Roman" w:cs="Times New Roman"/>
                <w:lang w:val="en-IE"/>
              </w:rPr>
              <w:t>19</w:t>
            </w:r>
          </w:p>
        </w:tc>
        <w:tc>
          <w:tcPr>
            <w:tcW w:w="1073" w:type="dxa"/>
          </w:tcPr>
          <w:p w14:paraId="2C908622" w14:textId="6B7BFA9E" w:rsidR="00EF265E" w:rsidRDefault="00EF265E" w:rsidP="00EF265E">
            <w:pPr>
              <w:rPr>
                <w:rFonts w:ascii="Times New Roman" w:hAnsi="Times New Roman" w:cs="Times New Roman"/>
                <w:lang w:val="en-GB"/>
              </w:rPr>
            </w:pPr>
            <w:r>
              <w:rPr>
                <w:rFonts w:ascii="Times New Roman" w:hAnsi="Times New Roman" w:cs="Times New Roman"/>
                <w:lang w:val="en-GB"/>
              </w:rPr>
              <w:t>EO</w:t>
            </w:r>
          </w:p>
        </w:tc>
        <w:tc>
          <w:tcPr>
            <w:tcW w:w="1814" w:type="dxa"/>
          </w:tcPr>
          <w:p w14:paraId="3F768C56" w14:textId="0E4A5F4F" w:rsidR="00EF265E" w:rsidRDefault="00EF265E" w:rsidP="00EF265E">
            <w:pPr>
              <w:rPr>
                <w:rFonts w:ascii="Times New Roman" w:hAnsi="Times New Roman" w:cs="Times New Roman"/>
                <w:lang w:val="en-GB"/>
              </w:rPr>
            </w:pPr>
            <w:r>
              <w:rPr>
                <w:rFonts w:ascii="Times New Roman" w:hAnsi="Times New Roman" w:cs="Times New Roman"/>
                <w:lang w:val="en-GB"/>
              </w:rPr>
              <w:t>Receive arrival registration response</w:t>
            </w:r>
          </w:p>
        </w:tc>
        <w:tc>
          <w:tcPr>
            <w:tcW w:w="1489" w:type="dxa"/>
          </w:tcPr>
          <w:p w14:paraId="41F28BBF" w14:textId="5637205B" w:rsidR="00EF265E" w:rsidRDefault="00EF265E" w:rsidP="00EF265E">
            <w:pPr>
              <w:jc w:val="center"/>
              <w:rPr>
                <w:rFonts w:ascii="Times New Roman" w:hAnsi="Times New Roman" w:cs="Times New Roman"/>
                <w:lang w:val="en-GB"/>
              </w:rPr>
            </w:pPr>
            <w:r>
              <w:rPr>
                <w:rFonts w:ascii="Times New Roman" w:hAnsi="Times New Roman" w:cs="Times New Roman"/>
                <w:lang w:val="en-GB"/>
              </w:rPr>
              <w:t>IE3R04</w:t>
            </w:r>
          </w:p>
        </w:tc>
        <w:tc>
          <w:tcPr>
            <w:tcW w:w="4327" w:type="dxa"/>
          </w:tcPr>
          <w:p w14:paraId="10E7E353" w14:textId="63F49CB9" w:rsidR="00EF265E" w:rsidRDefault="00EF265E" w:rsidP="00EF265E">
            <w:pPr>
              <w:rPr>
                <w:rFonts w:ascii="Times New Roman" w:hAnsi="Times New Roman" w:cs="Times New Roman"/>
                <w:lang w:val="en-GB"/>
              </w:rPr>
            </w:pPr>
            <w:r>
              <w:rPr>
                <w:rFonts w:ascii="Times New Roman" w:hAnsi="Times New Roman" w:cs="Times New Roman"/>
                <w:lang w:val="en-GB"/>
              </w:rPr>
              <w:t>EO (carrier) who has lodged arrival notification gets arrival registration response.</w:t>
            </w:r>
          </w:p>
        </w:tc>
      </w:tr>
      <w:tr w:rsidR="00EF265E" w:rsidRPr="00A202FC" w14:paraId="2E5A5845" w14:textId="77777777" w:rsidTr="004C7C65">
        <w:tc>
          <w:tcPr>
            <w:tcW w:w="539" w:type="dxa"/>
          </w:tcPr>
          <w:p w14:paraId="497A24D6" w14:textId="42DE145A" w:rsidR="00EF265E" w:rsidRPr="00C77738" w:rsidRDefault="00EF265E" w:rsidP="00EF265E">
            <w:pPr>
              <w:jc w:val="center"/>
              <w:rPr>
                <w:rFonts w:ascii="Times New Roman" w:hAnsi="Times New Roman" w:cs="Times New Roman"/>
                <w:lang w:val="en-GB"/>
              </w:rPr>
            </w:pPr>
            <w:r>
              <w:rPr>
                <w:rFonts w:ascii="Times New Roman" w:hAnsi="Times New Roman" w:cs="Times New Roman"/>
                <w:lang w:val="en-GB"/>
              </w:rPr>
              <w:t>22</w:t>
            </w:r>
          </w:p>
        </w:tc>
        <w:tc>
          <w:tcPr>
            <w:tcW w:w="1073" w:type="dxa"/>
          </w:tcPr>
          <w:p w14:paraId="6DE403A0" w14:textId="218C7603" w:rsidR="00EF265E" w:rsidRDefault="00EF265E" w:rsidP="00EF265E">
            <w:pPr>
              <w:rPr>
                <w:rFonts w:ascii="Times New Roman" w:hAnsi="Times New Roman" w:cs="Times New Roman"/>
                <w:lang w:val="en-GB"/>
              </w:rPr>
            </w:pPr>
            <w:r>
              <w:rPr>
                <w:rFonts w:ascii="Times New Roman" w:hAnsi="Times New Roman" w:cs="Times New Roman"/>
                <w:lang w:val="en-GB"/>
              </w:rPr>
              <w:t>EO</w:t>
            </w:r>
          </w:p>
        </w:tc>
        <w:tc>
          <w:tcPr>
            <w:tcW w:w="1814" w:type="dxa"/>
          </w:tcPr>
          <w:p w14:paraId="5F6C01D1" w14:textId="59A15FF3" w:rsidR="00EF265E" w:rsidRPr="00C77738" w:rsidRDefault="00EF265E" w:rsidP="00EF265E">
            <w:pPr>
              <w:rPr>
                <w:rFonts w:ascii="Times New Roman" w:hAnsi="Times New Roman" w:cs="Times New Roman"/>
                <w:lang w:val="en-GB"/>
              </w:rPr>
            </w:pPr>
            <w:r>
              <w:rPr>
                <w:rFonts w:ascii="Times New Roman" w:hAnsi="Times New Roman" w:cs="Times New Roman"/>
                <w:lang w:val="en-GB"/>
              </w:rPr>
              <w:t>Receive control notification</w:t>
            </w:r>
          </w:p>
        </w:tc>
        <w:tc>
          <w:tcPr>
            <w:tcW w:w="1489" w:type="dxa"/>
          </w:tcPr>
          <w:p w14:paraId="4D8E8FF5" w14:textId="19A6D24C" w:rsidR="00EF265E" w:rsidRDefault="00EF265E" w:rsidP="00EF265E">
            <w:pPr>
              <w:jc w:val="center"/>
              <w:rPr>
                <w:rFonts w:ascii="Times New Roman" w:hAnsi="Times New Roman" w:cs="Times New Roman"/>
                <w:lang w:val="en-GB"/>
              </w:rPr>
            </w:pPr>
            <w:r>
              <w:rPr>
                <w:rFonts w:ascii="Times New Roman" w:hAnsi="Times New Roman" w:cs="Times New Roman"/>
                <w:lang w:val="en-GB"/>
              </w:rPr>
              <w:t>IE3N08</w:t>
            </w:r>
          </w:p>
        </w:tc>
        <w:tc>
          <w:tcPr>
            <w:tcW w:w="4327" w:type="dxa"/>
          </w:tcPr>
          <w:p w14:paraId="71358C75" w14:textId="347360DF" w:rsidR="00EF265E" w:rsidRPr="00C77738" w:rsidRDefault="00EF265E" w:rsidP="00EF265E">
            <w:pPr>
              <w:rPr>
                <w:rFonts w:ascii="Times New Roman" w:hAnsi="Times New Roman" w:cs="Times New Roman"/>
                <w:lang w:val="en-GB"/>
              </w:rPr>
            </w:pPr>
            <w:r>
              <w:rPr>
                <w:rFonts w:ascii="Times New Roman" w:hAnsi="Times New Roman" w:cs="Times New Roman"/>
                <w:lang w:val="en-GB"/>
              </w:rPr>
              <w:t>EO (carrier) receive control notification.</w:t>
            </w:r>
          </w:p>
        </w:tc>
      </w:tr>
      <w:tr w:rsidR="00AE7858" w:rsidRPr="00A202FC" w14:paraId="3208224E" w14:textId="77777777" w:rsidTr="004C7C65">
        <w:tc>
          <w:tcPr>
            <w:tcW w:w="539" w:type="dxa"/>
          </w:tcPr>
          <w:p w14:paraId="3648D608" w14:textId="3A8F96B7" w:rsidR="00AE7858" w:rsidRDefault="00AE7858" w:rsidP="00EF265E">
            <w:pPr>
              <w:jc w:val="center"/>
              <w:rPr>
                <w:rFonts w:ascii="Times New Roman" w:hAnsi="Times New Roman" w:cs="Times New Roman"/>
                <w:lang w:val="en-GB"/>
              </w:rPr>
            </w:pPr>
            <w:r>
              <w:rPr>
                <w:rFonts w:ascii="Times New Roman" w:hAnsi="Times New Roman" w:cs="Times New Roman"/>
                <w:lang w:val="en-GB"/>
              </w:rPr>
              <w:t>23</w:t>
            </w:r>
          </w:p>
        </w:tc>
        <w:tc>
          <w:tcPr>
            <w:tcW w:w="1073" w:type="dxa"/>
          </w:tcPr>
          <w:p w14:paraId="2347B458" w14:textId="22906BBF" w:rsidR="00AE7858" w:rsidRDefault="00AE7858" w:rsidP="00EF265E">
            <w:pPr>
              <w:rPr>
                <w:rFonts w:ascii="Times New Roman" w:hAnsi="Times New Roman" w:cs="Times New Roman"/>
                <w:lang w:val="en-GB"/>
              </w:rPr>
            </w:pPr>
            <w:r>
              <w:rPr>
                <w:rFonts w:ascii="Times New Roman" w:hAnsi="Times New Roman" w:cs="Times New Roman"/>
                <w:lang w:val="en-GB"/>
              </w:rPr>
              <w:t>EO</w:t>
            </w:r>
          </w:p>
        </w:tc>
        <w:tc>
          <w:tcPr>
            <w:tcW w:w="1814" w:type="dxa"/>
          </w:tcPr>
          <w:p w14:paraId="10DE59BB" w14:textId="227F197B" w:rsidR="00AE7858" w:rsidRDefault="00AE7858" w:rsidP="00EF265E">
            <w:pPr>
              <w:rPr>
                <w:rFonts w:ascii="Times New Roman" w:hAnsi="Times New Roman" w:cs="Times New Roman"/>
                <w:lang w:val="en-GB"/>
              </w:rPr>
            </w:pPr>
            <w:r>
              <w:rPr>
                <w:rFonts w:ascii="Times New Roman" w:hAnsi="Times New Roman" w:cs="Times New Roman"/>
                <w:lang w:val="en-GB"/>
              </w:rPr>
              <w:t>Send presentation information</w:t>
            </w:r>
          </w:p>
        </w:tc>
        <w:tc>
          <w:tcPr>
            <w:tcW w:w="1489" w:type="dxa"/>
          </w:tcPr>
          <w:p w14:paraId="3D251288" w14:textId="01014609" w:rsidR="00AE7858" w:rsidRDefault="00AE7858" w:rsidP="00EF265E">
            <w:pPr>
              <w:jc w:val="center"/>
              <w:rPr>
                <w:rFonts w:ascii="Times New Roman" w:hAnsi="Times New Roman" w:cs="Times New Roman"/>
                <w:lang w:val="en-GB"/>
              </w:rPr>
            </w:pPr>
            <w:r>
              <w:rPr>
                <w:rFonts w:ascii="Times New Roman" w:hAnsi="Times New Roman" w:cs="Times New Roman"/>
                <w:lang w:val="en-GB"/>
              </w:rPr>
              <w:t>-</w:t>
            </w:r>
          </w:p>
        </w:tc>
        <w:tc>
          <w:tcPr>
            <w:tcW w:w="4327" w:type="dxa"/>
          </w:tcPr>
          <w:p w14:paraId="5244BCB4" w14:textId="0927CC72" w:rsidR="00AE7858" w:rsidRDefault="00AE7858" w:rsidP="00EF265E">
            <w:pPr>
              <w:rPr>
                <w:rFonts w:ascii="Times New Roman" w:hAnsi="Times New Roman" w:cs="Times New Roman"/>
                <w:lang w:val="en-GB"/>
              </w:rPr>
            </w:pPr>
            <w:r>
              <w:rPr>
                <w:rFonts w:ascii="Times New Roman" w:hAnsi="Times New Roman" w:cs="Times New Roman"/>
                <w:lang w:val="en-GB"/>
              </w:rPr>
              <w:t>Optional step – can be executed in presentation system of MS of presentation (CFE / RMS) or can be skipped.</w:t>
            </w:r>
          </w:p>
        </w:tc>
      </w:tr>
      <w:tr w:rsidR="002B236B" w:rsidRPr="00A202FC" w14:paraId="18348E5B" w14:textId="77777777" w:rsidTr="004C7C65">
        <w:tc>
          <w:tcPr>
            <w:tcW w:w="1612" w:type="dxa"/>
            <w:gridSpan w:val="2"/>
            <w:shd w:val="clear" w:color="auto" w:fill="D9D9D9" w:themeFill="background1" w:themeFillShade="D9"/>
          </w:tcPr>
          <w:p w14:paraId="10BC8B79" w14:textId="77777777" w:rsidR="002B236B" w:rsidRPr="00C77738" w:rsidRDefault="002B236B" w:rsidP="002B236B">
            <w:pPr>
              <w:rPr>
                <w:rFonts w:ascii="Times New Roman" w:hAnsi="Times New Roman" w:cs="Times New Roman"/>
                <w:b/>
                <w:lang w:val="en-GB"/>
              </w:rPr>
            </w:pPr>
            <w:r w:rsidRPr="00C77738">
              <w:rPr>
                <w:rFonts w:ascii="Times New Roman" w:hAnsi="Times New Roman" w:cs="Times New Roman"/>
                <w:b/>
                <w:lang w:val="en-GB"/>
              </w:rPr>
              <w:t>Pass Criteria</w:t>
            </w:r>
          </w:p>
        </w:tc>
        <w:tc>
          <w:tcPr>
            <w:tcW w:w="7630" w:type="dxa"/>
            <w:gridSpan w:val="3"/>
          </w:tcPr>
          <w:p w14:paraId="2C3F6C90" w14:textId="24029B78" w:rsidR="002B236B" w:rsidRPr="00C77738" w:rsidRDefault="002B236B" w:rsidP="002B236B">
            <w:pPr>
              <w:rPr>
                <w:rFonts w:ascii="Times New Roman" w:hAnsi="Times New Roman" w:cs="Times New Roman"/>
                <w:lang w:val="en-GB"/>
              </w:rPr>
            </w:pPr>
            <w:r>
              <w:rPr>
                <w:rFonts w:ascii="Times New Roman" w:hAnsi="Times New Roman" w:cs="Times New Roman"/>
                <w:lang w:val="en-GB"/>
              </w:rPr>
              <w:t>All participants have successfully executed the whole data flow.</w:t>
            </w:r>
          </w:p>
        </w:tc>
      </w:tr>
    </w:tbl>
    <w:p w14:paraId="14645324" w14:textId="77777777" w:rsidR="007B2E1A" w:rsidRDefault="007B2E1A" w:rsidP="007B2E1A">
      <w:bookmarkStart w:id="30" w:name="CTSE2E03"/>
      <w:bookmarkStart w:id="31" w:name="_Toc111626869"/>
      <w:bookmarkStart w:id="32" w:name="_Ref47603892"/>
    </w:p>
    <w:p w14:paraId="40694BB3" w14:textId="6F6F1ACE" w:rsidR="004A76C6" w:rsidRDefault="009B2344" w:rsidP="00AC70D8">
      <w:pPr>
        <w:pStyle w:val="berschrift3"/>
      </w:pPr>
      <w:r w:rsidRPr="00C77738">
        <w:t>ICS2-CTS-E2E-0</w:t>
      </w:r>
      <w:r>
        <w:t>3</w:t>
      </w:r>
      <w:r w:rsidRPr="00C77738">
        <w:t xml:space="preserve"> </w:t>
      </w:r>
      <w:r>
        <w:t>Amendment and invalidation of ENS filing</w:t>
      </w:r>
      <w:bookmarkEnd w:id="30"/>
      <w:bookmarkEnd w:id="31"/>
    </w:p>
    <w:p w14:paraId="2E221589" w14:textId="77777777" w:rsidR="006C035B" w:rsidRPr="006C035B" w:rsidRDefault="006C035B" w:rsidP="006C035B">
      <w:pPr>
        <w:spacing w:after="0"/>
        <w:rPr>
          <w:lang w:val="en-GB"/>
        </w:rPr>
      </w:pPr>
    </w:p>
    <w:tbl>
      <w:tblPr>
        <w:tblStyle w:val="Tabellenraster"/>
        <w:tblW w:w="0" w:type="auto"/>
        <w:tblLook w:val="04A0" w:firstRow="1" w:lastRow="0" w:firstColumn="1" w:lastColumn="0" w:noHBand="0" w:noVBand="1"/>
      </w:tblPr>
      <w:tblGrid>
        <w:gridCol w:w="534"/>
        <w:gridCol w:w="1125"/>
        <w:gridCol w:w="1819"/>
        <w:gridCol w:w="1255"/>
        <w:gridCol w:w="4509"/>
      </w:tblGrid>
      <w:tr w:rsidR="00AC70D8" w:rsidRPr="00A202FC" w14:paraId="7BD6259B" w14:textId="77777777" w:rsidTr="00871FF0">
        <w:tc>
          <w:tcPr>
            <w:tcW w:w="9242" w:type="dxa"/>
            <w:gridSpan w:val="5"/>
            <w:shd w:val="clear" w:color="auto" w:fill="BFBFBF" w:themeFill="background1" w:themeFillShade="BF"/>
          </w:tcPr>
          <w:p w14:paraId="7610C157" w14:textId="62419582" w:rsidR="00AC70D8" w:rsidRPr="00C77738" w:rsidRDefault="00AC70D8" w:rsidP="00AC70D8">
            <w:pPr>
              <w:rPr>
                <w:rFonts w:ascii="Times New Roman" w:hAnsi="Times New Roman" w:cs="Times New Roman"/>
                <w:b/>
                <w:lang w:val="en-GB"/>
              </w:rPr>
            </w:pPr>
            <w:r>
              <w:rPr>
                <w:rFonts w:ascii="Times New Roman" w:hAnsi="Times New Roman" w:cs="Times New Roman"/>
                <w:lang w:val="en-GB"/>
              </w:rPr>
              <w:fldChar w:fldCharType="begin"/>
            </w:r>
            <w:r>
              <w:rPr>
                <w:rFonts w:ascii="Times New Roman" w:hAnsi="Times New Roman" w:cs="Times New Roman"/>
                <w:lang w:val="en-GB"/>
              </w:rPr>
              <w:instrText xml:space="preserve"> REF CTSE2E03 \h </w:instrText>
            </w:r>
            <w:r>
              <w:rPr>
                <w:rFonts w:ascii="Times New Roman" w:hAnsi="Times New Roman" w:cs="Times New Roman"/>
                <w:lang w:val="en-GB"/>
              </w:rPr>
            </w:r>
            <w:r>
              <w:rPr>
                <w:rFonts w:ascii="Times New Roman" w:hAnsi="Times New Roman" w:cs="Times New Roman"/>
                <w:lang w:val="en-GB"/>
              </w:rPr>
              <w:fldChar w:fldCharType="separate"/>
            </w:r>
            <w:r w:rsidRPr="009B2344">
              <w:rPr>
                <w:rFonts w:ascii="Times New Roman" w:hAnsi="Times New Roman" w:cs="Times New Roman"/>
                <w:lang w:val="en-GB"/>
              </w:rPr>
              <w:t>Amendment and invalidation of ENS filing</w:t>
            </w:r>
            <w:r>
              <w:rPr>
                <w:rFonts w:ascii="Times New Roman" w:hAnsi="Times New Roman" w:cs="Times New Roman"/>
                <w:lang w:val="en-GB"/>
              </w:rPr>
              <w:fldChar w:fldCharType="end"/>
            </w:r>
            <w:r w:rsidRPr="00F942C1">
              <w:rPr>
                <w:rFonts w:ascii="Times New Roman" w:hAnsi="Times New Roman" w:cs="Times New Roman"/>
                <w:lang w:val="en-GB"/>
              </w:rPr>
              <w:fldChar w:fldCharType="begin"/>
            </w:r>
            <w:r w:rsidRPr="00F942C1">
              <w:rPr>
                <w:rFonts w:ascii="Times New Roman" w:hAnsi="Times New Roman" w:cs="Times New Roman"/>
                <w:lang w:val="en-GB"/>
              </w:rPr>
              <w:instrText xml:space="preserve"> REF ICS2CTSE2E01 \h  \* MERGEFORMAT </w:instrText>
            </w:r>
            <w:r w:rsidRPr="00F942C1">
              <w:rPr>
                <w:rFonts w:ascii="Times New Roman" w:hAnsi="Times New Roman" w:cs="Times New Roman"/>
                <w:lang w:val="en-GB"/>
              </w:rPr>
            </w:r>
            <w:r w:rsidRPr="00F942C1">
              <w:rPr>
                <w:rFonts w:ascii="Times New Roman" w:hAnsi="Times New Roman" w:cs="Times New Roman"/>
                <w:lang w:val="en-GB"/>
              </w:rPr>
              <w:fldChar w:fldCharType="end"/>
            </w:r>
          </w:p>
        </w:tc>
      </w:tr>
      <w:tr w:rsidR="00AC70D8" w:rsidRPr="00A202FC" w14:paraId="79CEFC28" w14:textId="77777777" w:rsidTr="00871FF0">
        <w:tc>
          <w:tcPr>
            <w:tcW w:w="1659" w:type="dxa"/>
            <w:gridSpan w:val="2"/>
            <w:shd w:val="clear" w:color="auto" w:fill="D9D9D9" w:themeFill="background1" w:themeFillShade="D9"/>
          </w:tcPr>
          <w:p w14:paraId="616DA703" w14:textId="77777777" w:rsidR="00AC70D8" w:rsidRPr="009B2344" w:rsidRDefault="00AC70D8" w:rsidP="00AC70D8">
            <w:pPr>
              <w:rPr>
                <w:rFonts w:ascii="Times New Roman" w:hAnsi="Times New Roman" w:cs="Times New Roman"/>
                <w:b/>
                <w:bCs/>
                <w:lang w:val="en-GB"/>
              </w:rPr>
            </w:pPr>
            <w:r w:rsidRPr="009B2344">
              <w:rPr>
                <w:rFonts w:ascii="Times New Roman" w:hAnsi="Times New Roman" w:cs="Times New Roman"/>
                <w:b/>
                <w:bCs/>
                <w:lang w:val="en-GB"/>
              </w:rPr>
              <w:t>ID</w:t>
            </w:r>
          </w:p>
        </w:tc>
        <w:tc>
          <w:tcPr>
            <w:tcW w:w="7583" w:type="dxa"/>
            <w:gridSpan w:val="3"/>
          </w:tcPr>
          <w:p w14:paraId="46AD1A19" w14:textId="57A4A381" w:rsidR="00AC70D8" w:rsidRPr="009B2344" w:rsidRDefault="00AC70D8" w:rsidP="00AC70D8">
            <w:pPr>
              <w:rPr>
                <w:rFonts w:ascii="Times New Roman" w:hAnsi="Times New Roman" w:cs="Times New Roman"/>
                <w:lang w:val="en-GB"/>
              </w:rPr>
            </w:pPr>
            <w:r>
              <w:rPr>
                <w:rFonts w:ascii="Times New Roman" w:hAnsi="Times New Roman" w:cs="Times New Roman"/>
                <w:lang w:val="en-GB"/>
              </w:rPr>
              <w:fldChar w:fldCharType="begin"/>
            </w:r>
            <w:r>
              <w:rPr>
                <w:rFonts w:ascii="Times New Roman" w:hAnsi="Times New Roman" w:cs="Times New Roman"/>
                <w:lang w:val="en-GB"/>
              </w:rPr>
              <w:instrText xml:space="preserve"> REF CTSE2E03 \h </w:instrText>
            </w:r>
            <w:r>
              <w:rPr>
                <w:rFonts w:ascii="Times New Roman" w:hAnsi="Times New Roman" w:cs="Times New Roman"/>
                <w:lang w:val="en-GB"/>
              </w:rPr>
            </w:r>
            <w:r>
              <w:rPr>
                <w:rFonts w:ascii="Times New Roman" w:hAnsi="Times New Roman" w:cs="Times New Roman"/>
                <w:lang w:val="en-GB"/>
              </w:rPr>
              <w:fldChar w:fldCharType="separate"/>
            </w:r>
            <w:r w:rsidRPr="009B2344">
              <w:rPr>
                <w:rFonts w:ascii="Times New Roman" w:hAnsi="Times New Roman" w:cs="Times New Roman"/>
                <w:lang w:val="en-GB"/>
              </w:rPr>
              <w:t>ICS2-CTS-E2E-03 Amendment and invalidation of ENS filing</w:t>
            </w:r>
            <w:r>
              <w:rPr>
                <w:rFonts w:ascii="Times New Roman" w:hAnsi="Times New Roman" w:cs="Times New Roman"/>
                <w:lang w:val="en-GB"/>
              </w:rPr>
              <w:fldChar w:fldCharType="end"/>
            </w:r>
            <w:r w:rsidRPr="00F942C1">
              <w:rPr>
                <w:rFonts w:ascii="Times New Roman" w:hAnsi="Times New Roman" w:cs="Times New Roman"/>
                <w:lang w:val="en-GB"/>
              </w:rPr>
              <w:fldChar w:fldCharType="begin"/>
            </w:r>
            <w:r w:rsidRPr="00F942C1">
              <w:rPr>
                <w:rFonts w:ascii="Times New Roman" w:hAnsi="Times New Roman" w:cs="Times New Roman"/>
                <w:lang w:val="en-GB"/>
              </w:rPr>
              <w:instrText xml:space="preserve"> REF ICS2CTSE2E01 \h  \* MERGEFORMAT </w:instrText>
            </w:r>
            <w:r w:rsidRPr="00F942C1">
              <w:rPr>
                <w:rFonts w:ascii="Times New Roman" w:hAnsi="Times New Roman" w:cs="Times New Roman"/>
                <w:lang w:val="en-GB"/>
              </w:rPr>
            </w:r>
            <w:r w:rsidRPr="00F942C1">
              <w:rPr>
                <w:rFonts w:ascii="Times New Roman" w:hAnsi="Times New Roman" w:cs="Times New Roman"/>
                <w:lang w:val="en-GB"/>
              </w:rPr>
              <w:fldChar w:fldCharType="end"/>
            </w:r>
          </w:p>
        </w:tc>
      </w:tr>
      <w:tr w:rsidR="00AC70D8" w:rsidRPr="00A202FC" w14:paraId="7E8DFA22" w14:textId="77777777" w:rsidTr="00871FF0">
        <w:tc>
          <w:tcPr>
            <w:tcW w:w="1659" w:type="dxa"/>
            <w:gridSpan w:val="2"/>
            <w:shd w:val="clear" w:color="auto" w:fill="D9D9D9" w:themeFill="background1" w:themeFillShade="D9"/>
          </w:tcPr>
          <w:p w14:paraId="14AC8AE3" w14:textId="77777777" w:rsidR="00AC70D8" w:rsidRPr="00C77738" w:rsidRDefault="00AC70D8" w:rsidP="00AC70D8">
            <w:pPr>
              <w:rPr>
                <w:rFonts w:ascii="Times New Roman" w:hAnsi="Times New Roman" w:cs="Times New Roman"/>
                <w:b/>
                <w:lang w:val="en-GB"/>
              </w:rPr>
            </w:pPr>
            <w:r w:rsidRPr="00C77738">
              <w:rPr>
                <w:rFonts w:ascii="Times New Roman" w:hAnsi="Times New Roman" w:cs="Times New Roman"/>
                <w:b/>
                <w:lang w:val="en-GB"/>
              </w:rPr>
              <w:t>Purpose</w:t>
            </w:r>
          </w:p>
        </w:tc>
        <w:tc>
          <w:tcPr>
            <w:tcW w:w="7583" w:type="dxa"/>
            <w:gridSpan w:val="3"/>
          </w:tcPr>
          <w:p w14:paraId="3A58DFC9" w14:textId="011D5EB7" w:rsidR="00AC70D8" w:rsidRPr="00865919" w:rsidRDefault="00AC70D8" w:rsidP="00AC70D8">
            <w:pPr>
              <w:rPr>
                <w:rFonts w:ascii="Times New Roman" w:hAnsi="Times New Roman" w:cs="Times New Roman"/>
                <w:lang w:val="en-GB"/>
              </w:rPr>
            </w:pPr>
            <w:r w:rsidRPr="00865919">
              <w:rPr>
                <w:rFonts w:ascii="Times New Roman" w:hAnsi="Times New Roman" w:cs="Times New Roman"/>
                <w:lang w:val="en-GB"/>
              </w:rPr>
              <w:t xml:space="preserve">Verify that </w:t>
            </w:r>
            <w:r>
              <w:rPr>
                <w:rFonts w:ascii="Times New Roman" w:hAnsi="Times New Roman" w:cs="Times New Roman"/>
                <w:lang w:val="en-GB"/>
              </w:rPr>
              <w:t>EO can amend and invalidate ENS filing.</w:t>
            </w:r>
          </w:p>
        </w:tc>
      </w:tr>
      <w:tr w:rsidR="00AC70D8" w:rsidRPr="00A202FC" w14:paraId="0562F48D" w14:textId="77777777" w:rsidTr="00871FF0">
        <w:tc>
          <w:tcPr>
            <w:tcW w:w="1659" w:type="dxa"/>
            <w:gridSpan w:val="2"/>
            <w:shd w:val="clear" w:color="auto" w:fill="D9D9D9" w:themeFill="background1" w:themeFillShade="D9"/>
          </w:tcPr>
          <w:p w14:paraId="27C1DB92" w14:textId="77777777" w:rsidR="00AC70D8" w:rsidRPr="00C77738" w:rsidRDefault="00AC70D8" w:rsidP="00AC70D8">
            <w:pPr>
              <w:rPr>
                <w:rFonts w:ascii="Times New Roman" w:hAnsi="Times New Roman" w:cs="Times New Roman"/>
                <w:b/>
                <w:lang w:val="en-GB"/>
              </w:rPr>
            </w:pPr>
            <w:r w:rsidRPr="00C77738">
              <w:rPr>
                <w:rFonts w:ascii="Times New Roman" w:hAnsi="Times New Roman" w:cs="Times New Roman"/>
                <w:b/>
                <w:lang w:val="en-GB"/>
              </w:rPr>
              <w:t>Pre-Conditions</w:t>
            </w:r>
          </w:p>
        </w:tc>
        <w:tc>
          <w:tcPr>
            <w:tcW w:w="7583" w:type="dxa"/>
            <w:gridSpan w:val="3"/>
          </w:tcPr>
          <w:p w14:paraId="53113532" w14:textId="7F3F7144" w:rsidR="00AC70D8" w:rsidRDefault="00AC70D8" w:rsidP="00AC70D8">
            <w:pPr>
              <w:pStyle w:val="Listenabsatz"/>
              <w:numPr>
                <w:ilvl w:val="0"/>
                <w:numId w:val="15"/>
              </w:numPr>
              <w:ind w:left="274" w:hanging="220"/>
              <w:rPr>
                <w:rFonts w:ascii="Times New Roman" w:hAnsi="Times New Roman" w:cs="Times New Roman"/>
                <w:lang w:val="en-GB"/>
              </w:rPr>
            </w:pPr>
            <w:r>
              <w:rPr>
                <w:rFonts w:ascii="Times New Roman" w:hAnsi="Times New Roman" w:cs="Times New Roman"/>
                <w:lang w:val="en-GB"/>
              </w:rPr>
              <w:t xml:space="preserve">RMS and </w:t>
            </w:r>
            <w:r w:rsidRPr="00967109">
              <w:rPr>
                <w:rFonts w:ascii="Times New Roman" w:hAnsi="Times New Roman" w:cs="Times New Roman"/>
                <w:lang w:val="en-GB"/>
              </w:rPr>
              <w:t>EO</w:t>
            </w:r>
            <w:r>
              <w:rPr>
                <w:rFonts w:ascii="Times New Roman" w:hAnsi="Times New Roman" w:cs="Times New Roman"/>
                <w:lang w:val="en-GB"/>
              </w:rPr>
              <w:t>(s)</w:t>
            </w:r>
            <w:r w:rsidRPr="00967109">
              <w:rPr>
                <w:rFonts w:ascii="Times New Roman" w:hAnsi="Times New Roman" w:cs="Times New Roman"/>
                <w:lang w:val="en-GB"/>
              </w:rPr>
              <w:t xml:space="preserve"> should agree</w:t>
            </w:r>
            <w:r>
              <w:rPr>
                <w:rFonts w:ascii="Times New Roman" w:hAnsi="Times New Roman" w:cs="Times New Roman"/>
                <w:lang w:val="en-GB"/>
              </w:rPr>
              <w:t xml:space="preserve"> on</w:t>
            </w:r>
            <w:r w:rsidRPr="00967109">
              <w:rPr>
                <w:rFonts w:ascii="Times New Roman" w:hAnsi="Times New Roman" w:cs="Times New Roman"/>
                <w:lang w:val="en-GB"/>
              </w:rPr>
              <w:t xml:space="preserve"> which ENS filings will be used to execute this test scenario</w:t>
            </w:r>
            <w:r>
              <w:rPr>
                <w:rFonts w:ascii="Times New Roman" w:hAnsi="Times New Roman" w:cs="Times New Roman"/>
                <w:lang w:val="en-GB"/>
              </w:rPr>
              <w:t>.</w:t>
            </w:r>
            <w:r w:rsidRPr="00967109">
              <w:rPr>
                <w:rFonts w:ascii="Times New Roman" w:hAnsi="Times New Roman" w:cs="Times New Roman"/>
                <w:lang w:val="en-GB"/>
              </w:rPr>
              <w:t xml:space="preserve"> </w:t>
            </w:r>
            <w:r>
              <w:rPr>
                <w:rFonts w:ascii="Times New Roman" w:hAnsi="Times New Roman" w:cs="Times New Roman"/>
                <w:lang w:val="en-GB"/>
              </w:rPr>
              <w:t>Where needed, i</w:t>
            </w:r>
            <w:r w:rsidRPr="00967109">
              <w:rPr>
                <w:rFonts w:ascii="Times New Roman" w:hAnsi="Times New Roman" w:cs="Times New Roman"/>
                <w:lang w:val="en-GB"/>
              </w:rPr>
              <w:t>t is possible to execute</w:t>
            </w:r>
            <w:r>
              <w:rPr>
                <w:rFonts w:ascii="Times New Roman" w:hAnsi="Times New Roman" w:cs="Times New Roman"/>
                <w:lang w:val="en-GB"/>
              </w:rPr>
              <w:t xml:space="preserve"> the</w:t>
            </w:r>
            <w:r w:rsidRPr="00967109">
              <w:rPr>
                <w:rFonts w:ascii="Times New Roman" w:hAnsi="Times New Roman" w:cs="Times New Roman"/>
                <w:lang w:val="en-GB"/>
              </w:rPr>
              <w:t xml:space="preserve"> test scenario with different ENS filing type</w:t>
            </w:r>
            <w:r>
              <w:rPr>
                <w:rFonts w:ascii="Times New Roman" w:hAnsi="Times New Roman" w:cs="Times New Roman"/>
                <w:lang w:val="en-GB"/>
              </w:rPr>
              <w:t>s</w:t>
            </w:r>
            <w:r w:rsidRPr="00967109">
              <w:rPr>
                <w:rFonts w:ascii="Times New Roman" w:hAnsi="Times New Roman" w:cs="Times New Roman"/>
                <w:lang w:val="en-GB"/>
              </w:rPr>
              <w:t xml:space="preserve"> several times</w:t>
            </w:r>
            <w:r>
              <w:rPr>
                <w:rFonts w:ascii="Times New Roman" w:hAnsi="Times New Roman" w:cs="Times New Roman"/>
                <w:lang w:val="en-GB"/>
              </w:rPr>
              <w:t>;</w:t>
            </w:r>
          </w:p>
          <w:p w14:paraId="71E781B5" w14:textId="54238026" w:rsidR="00AC70D8" w:rsidRPr="00967109" w:rsidRDefault="00AC70D8" w:rsidP="00AC70D8">
            <w:pPr>
              <w:pStyle w:val="Listenabsatz"/>
              <w:numPr>
                <w:ilvl w:val="0"/>
                <w:numId w:val="15"/>
              </w:numPr>
              <w:ind w:left="274" w:hanging="220"/>
              <w:rPr>
                <w:rFonts w:ascii="Times New Roman" w:hAnsi="Times New Roman" w:cs="Times New Roman"/>
                <w:lang w:val="en-GB"/>
              </w:rPr>
            </w:pPr>
            <w:r>
              <w:rPr>
                <w:rFonts w:ascii="Times New Roman" w:hAnsi="Times New Roman" w:cs="Times New Roman"/>
                <w:lang w:val="en-GB"/>
              </w:rPr>
              <w:t>At</w:t>
            </w:r>
            <w:r w:rsidRPr="00967109">
              <w:rPr>
                <w:rFonts w:ascii="Times New Roman" w:hAnsi="Times New Roman" w:cs="Times New Roman"/>
                <w:lang w:val="en-GB"/>
              </w:rPr>
              <w:t xml:space="preserve"> least </w:t>
            </w:r>
            <w:r>
              <w:rPr>
                <w:rFonts w:ascii="Times New Roman" w:hAnsi="Times New Roman" w:cs="Times New Roman"/>
                <w:lang w:val="en-GB"/>
              </w:rPr>
              <w:t>one</w:t>
            </w:r>
            <w:r w:rsidRPr="00967109">
              <w:rPr>
                <w:rFonts w:ascii="Times New Roman" w:hAnsi="Times New Roman" w:cs="Times New Roman"/>
                <w:lang w:val="en-GB"/>
              </w:rPr>
              <w:t xml:space="preserve"> HC in</w:t>
            </w:r>
            <w:r>
              <w:rPr>
                <w:rFonts w:ascii="Times New Roman" w:hAnsi="Times New Roman" w:cs="Times New Roman"/>
                <w:lang w:val="en-GB"/>
              </w:rPr>
              <w:t xml:space="preserve"> the</w:t>
            </w:r>
            <w:r w:rsidRPr="00967109">
              <w:rPr>
                <w:rFonts w:ascii="Times New Roman" w:hAnsi="Times New Roman" w:cs="Times New Roman"/>
                <w:lang w:val="en-GB"/>
              </w:rPr>
              <w:t xml:space="preserve"> ENS filing</w:t>
            </w:r>
            <w:r>
              <w:rPr>
                <w:rFonts w:ascii="Times New Roman" w:hAnsi="Times New Roman" w:cs="Times New Roman"/>
                <w:lang w:val="en-GB"/>
              </w:rPr>
              <w:t>(s)</w:t>
            </w:r>
            <w:r w:rsidRPr="00967109">
              <w:rPr>
                <w:rFonts w:ascii="Times New Roman" w:hAnsi="Times New Roman" w:cs="Times New Roman"/>
                <w:lang w:val="en-GB"/>
              </w:rPr>
              <w:t>;</w:t>
            </w:r>
          </w:p>
          <w:p w14:paraId="5967FD08" w14:textId="2EFC4372" w:rsidR="00AC70D8" w:rsidRPr="00967109" w:rsidRDefault="00AC70D8" w:rsidP="00AC70D8">
            <w:pPr>
              <w:pStyle w:val="Listenabsatz"/>
              <w:numPr>
                <w:ilvl w:val="0"/>
                <w:numId w:val="15"/>
              </w:numPr>
              <w:ind w:left="274" w:hanging="220"/>
              <w:rPr>
                <w:rFonts w:ascii="Times New Roman" w:hAnsi="Times New Roman" w:cs="Times New Roman"/>
                <w:lang w:val="en-GB"/>
              </w:rPr>
            </w:pPr>
            <w:r w:rsidRPr="00967109">
              <w:rPr>
                <w:rFonts w:ascii="Times New Roman" w:hAnsi="Times New Roman" w:cs="Times New Roman"/>
                <w:lang w:val="en-GB"/>
              </w:rPr>
              <w:t xml:space="preserve">All the </w:t>
            </w:r>
            <w:r>
              <w:rPr>
                <w:rFonts w:ascii="Times New Roman" w:hAnsi="Times New Roman" w:cs="Times New Roman"/>
                <w:lang w:val="en-GB"/>
              </w:rPr>
              <w:t>Member State’s country codes used in</w:t>
            </w:r>
            <w:r w:rsidRPr="00967109">
              <w:rPr>
                <w:rFonts w:ascii="Times New Roman" w:hAnsi="Times New Roman" w:cs="Times New Roman"/>
                <w:lang w:val="en-GB"/>
              </w:rPr>
              <w:t xml:space="preserve"> </w:t>
            </w:r>
            <w:r>
              <w:rPr>
                <w:rFonts w:ascii="Times New Roman" w:hAnsi="Times New Roman" w:cs="Times New Roman"/>
                <w:lang w:val="en-GB"/>
              </w:rPr>
              <w:t xml:space="preserve">the </w:t>
            </w:r>
            <w:r w:rsidRPr="00967109">
              <w:rPr>
                <w:rFonts w:ascii="Times New Roman" w:hAnsi="Times New Roman" w:cs="Times New Roman"/>
                <w:lang w:val="en-GB"/>
              </w:rPr>
              <w:t xml:space="preserve">ENS are </w:t>
            </w:r>
            <w:r>
              <w:rPr>
                <w:rFonts w:ascii="Times New Roman" w:hAnsi="Times New Roman" w:cs="Times New Roman"/>
                <w:lang w:val="en-GB"/>
              </w:rPr>
              <w:t xml:space="preserve">the same as the </w:t>
            </w:r>
            <w:r w:rsidRPr="00967109">
              <w:rPr>
                <w:rFonts w:ascii="Times New Roman" w:hAnsi="Times New Roman" w:cs="Times New Roman"/>
                <w:lang w:val="en-GB"/>
              </w:rPr>
              <w:lastRenderedPageBreak/>
              <w:t>RMS</w:t>
            </w:r>
            <w:r>
              <w:rPr>
                <w:rFonts w:ascii="Times New Roman" w:hAnsi="Times New Roman" w:cs="Times New Roman"/>
                <w:lang w:val="en-GB"/>
              </w:rPr>
              <w:t>’s one (e.g. in country of routing list, place of unloading etc</w:t>
            </w:r>
            <w:r w:rsidRPr="00967109">
              <w:rPr>
                <w:rFonts w:ascii="Times New Roman" w:hAnsi="Times New Roman" w:cs="Times New Roman"/>
                <w:lang w:val="en-GB"/>
              </w:rPr>
              <w:t>.</w:t>
            </w:r>
            <w:r>
              <w:rPr>
                <w:rFonts w:ascii="Times New Roman" w:hAnsi="Times New Roman" w:cs="Times New Roman"/>
                <w:lang w:val="en-GB"/>
              </w:rPr>
              <w:t xml:space="preserve">). </w:t>
            </w:r>
          </w:p>
        </w:tc>
      </w:tr>
      <w:tr w:rsidR="00AC70D8" w:rsidRPr="009870DF" w14:paraId="500FE496" w14:textId="77777777" w:rsidTr="00871FF0">
        <w:tc>
          <w:tcPr>
            <w:tcW w:w="9242" w:type="dxa"/>
            <w:gridSpan w:val="5"/>
            <w:shd w:val="clear" w:color="auto" w:fill="D9D9D9" w:themeFill="background1" w:themeFillShade="D9"/>
            <w:vAlign w:val="center"/>
          </w:tcPr>
          <w:p w14:paraId="404C7421" w14:textId="77777777" w:rsidR="00AC70D8" w:rsidRPr="00C77738" w:rsidRDefault="00AC70D8" w:rsidP="00AC70D8">
            <w:pPr>
              <w:jc w:val="center"/>
              <w:rPr>
                <w:rFonts w:ascii="Times New Roman" w:hAnsi="Times New Roman" w:cs="Times New Roman"/>
                <w:b/>
                <w:lang w:val="en-GB"/>
              </w:rPr>
            </w:pPr>
            <w:r w:rsidRPr="00983D09">
              <w:rPr>
                <w:rFonts w:ascii="Times New Roman" w:hAnsi="Times New Roman" w:cs="Times New Roman"/>
                <w:b/>
                <w:lang w:val="en-GB"/>
              </w:rPr>
              <w:lastRenderedPageBreak/>
              <w:t>Basic Flow of Events</w:t>
            </w:r>
          </w:p>
        </w:tc>
      </w:tr>
      <w:tr w:rsidR="00AC70D8" w:rsidRPr="009870DF" w14:paraId="37C5F090" w14:textId="77777777" w:rsidTr="00871FF0">
        <w:tc>
          <w:tcPr>
            <w:tcW w:w="534" w:type="dxa"/>
            <w:shd w:val="clear" w:color="auto" w:fill="D9D9D9" w:themeFill="background1" w:themeFillShade="D9"/>
            <w:vAlign w:val="center"/>
          </w:tcPr>
          <w:p w14:paraId="0CC13D17" w14:textId="77777777" w:rsidR="00AC70D8" w:rsidRPr="00C77738" w:rsidRDefault="00AC70D8" w:rsidP="00AC70D8">
            <w:pPr>
              <w:jc w:val="center"/>
              <w:rPr>
                <w:rFonts w:ascii="Times New Roman" w:hAnsi="Times New Roman" w:cs="Times New Roman"/>
                <w:b/>
                <w:lang w:val="en-GB"/>
              </w:rPr>
            </w:pPr>
            <w:r w:rsidRPr="00C77738">
              <w:rPr>
                <w:rFonts w:ascii="Times New Roman" w:hAnsi="Times New Roman" w:cs="Times New Roman"/>
                <w:b/>
                <w:lang w:val="en-GB"/>
              </w:rPr>
              <w:t>No</w:t>
            </w:r>
          </w:p>
        </w:tc>
        <w:tc>
          <w:tcPr>
            <w:tcW w:w="1125" w:type="dxa"/>
            <w:shd w:val="clear" w:color="auto" w:fill="D9D9D9" w:themeFill="background1" w:themeFillShade="D9"/>
            <w:vAlign w:val="center"/>
          </w:tcPr>
          <w:p w14:paraId="6C5152BA" w14:textId="77777777" w:rsidR="00AC70D8" w:rsidRPr="00C77738" w:rsidRDefault="00AC70D8" w:rsidP="00AC70D8">
            <w:pPr>
              <w:jc w:val="center"/>
              <w:rPr>
                <w:rFonts w:ascii="Times New Roman" w:hAnsi="Times New Roman" w:cs="Times New Roman"/>
                <w:b/>
                <w:lang w:val="en-GB"/>
              </w:rPr>
            </w:pPr>
            <w:r w:rsidRPr="00C77738">
              <w:rPr>
                <w:rFonts w:ascii="Times New Roman" w:hAnsi="Times New Roman" w:cs="Times New Roman"/>
                <w:b/>
                <w:lang w:val="en-GB"/>
              </w:rPr>
              <w:t>Actor</w:t>
            </w:r>
          </w:p>
        </w:tc>
        <w:tc>
          <w:tcPr>
            <w:tcW w:w="1819" w:type="dxa"/>
            <w:shd w:val="clear" w:color="auto" w:fill="D9D9D9" w:themeFill="background1" w:themeFillShade="D9"/>
            <w:vAlign w:val="center"/>
          </w:tcPr>
          <w:p w14:paraId="06DF8C54" w14:textId="77777777" w:rsidR="00AC70D8" w:rsidRPr="00C77738" w:rsidRDefault="00AC70D8" w:rsidP="00AC70D8">
            <w:pPr>
              <w:jc w:val="center"/>
              <w:rPr>
                <w:rFonts w:ascii="Times New Roman" w:hAnsi="Times New Roman" w:cs="Times New Roman"/>
                <w:b/>
                <w:lang w:val="en-GB"/>
              </w:rPr>
            </w:pPr>
            <w:r w:rsidRPr="00C77738">
              <w:rPr>
                <w:rFonts w:ascii="Times New Roman" w:hAnsi="Times New Roman" w:cs="Times New Roman"/>
                <w:b/>
                <w:lang w:val="en-GB"/>
              </w:rPr>
              <w:t>Actions</w:t>
            </w:r>
          </w:p>
        </w:tc>
        <w:tc>
          <w:tcPr>
            <w:tcW w:w="1255" w:type="dxa"/>
            <w:shd w:val="clear" w:color="auto" w:fill="D9D9D9" w:themeFill="background1" w:themeFillShade="D9"/>
            <w:vAlign w:val="center"/>
          </w:tcPr>
          <w:p w14:paraId="49173594" w14:textId="77777777" w:rsidR="00AC70D8" w:rsidRPr="00C77738" w:rsidRDefault="00AC70D8" w:rsidP="00AC70D8">
            <w:pPr>
              <w:jc w:val="center"/>
              <w:rPr>
                <w:rFonts w:ascii="Times New Roman" w:hAnsi="Times New Roman" w:cs="Times New Roman"/>
                <w:b/>
                <w:lang w:val="en-GB"/>
              </w:rPr>
            </w:pPr>
            <w:r w:rsidRPr="00C77738">
              <w:rPr>
                <w:rFonts w:ascii="Times New Roman" w:hAnsi="Times New Roman" w:cs="Times New Roman"/>
                <w:b/>
                <w:lang w:val="en-GB"/>
              </w:rPr>
              <w:t>Message particulars</w:t>
            </w:r>
          </w:p>
        </w:tc>
        <w:tc>
          <w:tcPr>
            <w:tcW w:w="4509" w:type="dxa"/>
            <w:shd w:val="clear" w:color="auto" w:fill="D9D9D9" w:themeFill="background1" w:themeFillShade="D9"/>
            <w:vAlign w:val="center"/>
          </w:tcPr>
          <w:p w14:paraId="1A6F380C" w14:textId="77777777" w:rsidR="00AC70D8" w:rsidRPr="00C77738" w:rsidRDefault="00AC70D8" w:rsidP="00AC70D8">
            <w:pPr>
              <w:jc w:val="center"/>
              <w:rPr>
                <w:rFonts w:ascii="Times New Roman" w:hAnsi="Times New Roman" w:cs="Times New Roman"/>
                <w:b/>
                <w:lang w:val="en-GB"/>
              </w:rPr>
            </w:pPr>
            <w:r w:rsidRPr="00C77738">
              <w:rPr>
                <w:rFonts w:ascii="Times New Roman" w:hAnsi="Times New Roman" w:cs="Times New Roman"/>
                <w:b/>
                <w:lang w:val="en-GB"/>
              </w:rPr>
              <w:t>Business descriptions</w:t>
            </w:r>
          </w:p>
        </w:tc>
      </w:tr>
      <w:tr w:rsidR="00AC70D8" w:rsidRPr="00A202FC" w14:paraId="3070AF1E" w14:textId="77777777" w:rsidTr="00871FF0">
        <w:tc>
          <w:tcPr>
            <w:tcW w:w="534" w:type="dxa"/>
          </w:tcPr>
          <w:p w14:paraId="3FAA93BD" w14:textId="77777777" w:rsidR="00AC70D8" w:rsidRPr="00C77738" w:rsidRDefault="00AC70D8" w:rsidP="00AC70D8">
            <w:pPr>
              <w:jc w:val="center"/>
              <w:rPr>
                <w:rFonts w:ascii="Times New Roman" w:hAnsi="Times New Roman" w:cs="Times New Roman"/>
                <w:lang w:val="en-GB"/>
              </w:rPr>
            </w:pPr>
            <w:r w:rsidRPr="00C77738">
              <w:rPr>
                <w:rFonts w:ascii="Times New Roman" w:hAnsi="Times New Roman" w:cs="Times New Roman"/>
                <w:lang w:val="en-GB"/>
              </w:rPr>
              <w:t>1</w:t>
            </w:r>
          </w:p>
        </w:tc>
        <w:tc>
          <w:tcPr>
            <w:tcW w:w="1125" w:type="dxa"/>
          </w:tcPr>
          <w:p w14:paraId="0DF281D2" w14:textId="77777777" w:rsidR="00AC70D8" w:rsidRPr="00C77738" w:rsidRDefault="00AC70D8" w:rsidP="00AC70D8">
            <w:pPr>
              <w:rPr>
                <w:rFonts w:ascii="Times New Roman" w:hAnsi="Times New Roman" w:cs="Times New Roman"/>
                <w:lang w:val="en-GB"/>
              </w:rPr>
            </w:pPr>
            <w:r w:rsidRPr="00C77738">
              <w:rPr>
                <w:rFonts w:ascii="Times New Roman" w:hAnsi="Times New Roman" w:cs="Times New Roman"/>
                <w:lang w:val="en-GB"/>
              </w:rPr>
              <w:t>EO</w:t>
            </w:r>
          </w:p>
        </w:tc>
        <w:tc>
          <w:tcPr>
            <w:tcW w:w="1819" w:type="dxa"/>
          </w:tcPr>
          <w:p w14:paraId="2B6B05B2" w14:textId="77777777" w:rsidR="00AC70D8" w:rsidRPr="00C77738" w:rsidRDefault="00AC70D8" w:rsidP="00AC70D8">
            <w:pPr>
              <w:rPr>
                <w:rFonts w:ascii="Times New Roman" w:hAnsi="Times New Roman" w:cs="Times New Roman"/>
                <w:lang w:val="en-GB"/>
              </w:rPr>
            </w:pPr>
            <w:r w:rsidRPr="00C77738">
              <w:rPr>
                <w:rFonts w:ascii="Times New Roman" w:hAnsi="Times New Roman" w:cs="Times New Roman"/>
                <w:lang w:val="en-GB"/>
              </w:rPr>
              <w:t>Lodges ENS filing</w:t>
            </w:r>
            <w:r>
              <w:rPr>
                <w:rFonts w:ascii="Times New Roman" w:hAnsi="Times New Roman" w:cs="Times New Roman"/>
                <w:lang w:val="en-GB"/>
              </w:rPr>
              <w:t>(s)</w:t>
            </w:r>
          </w:p>
        </w:tc>
        <w:tc>
          <w:tcPr>
            <w:tcW w:w="1255" w:type="dxa"/>
          </w:tcPr>
          <w:p w14:paraId="43C63E2D" w14:textId="77777777" w:rsidR="00AC70D8" w:rsidRPr="00C77738" w:rsidRDefault="00AC70D8" w:rsidP="00AC70D8">
            <w:pPr>
              <w:jc w:val="center"/>
              <w:rPr>
                <w:rFonts w:ascii="Times New Roman" w:hAnsi="Times New Roman" w:cs="Times New Roman"/>
                <w:lang w:val="en-GB"/>
              </w:rPr>
            </w:pPr>
            <w:r w:rsidRPr="00C77738">
              <w:rPr>
                <w:rFonts w:ascii="Times New Roman" w:hAnsi="Times New Roman" w:cs="Times New Roman"/>
                <w:lang w:val="en-GB"/>
              </w:rPr>
              <w:t>IE3Fxx</w:t>
            </w:r>
          </w:p>
        </w:tc>
        <w:tc>
          <w:tcPr>
            <w:tcW w:w="4509" w:type="dxa"/>
          </w:tcPr>
          <w:p w14:paraId="274C2D40" w14:textId="00D95685" w:rsidR="00AC70D8" w:rsidRPr="00C77738" w:rsidRDefault="00AC70D8" w:rsidP="00AC70D8">
            <w:pPr>
              <w:rPr>
                <w:rFonts w:ascii="Times New Roman" w:hAnsi="Times New Roman" w:cs="Times New Roman"/>
                <w:lang w:val="en-GB"/>
              </w:rPr>
            </w:pPr>
            <w:r>
              <w:rPr>
                <w:rFonts w:ascii="Times New Roman" w:hAnsi="Times New Roman" w:cs="Times New Roman"/>
                <w:lang w:val="en-GB"/>
              </w:rPr>
              <w:t>In this scenario it is enough to lodge one ENS filing, which will be amended and later on invalidated. MS and EO can choose to execute more complex scenario with several ENS filings and invalidation after ENS filings are linked but in this case MS should provide EOs with instructions and it won’t be covered under this scenario.</w:t>
            </w:r>
          </w:p>
        </w:tc>
      </w:tr>
      <w:tr w:rsidR="00AC70D8" w:rsidRPr="00A202FC" w14:paraId="4B1A8D17" w14:textId="77777777" w:rsidTr="00871FF0">
        <w:tc>
          <w:tcPr>
            <w:tcW w:w="534" w:type="dxa"/>
          </w:tcPr>
          <w:p w14:paraId="6DFAD495" w14:textId="77777777" w:rsidR="00AC70D8" w:rsidRPr="00C77738" w:rsidRDefault="00AC70D8" w:rsidP="00AC70D8">
            <w:pPr>
              <w:jc w:val="center"/>
              <w:rPr>
                <w:rFonts w:ascii="Times New Roman" w:hAnsi="Times New Roman" w:cs="Times New Roman"/>
                <w:lang w:val="en-GB"/>
              </w:rPr>
            </w:pPr>
            <w:r w:rsidRPr="00C77738">
              <w:rPr>
                <w:rFonts w:ascii="Times New Roman" w:hAnsi="Times New Roman" w:cs="Times New Roman"/>
                <w:lang w:val="en-GB"/>
              </w:rPr>
              <w:t>2</w:t>
            </w:r>
          </w:p>
        </w:tc>
        <w:tc>
          <w:tcPr>
            <w:tcW w:w="1125" w:type="dxa"/>
          </w:tcPr>
          <w:p w14:paraId="4ABA4B4B" w14:textId="77777777" w:rsidR="00AC70D8" w:rsidRPr="00C77738" w:rsidRDefault="00AC70D8" w:rsidP="00AC70D8">
            <w:pPr>
              <w:rPr>
                <w:rFonts w:ascii="Times New Roman" w:hAnsi="Times New Roman" w:cs="Times New Roman"/>
                <w:lang w:val="en-GB"/>
              </w:rPr>
            </w:pPr>
            <w:r w:rsidRPr="00C77738">
              <w:rPr>
                <w:rFonts w:ascii="Times New Roman" w:hAnsi="Times New Roman" w:cs="Times New Roman"/>
                <w:lang w:val="en-GB"/>
              </w:rPr>
              <w:t>EO</w:t>
            </w:r>
          </w:p>
        </w:tc>
        <w:tc>
          <w:tcPr>
            <w:tcW w:w="1819" w:type="dxa"/>
          </w:tcPr>
          <w:p w14:paraId="67E75D20" w14:textId="77777777" w:rsidR="00AC70D8" w:rsidRPr="00C77738" w:rsidRDefault="00AC70D8" w:rsidP="00AC70D8">
            <w:pPr>
              <w:rPr>
                <w:rFonts w:ascii="Times New Roman" w:hAnsi="Times New Roman" w:cs="Times New Roman"/>
                <w:lang w:val="en-GB"/>
              </w:rPr>
            </w:pPr>
            <w:r w:rsidRPr="00C77738">
              <w:rPr>
                <w:rFonts w:ascii="Times New Roman" w:hAnsi="Times New Roman" w:cs="Times New Roman"/>
                <w:lang w:val="en-GB"/>
              </w:rPr>
              <w:t>Receive ENS registration response</w:t>
            </w:r>
          </w:p>
        </w:tc>
        <w:tc>
          <w:tcPr>
            <w:tcW w:w="1255" w:type="dxa"/>
          </w:tcPr>
          <w:p w14:paraId="31EC8F82" w14:textId="77777777" w:rsidR="00AC70D8" w:rsidRPr="00C77738" w:rsidRDefault="00AC70D8" w:rsidP="00AC70D8">
            <w:pPr>
              <w:jc w:val="center"/>
              <w:rPr>
                <w:rFonts w:ascii="Times New Roman" w:hAnsi="Times New Roman" w:cs="Times New Roman"/>
                <w:lang w:val="en-GB"/>
              </w:rPr>
            </w:pPr>
            <w:r w:rsidRPr="00C77738">
              <w:rPr>
                <w:rFonts w:ascii="Times New Roman" w:hAnsi="Times New Roman" w:cs="Times New Roman"/>
                <w:lang w:val="en-GB"/>
              </w:rPr>
              <w:t>IE3R01</w:t>
            </w:r>
          </w:p>
        </w:tc>
        <w:tc>
          <w:tcPr>
            <w:tcW w:w="4509" w:type="dxa"/>
          </w:tcPr>
          <w:p w14:paraId="5B4A43DE" w14:textId="09380E58" w:rsidR="00AC70D8" w:rsidRPr="00C77738" w:rsidRDefault="00AC70D8" w:rsidP="00AC70D8">
            <w:pPr>
              <w:rPr>
                <w:rFonts w:ascii="Times New Roman" w:hAnsi="Times New Roman" w:cs="Times New Roman"/>
                <w:lang w:val="en-GB"/>
              </w:rPr>
            </w:pPr>
            <w:r w:rsidRPr="00C77738">
              <w:rPr>
                <w:rFonts w:ascii="Times New Roman" w:hAnsi="Times New Roman" w:cs="Times New Roman"/>
                <w:lang w:val="en-GB"/>
              </w:rPr>
              <w:t>In case EO receive</w:t>
            </w:r>
            <w:r>
              <w:rPr>
                <w:rFonts w:ascii="Times New Roman" w:hAnsi="Times New Roman" w:cs="Times New Roman"/>
                <w:lang w:val="en-GB"/>
              </w:rPr>
              <w:t>s</w:t>
            </w:r>
            <w:r w:rsidRPr="00C77738">
              <w:rPr>
                <w:rFonts w:ascii="Times New Roman" w:hAnsi="Times New Roman" w:cs="Times New Roman"/>
                <w:lang w:val="en-GB"/>
              </w:rPr>
              <w:t xml:space="preserve"> IE3N99 message it should repeat </w:t>
            </w:r>
            <w:r>
              <w:rPr>
                <w:rFonts w:ascii="Times New Roman" w:hAnsi="Times New Roman" w:cs="Times New Roman"/>
                <w:lang w:val="en-GB"/>
              </w:rPr>
              <w:t>S</w:t>
            </w:r>
            <w:r w:rsidRPr="00C77738">
              <w:rPr>
                <w:rFonts w:ascii="Times New Roman" w:hAnsi="Times New Roman" w:cs="Times New Roman"/>
                <w:lang w:val="en-GB"/>
              </w:rPr>
              <w:t xml:space="preserve">tep 1 until ENS </w:t>
            </w:r>
            <w:r>
              <w:rPr>
                <w:rFonts w:ascii="Times New Roman" w:hAnsi="Times New Roman" w:cs="Times New Roman"/>
                <w:lang w:val="en-GB"/>
              </w:rPr>
              <w:t xml:space="preserve">filing </w:t>
            </w:r>
            <w:r w:rsidRPr="00C77738">
              <w:rPr>
                <w:rFonts w:ascii="Times New Roman" w:hAnsi="Times New Roman" w:cs="Times New Roman"/>
                <w:lang w:val="en-GB"/>
              </w:rPr>
              <w:t>is accepted by ICS2 central components.</w:t>
            </w:r>
          </w:p>
        </w:tc>
      </w:tr>
      <w:tr w:rsidR="00AC70D8" w:rsidRPr="00A202FC" w14:paraId="65A7EF7B" w14:textId="77777777" w:rsidTr="00871FF0">
        <w:tc>
          <w:tcPr>
            <w:tcW w:w="534" w:type="dxa"/>
          </w:tcPr>
          <w:p w14:paraId="1C81602E" w14:textId="769B2483" w:rsidR="00AC70D8" w:rsidRPr="00C77738" w:rsidRDefault="00AC70D8" w:rsidP="00AC70D8">
            <w:pPr>
              <w:jc w:val="center"/>
              <w:rPr>
                <w:rFonts w:ascii="Times New Roman" w:hAnsi="Times New Roman" w:cs="Times New Roman"/>
                <w:lang w:val="en-GB"/>
              </w:rPr>
            </w:pPr>
            <w:r>
              <w:rPr>
                <w:rFonts w:ascii="Times New Roman" w:hAnsi="Times New Roman" w:cs="Times New Roman"/>
                <w:lang w:val="en-GB"/>
              </w:rPr>
              <w:t>4</w:t>
            </w:r>
          </w:p>
        </w:tc>
        <w:tc>
          <w:tcPr>
            <w:tcW w:w="1125" w:type="dxa"/>
          </w:tcPr>
          <w:p w14:paraId="2A538826" w14:textId="18BA7929" w:rsidR="00AC70D8" w:rsidRPr="00C77738" w:rsidRDefault="00AC70D8" w:rsidP="00AC70D8">
            <w:pPr>
              <w:rPr>
                <w:rFonts w:ascii="Times New Roman" w:hAnsi="Times New Roman" w:cs="Times New Roman"/>
                <w:lang w:val="en-GB"/>
              </w:rPr>
            </w:pPr>
            <w:r>
              <w:rPr>
                <w:rFonts w:ascii="Times New Roman" w:hAnsi="Times New Roman" w:cs="Times New Roman"/>
                <w:lang w:val="en-GB"/>
              </w:rPr>
              <w:t>EO</w:t>
            </w:r>
          </w:p>
        </w:tc>
        <w:tc>
          <w:tcPr>
            <w:tcW w:w="1819" w:type="dxa"/>
          </w:tcPr>
          <w:p w14:paraId="619ADF90" w14:textId="571B6B66" w:rsidR="00AC70D8" w:rsidRPr="00C77738" w:rsidRDefault="00AC70D8" w:rsidP="00AC70D8">
            <w:pPr>
              <w:rPr>
                <w:rFonts w:ascii="Times New Roman" w:hAnsi="Times New Roman" w:cs="Times New Roman"/>
                <w:lang w:val="en-GB"/>
              </w:rPr>
            </w:pPr>
            <w:r>
              <w:rPr>
                <w:rFonts w:ascii="Times New Roman" w:hAnsi="Times New Roman" w:cs="Times New Roman"/>
                <w:lang w:val="en-GB"/>
              </w:rPr>
              <w:t>Lodge amended ENS filing</w:t>
            </w:r>
          </w:p>
        </w:tc>
        <w:tc>
          <w:tcPr>
            <w:tcW w:w="1255" w:type="dxa"/>
          </w:tcPr>
          <w:p w14:paraId="0D7F7547" w14:textId="357EB631" w:rsidR="00AC70D8" w:rsidRPr="00C77738" w:rsidRDefault="00AC70D8" w:rsidP="00AC70D8">
            <w:pPr>
              <w:jc w:val="center"/>
              <w:rPr>
                <w:rFonts w:ascii="Times New Roman" w:hAnsi="Times New Roman" w:cs="Times New Roman"/>
                <w:lang w:val="en-GB"/>
              </w:rPr>
            </w:pPr>
            <w:r>
              <w:rPr>
                <w:rFonts w:ascii="Times New Roman" w:hAnsi="Times New Roman" w:cs="Times New Roman"/>
                <w:lang w:val="en-GB"/>
              </w:rPr>
              <w:t>IE3Axx</w:t>
            </w:r>
          </w:p>
        </w:tc>
        <w:tc>
          <w:tcPr>
            <w:tcW w:w="4509" w:type="dxa"/>
          </w:tcPr>
          <w:p w14:paraId="6DC2CFB9" w14:textId="08A5B8B7" w:rsidR="00AC70D8" w:rsidRPr="00C77738" w:rsidRDefault="00AC70D8" w:rsidP="00AC70D8">
            <w:pPr>
              <w:rPr>
                <w:rFonts w:ascii="Times New Roman" w:hAnsi="Times New Roman" w:cs="Times New Roman"/>
                <w:lang w:val="en-GB"/>
              </w:rPr>
            </w:pPr>
            <w:r>
              <w:rPr>
                <w:rFonts w:ascii="Times New Roman" w:hAnsi="Times New Roman" w:cs="Times New Roman"/>
                <w:lang w:val="en-GB"/>
              </w:rPr>
              <w:t>EO amends ENS filing e.g. goods item information and lodge it.</w:t>
            </w:r>
          </w:p>
        </w:tc>
      </w:tr>
      <w:tr w:rsidR="00AC70D8" w:rsidRPr="00A202FC" w14:paraId="405DBCAA" w14:textId="77777777" w:rsidTr="00871FF0">
        <w:tc>
          <w:tcPr>
            <w:tcW w:w="534" w:type="dxa"/>
          </w:tcPr>
          <w:p w14:paraId="30B761DE" w14:textId="2229C2F7" w:rsidR="00AC70D8" w:rsidRDefault="00AC70D8" w:rsidP="00AC70D8">
            <w:pPr>
              <w:jc w:val="center"/>
              <w:rPr>
                <w:rFonts w:ascii="Times New Roman" w:hAnsi="Times New Roman" w:cs="Times New Roman"/>
                <w:lang w:val="en-GB"/>
              </w:rPr>
            </w:pPr>
            <w:r>
              <w:rPr>
                <w:rFonts w:ascii="Times New Roman" w:hAnsi="Times New Roman" w:cs="Times New Roman"/>
                <w:lang w:val="en-GB"/>
              </w:rPr>
              <w:t>5</w:t>
            </w:r>
          </w:p>
        </w:tc>
        <w:tc>
          <w:tcPr>
            <w:tcW w:w="1125" w:type="dxa"/>
          </w:tcPr>
          <w:p w14:paraId="06325E1D" w14:textId="6904F965" w:rsidR="00AC70D8" w:rsidRDefault="00AC70D8" w:rsidP="00AC70D8">
            <w:pPr>
              <w:rPr>
                <w:rFonts w:ascii="Times New Roman" w:hAnsi="Times New Roman" w:cs="Times New Roman"/>
                <w:lang w:val="en-GB"/>
              </w:rPr>
            </w:pPr>
            <w:r w:rsidRPr="00C77738">
              <w:rPr>
                <w:rFonts w:ascii="Times New Roman" w:hAnsi="Times New Roman" w:cs="Times New Roman"/>
                <w:lang w:val="en-GB"/>
              </w:rPr>
              <w:t>EO</w:t>
            </w:r>
          </w:p>
        </w:tc>
        <w:tc>
          <w:tcPr>
            <w:tcW w:w="1819" w:type="dxa"/>
          </w:tcPr>
          <w:p w14:paraId="5551378E" w14:textId="7EE07D4A" w:rsidR="00AC70D8" w:rsidRDefault="00AC70D8" w:rsidP="00AC70D8">
            <w:pPr>
              <w:rPr>
                <w:rFonts w:ascii="Times New Roman" w:hAnsi="Times New Roman" w:cs="Times New Roman"/>
                <w:lang w:val="en-GB"/>
              </w:rPr>
            </w:pPr>
            <w:r w:rsidRPr="00C77738">
              <w:rPr>
                <w:rFonts w:ascii="Times New Roman" w:hAnsi="Times New Roman" w:cs="Times New Roman"/>
                <w:lang w:val="en-GB"/>
              </w:rPr>
              <w:t>Receive ENS registration response</w:t>
            </w:r>
          </w:p>
        </w:tc>
        <w:tc>
          <w:tcPr>
            <w:tcW w:w="1255" w:type="dxa"/>
          </w:tcPr>
          <w:p w14:paraId="27CD2532" w14:textId="05338BC7" w:rsidR="00AC70D8" w:rsidRDefault="00AC70D8" w:rsidP="00AC70D8">
            <w:pPr>
              <w:jc w:val="center"/>
              <w:rPr>
                <w:rFonts w:ascii="Times New Roman" w:hAnsi="Times New Roman" w:cs="Times New Roman"/>
                <w:lang w:val="en-GB"/>
              </w:rPr>
            </w:pPr>
            <w:r w:rsidRPr="00C77738">
              <w:rPr>
                <w:rFonts w:ascii="Times New Roman" w:hAnsi="Times New Roman" w:cs="Times New Roman"/>
                <w:lang w:val="en-GB"/>
              </w:rPr>
              <w:t>IE3R01</w:t>
            </w:r>
          </w:p>
        </w:tc>
        <w:tc>
          <w:tcPr>
            <w:tcW w:w="4509" w:type="dxa"/>
          </w:tcPr>
          <w:p w14:paraId="0418A424" w14:textId="77E4C036" w:rsidR="00AC70D8" w:rsidRDefault="00AC70D8" w:rsidP="00AC70D8">
            <w:pPr>
              <w:rPr>
                <w:rFonts w:ascii="Times New Roman" w:hAnsi="Times New Roman" w:cs="Times New Roman"/>
                <w:lang w:val="en-GB"/>
              </w:rPr>
            </w:pPr>
            <w:r w:rsidRPr="00C77738">
              <w:rPr>
                <w:rFonts w:ascii="Times New Roman" w:hAnsi="Times New Roman" w:cs="Times New Roman"/>
                <w:lang w:val="en-GB"/>
              </w:rPr>
              <w:t>In case EO receive</w:t>
            </w:r>
            <w:r>
              <w:rPr>
                <w:rFonts w:ascii="Times New Roman" w:hAnsi="Times New Roman" w:cs="Times New Roman"/>
                <w:lang w:val="en-GB"/>
              </w:rPr>
              <w:t>s</w:t>
            </w:r>
            <w:r w:rsidRPr="00C77738">
              <w:rPr>
                <w:rFonts w:ascii="Times New Roman" w:hAnsi="Times New Roman" w:cs="Times New Roman"/>
                <w:lang w:val="en-GB"/>
              </w:rPr>
              <w:t xml:space="preserve"> IE3N99</w:t>
            </w:r>
            <w:r>
              <w:rPr>
                <w:rFonts w:ascii="Times New Roman" w:hAnsi="Times New Roman" w:cs="Times New Roman"/>
                <w:lang w:val="en-GB"/>
              </w:rPr>
              <w:t xml:space="preserve"> or IE3N01</w:t>
            </w:r>
            <w:r w:rsidRPr="00C77738">
              <w:rPr>
                <w:rFonts w:ascii="Times New Roman" w:hAnsi="Times New Roman" w:cs="Times New Roman"/>
                <w:lang w:val="en-GB"/>
              </w:rPr>
              <w:t xml:space="preserve"> message it should repeat </w:t>
            </w:r>
            <w:r>
              <w:rPr>
                <w:rFonts w:ascii="Times New Roman" w:hAnsi="Times New Roman" w:cs="Times New Roman"/>
                <w:lang w:val="en-GB"/>
              </w:rPr>
              <w:t>S</w:t>
            </w:r>
            <w:r w:rsidRPr="00C77738">
              <w:rPr>
                <w:rFonts w:ascii="Times New Roman" w:hAnsi="Times New Roman" w:cs="Times New Roman"/>
                <w:lang w:val="en-GB"/>
              </w:rPr>
              <w:t xml:space="preserve">tep </w:t>
            </w:r>
            <w:r>
              <w:rPr>
                <w:rFonts w:ascii="Times New Roman" w:hAnsi="Times New Roman" w:cs="Times New Roman"/>
                <w:lang w:val="en-GB"/>
              </w:rPr>
              <w:t>4</w:t>
            </w:r>
            <w:r w:rsidRPr="00C77738">
              <w:rPr>
                <w:rFonts w:ascii="Times New Roman" w:hAnsi="Times New Roman" w:cs="Times New Roman"/>
                <w:lang w:val="en-GB"/>
              </w:rPr>
              <w:t xml:space="preserve"> until </w:t>
            </w:r>
            <w:r>
              <w:rPr>
                <w:rFonts w:ascii="Times New Roman" w:hAnsi="Times New Roman" w:cs="Times New Roman"/>
                <w:lang w:val="en-GB"/>
              </w:rPr>
              <w:t xml:space="preserve">amended </w:t>
            </w:r>
            <w:r w:rsidRPr="00C77738">
              <w:rPr>
                <w:rFonts w:ascii="Times New Roman" w:hAnsi="Times New Roman" w:cs="Times New Roman"/>
                <w:lang w:val="en-GB"/>
              </w:rPr>
              <w:t xml:space="preserve">ENS </w:t>
            </w:r>
            <w:r>
              <w:rPr>
                <w:rFonts w:ascii="Times New Roman" w:hAnsi="Times New Roman" w:cs="Times New Roman"/>
                <w:lang w:val="en-GB"/>
              </w:rPr>
              <w:t xml:space="preserve">filing </w:t>
            </w:r>
            <w:r w:rsidRPr="00C77738">
              <w:rPr>
                <w:rFonts w:ascii="Times New Roman" w:hAnsi="Times New Roman" w:cs="Times New Roman"/>
                <w:lang w:val="en-GB"/>
              </w:rPr>
              <w:t>is accepted by ICS2 central components.</w:t>
            </w:r>
          </w:p>
        </w:tc>
      </w:tr>
      <w:tr w:rsidR="00AC70D8" w:rsidRPr="00A202FC" w14:paraId="60905634" w14:textId="77777777" w:rsidTr="00871FF0">
        <w:tc>
          <w:tcPr>
            <w:tcW w:w="534" w:type="dxa"/>
          </w:tcPr>
          <w:p w14:paraId="76BAF679" w14:textId="1C47E1FC" w:rsidR="00AC70D8" w:rsidRDefault="00AC70D8" w:rsidP="00AC70D8">
            <w:pPr>
              <w:jc w:val="center"/>
              <w:rPr>
                <w:rFonts w:ascii="Times New Roman" w:hAnsi="Times New Roman" w:cs="Times New Roman"/>
                <w:lang w:val="en-GB"/>
              </w:rPr>
            </w:pPr>
            <w:r>
              <w:rPr>
                <w:rFonts w:ascii="Times New Roman" w:hAnsi="Times New Roman" w:cs="Times New Roman"/>
                <w:lang w:val="en-GB"/>
              </w:rPr>
              <w:t>6</w:t>
            </w:r>
          </w:p>
        </w:tc>
        <w:tc>
          <w:tcPr>
            <w:tcW w:w="1125" w:type="dxa"/>
          </w:tcPr>
          <w:p w14:paraId="7D8E7059" w14:textId="74E51C34" w:rsidR="00AC70D8" w:rsidRPr="00C77738" w:rsidRDefault="00AC70D8" w:rsidP="00AC70D8">
            <w:pPr>
              <w:rPr>
                <w:rFonts w:ascii="Times New Roman" w:hAnsi="Times New Roman" w:cs="Times New Roman"/>
                <w:lang w:val="en-GB"/>
              </w:rPr>
            </w:pPr>
            <w:r>
              <w:rPr>
                <w:rFonts w:ascii="Times New Roman" w:hAnsi="Times New Roman" w:cs="Times New Roman"/>
                <w:lang w:val="en-GB"/>
              </w:rPr>
              <w:t>EO</w:t>
            </w:r>
          </w:p>
        </w:tc>
        <w:tc>
          <w:tcPr>
            <w:tcW w:w="1819" w:type="dxa"/>
          </w:tcPr>
          <w:p w14:paraId="5C78F1DA" w14:textId="0F0E4FAE" w:rsidR="00AC70D8" w:rsidRPr="00C77738" w:rsidRDefault="00AC70D8" w:rsidP="00AC70D8">
            <w:pPr>
              <w:rPr>
                <w:rFonts w:ascii="Times New Roman" w:hAnsi="Times New Roman" w:cs="Times New Roman"/>
                <w:lang w:val="en-GB"/>
              </w:rPr>
            </w:pPr>
            <w:r w:rsidRPr="00C77738">
              <w:rPr>
                <w:rFonts w:ascii="Times New Roman" w:hAnsi="Times New Roman" w:cs="Times New Roman"/>
                <w:lang w:val="en-GB"/>
              </w:rPr>
              <w:t xml:space="preserve">Receive </w:t>
            </w:r>
            <w:r>
              <w:rPr>
                <w:rFonts w:ascii="Times New Roman" w:hAnsi="Times New Roman" w:cs="Times New Roman"/>
                <w:lang w:val="en-GB"/>
              </w:rPr>
              <w:t>a</w:t>
            </w:r>
            <w:r w:rsidRPr="006C035B">
              <w:rPr>
                <w:rFonts w:ascii="Times New Roman" w:hAnsi="Times New Roman" w:cs="Times New Roman"/>
                <w:lang w:val="en-GB"/>
              </w:rPr>
              <w:t xml:space="preserve">mendment </w:t>
            </w:r>
            <w:r>
              <w:rPr>
                <w:rFonts w:ascii="Times New Roman" w:hAnsi="Times New Roman" w:cs="Times New Roman"/>
                <w:lang w:val="en-GB"/>
              </w:rPr>
              <w:t>n</w:t>
            </w:r>
            <w:r w:rsidRPr="006C035B">
              <w:rPr>
                <w:rFonts w:ascii="Times New Roman" w:hAnsi="Times New Roman" w:cs="Times New Roman"/>
                <w:lang w:val="en-GB"/>
              </w:rPr>
              <w:t>otification</w:t>
            </w:r>
          </w:p>
        </w:tc>
        <w:tc>
          <w:tcPr>
            <w:tcW w:w="1255" w:type="dxa"/>
          </w:tcPr>
          <w:p w14:paraId="26E32B36" w14:textId="28F9DE35" w:rsidR="00AC70D8" w:rsidRPr="00C77738" w:rsidRDefault="00AC70D8" w:rsidP="00AC70D8">
            <w:pPr>
              <w:jc w:val="center"/>
              <w:rPr>
                <w:rFonts w:ascii="Times New Roman" w:hAnsi="Times New Roman" w:cs="Times New Roman"/>
                <w:lang w:val="en-GB"/>
              </w:rPr>
            </w:pPr>
            <w:r>
              <w:rPr>
                <w:rFonts w:ascii="Times New Roman" w:hAnsi="Times New Roman" w:cs="Times New Roman"/>
                <w:lang w:val="en-GB"/>
              </w:rPr>
              <w:t>IE3N10</w:t>
            </w:r>
          </w:p>
        </w:tc>
        <w:tc>
          <w:tcPr>
            <w:tcW w:w="4509" w:type="dxa"/>
          </w:tcPr>
          <w:p w14:paraId="73FD897C" w14:textId="7A98A723" w:rsidR="00AC70D8" w:rsidRPr="00C77738" w:rsidRDefault="00AC70D8" w:rsidP="00AC70D8">
            <w:pPr>
              <w:rPr>
                <w:rFonts w:ascii="Times New Roman" w:hAnsi="Times New Roman" w:cs="Times New Roman"/>
                <w:lang w:val="en-GB"/>
              </w:rPr>
            </w:pPr>
            <w:r>
              <w:rPr>
                <w:rFonts w:ascii="Times New Roman" w:hAnsi="Times New Roman" w:cs="Times New Roman"/>
                <w:lang w:val="en-GB"/>
              </w:rPr>
              <w:t>EO receives ENS a</w:t>
            </w:r>
            <w:r w:rsidRPr="006C035B">
              <w:rPr>
                <w:rFonts w:ascii="Times New Roman" w:hAnsi="Times New Roman" w:cs="Times New Roman"/>
                <w:lang w:val="en-GB"/>
              </w:rPr>
              <w:t xml:space="preserve">mendment </w:t>
            </w:r>
            <w:r>
              <w:rPr>
                <w:rFonts w:ascii="Times New Roman" w:hAnsi="Times New Roman" w:cs="Times New Roman"/>
                <w:lang w:val="en-GB"/>
              </w:rPr>
              <w:t>n</w:t>
            </w:r>
            <w:r w:rsidRPr="006C035B">
              <w:rPr>
                <w:rFonts w:ascii="Times New Roman" w:hAnsi="Times New Roman" w:cs="Times New Roman"/>
                <w:lang w:val="en-GB"/>
              </w:rPr>
              <w:t>otification</w:t>
            </w:r>
            <w:r>
              <w:rPr>
                <w:rFonts w:ascii="Times New Roman" w:hAnsi="Times New Roman" w:cs="Times New Roman"/>
                <w:lang w:val="en-GB"/>
              </w:rPr>
              <w:t xml:space="preserve"> stating successful amendment of ENS filing.</w:t>
            </w:r>
          </w:p>
        </w:tc>
      </w:tr>
      <w:tr w:rsidR="00AC70D8" w:rsidRPr="00A202FC" w14:paraId="75515123" w14:textId="77777777" w:rsidTr="00871FF0">
        <w:tc>
          <w:tcPr>
            <w:tcW w:w="534" w:type="dxa"/>
          </w:tcPr>
          <w:p w14:paraId="5946C83A" w14:textId="1DD53CAE" w:rsidR="00AC70D8" w:rsidRPr="00C77738" w:rsidRDefault="00AC70D8" w:rsidP="00AC70D8">
            <w:pPr>
              <w:jc w:val="center"/>
              <w:rPr>
                <w:rFonts w:ascii="Times New Roman" w:hAnsi="Times New Roman" w:cs="Times New Roman"/>
                <w:lang w:val="en-GB"/>
              </w:rPr>
            </w:pPr>
            <w:r>
              <w:rPr>
                <w:rFonts w:ascii="Times New Roman" w:hAnsi="Times New Roman" w:cs="Times New Roman"/>
                <w:lang w:val="en-GB"/>
              </w:rPr>
              <w:t>8</w:t>
            </w:r>
          </w:p>
        </w:tc>
        <w:tc>
          <w:tcPr>
            <w:tcW w:w="1125" w:type="dxa"/>
          </w:tcPr>
          <w:p w14:paraId="0B7C3B14" w14:textId="491BDC8C" w:rsidR="00AC70D8" w:rsidRPr="00C77738" w:rsidRDefault="00AC70D8" w:rsidP="00AC70D8">
            <w:pPr>
              <w:rPr>
                <w:rFonts w:ascii="Times New Roman" w:hAnsi="Times New Roman" w:cs="Times New Roman"/>
                <w:lang w:val="en-GB"/>
              </w:rPr>
            </w:pPr>
            <w:r>
              <w:rPr>
                <w:rFonts w:ascii="Times New Roman" w:hAnsi="Times New Roman" w:cs="Times New Roman"/>
                <w:lang w:val="en-GB"/>
              </w:rPr>
              <w:t>EO</w:t>
            </w:r>
          </w:p>
        </w:tc>
        <w:tc>
          <w:tcPr>
            <w:tcW w:w="1819" w:type="dxa"/>
          </w:tcPr>
          <w:p w14:paraId="37F33838" w14:textId="78EE8ECC" w:rsidR="00AC70D8" w:rsidRPr="00C77738" w:rsidRDefault="00AC70D8" w:rsidP="00AC70D8">
            <w:pPr>
              <w:rPr>
                <w:rFonts w:ascii="Times New Roman" w:hAnsi="Times New Roman" w:cs="Times New Roman"/>
                <w:lang w:val="en-GB"/>
              </w:rPr>
            </w:pPr>
            <w:r>
              <w:rPr>
                <w:rFonts w:ascii="Times New Roman" w:hAnsi="Times New Roman" w:cs="Times New Roman"/>
                <w:lang w:val="en-GB"/>
              </w:rPr>
              <w:t>Lodge ENS invalidation request</w:t>
            </w:r>
          </w:p>
        </w:tc>
        <w:tc>
          <w:tcPr>
            <w:tcW w:w="1255" w:type="dxa"/>
          </w:tcPr>
          <w:p w14:paraId="08C0A0E7" w14:textId="4F2A5B43" w:rsidR="00AC70D8" w:rsidRPr="00C77738" w:rsidRDefault="00AC70D8" w:rsidP="00AC70D8">
            <w:pPr>
              <w:jc w:val="center"/>
              <w:rPr>
                <w:rFonts w:ascii="Times New Roman" w:hAnsi="Times New Roman" w:cs="Times New Roman"/>
                <w:lang w:val="en-GB"/>
              </w:rPr>
            </w:pPr>
            <w:r>
              <w:rPr>
                <w:rFonts w:ascii="Times New Roman" w:hAnsi="Times New Roman" w:cs="Times New Roman"/>
                <w:lang w:val="en-GB"/>
              </w:rPr>
              <w:t>IE3Q04</w:t>
            </w:r>
          </w:p>
        </w:tc>
        <w:tc>
          <w:tcPr>
            <w:tcW w:w="4509" w:type="dxa"/>
          </w:tcPr>
          <w:p w14:paraId="60E96840" w14:textId="0D262EB9" w:rsidR="00AC70D8" w:rsidRPr="00C77738" w:rsidRDefault="00AC70D8" w:rsidP="00AC70D8">
            <w:pPr>
              <w:rPr>
                <w:rFonts w:ascii="Times New Roman" w:hAnsi="Times New Roman" w:cs="Times New Roman"/>
                <w:lang w:val="en-GB"/>
              </w:rPr>
            </w:pPr>
            <w:r w:rsidRPr="00C77738">
              <w:rPr>
                <w:rFonts w:ascii="Times New Roman" w:hAnsi="Times New Roman" w:cs="Times New Roman"/>
                <w:lang w:val="en-GB"/>
              </w:rPr>
              <w:t>In case EO receive</w:t>
            </w:r>
            <w:r>
              <w:rPr>
                <w:rFonts w:ascii="Times New Roman" w:hAnsi="Times New Roman" w:cs="Times New Roman"/>
                <w:lang w:val="en-GB"/>
              </w:rPr>
              <w:t>s</w:t>
            </w:r>
            <w:r w:rsidRPr="00C77738">
              <w:rPr>
                <w:rFonts w:ascii="Times New Roman" w:hAnsi="Times New Roman" w:cs="Times New Roman"/>
                <w:lang w:val="en-GB"/>
              </w:rPr>
              <w:t xml:space="preserve"> IE3N99 </w:t>
            </w:r>
            <w:r>
              <w:rPr>
                <w:rFonts w:ascii="Times New Roman" w:hAnsi="Times New Roman" w:cs="Times New Roman"/>
                <w:lang w:val="en-GB"/>
              </w:rPr>
              <w:t xml:space="preserve">or IE3N01 </w:t>
            </w:r>
            <w:r w:rsidRPr="00C77738">
              <w:rPr>
                <w:rFonts w:ascii="Times New Roman" w:hAnsi="Times New Roman" w:cs="Times New Roman"/>
                <w:lang w:val="en-GB"/>
              </w:rPr>
              <w:t xml:space="preserve">message it should repeat </w:t>
            </w:r>
            <w:r>
              <w:rPr>
                <w:rFonts w:ascii="Times New Roman" w:hAnsi="Times New Roman" w:cs="Times New Roman"/>
                <w:lang w:val="en-GB"/>
              </w:rPr>
              <w:t>S</w:t>
            </w:r>
            <w:r w:rsidRPr="00C77738">
              <w:rPr>
                <w:rFonts w:ascii="Times New Roman" w:hAnsi="Times New Roman" w:cs="Times New Roman"/>
                <w:lang w:val="en-GB"/>
              </w:rPr>
              <w:t xml:space="preserve">tep </w:t>
            </w:r>
            <w:r>
              <w:rPr>
                <w:rFonts w:ascii="Times New Roman" w:hAnsi="Times New Roman" w:cs="Times New Roman"/>
                <w:lang w:val="en-GB"/>
              </w:rPr>
              <w:t>6</w:t>
            </w:r>
            <w:r w:rsidRPr="00C77738">
              <w:rPr>
                <w:rFonts w:ascii="Times New Roman" w:hAnsi="Times New Roman" w:cs="Times New Roman"/>
                <w:lang w:val="en-GB"/>
              </w:rPr>
              <w:t xml:space="preserve"> until </w:t>
            </w:r>
            <w:r>
              <w:rPr>
                <w:rFonts w:ascii="Times New Roman" w:hAnsi="Times New Roman" w:cs="Times New Roman"/>
                <w:lang w:val="en-GB"/>
              </w:rPr>
              <w:t xml:space="preserve">invalidation request </w:t>
            </w:r>
            <w:r w:rsidRPr="00C77738">
              <w:rPr>
                <w:rFonts w:ascii="Times New Roman" w:hAnsi="Times New Roman" w:cs="Times New Roman"/>
                <w:lang w:val="en-GB"/>
              </w:rPr>
              <w:t>is accepted by ICS2 central components.</w:t>
            </w:r>
          </w:p>
        </w:tc>
      </w:tr>
      <w:tr w:rsidR="00AC70D8" w:rsidRPr="00200C65" w14:paraId="77BD1470" w14:textId="77777777" w:rsidTr="00871FF0">
        <w:tc>
          <w:tcPr>
            <w:tcW w:w="534" w:type="dxa"/>
          </w:tcPr>
          <w:p w14:paraId="4BA2AF83" w14:textId="57679AF6" w:rsidR="00AC70D8" w:rsidRPr="00C77738" w:rsidRDefault="00AC70D8" w:rsidP="00AC70D8">
            <w:pPr>
              <w:jc w:val="center"/>
              <w:rPr>
                <w:rFonts w:ascii="Times New Roman" w:hAnsi="Times New Roman" w:cs="Times New Roman"/>
                <w:lang w:val="en-GB"/>
              </w:rPr>
            </w:pPr>
            <w:r>
              <w:rPr>
                <w:rFonts w:ascii="Times New Roman" w:hAnsi="Times New Roman" w:cs="Times New Roman"/>
                <w:lang w:val="en-GB"/>
              </w:rPr>
              <w:t>9</w:t>
            </w:r>
          </w:p>
        </w:tc>
        <w:tc>
          <w:tcPr>
            <w:tcW w:w="1125" w:type="dxa"/>
          </w:tcPr>
          <w:p w14:paraId="3B3421E9" w14:textId="000E72E4" w:rsidR="00AC70D8" w:rsidRPr="00C77738" w:rsidRDefault="00AC70D8" w:rsidP="00AC70D8">
            <w:pPr>
              <w:rPr>
                <w:rFonts w:ascii="Times New Roman" w:hAnsi="Times New Roman" w:cs="Times New Roman"/>
                <w:lang w:val="en-GB"/>
              </w:rPr>
            </w:pPr>
            <w:r>
              <w:rPr>
                <w:rFonts w:ascii="Times New Roman" w:hAnsi="Times New Roman" w:cs="Times New Roman"/>
                <w:lang w:val="en-GB"/>
              </w:rPr>
              <w:t>EO</w:t>
            </w:r>
          </w:p>
        </w:tc>
        <w:tc>
          <w:tcPr>
            <w:tcW w:w="1819" w:type="dxa"/>
          </w:tcPr>
          <w:p w14:paraId="5A05C202" w14:textId="0E108397" w:rsidR="00AC70D8" w:rsidRPr="00C77738" w:rsidRDefault="00AC70D8" w:rsidP="00AC70D8">
            <w:pPr>
              <w:rPr>
                <w:rFonts w:ascii="Times New Roman" w:hAnsi="Times New Roman" w:cs="Times New Roman"/>
                <w:lang w:val="en-GB"/>
              </w:rPr>
            </w:pPr>
            <w:r>
              <w:rPr>
                <w:rFonts w:ascii="Times New Roman" w:hAnsi="Times New Roman" w:cs="Times New Roman"/>
                <w:lang w:val="en-GB"/>
              </w:rPr>
              <w:t>Receive ENS i</w:t>
            </w:r>
            <w:r w:rsidRPr="006C035B">
              <w:rPr>
                <w:rFonts w:ascii="Times New Roman" w:hAnsi="Times New Roman" w:cs="Times New Roman"/>
                <w:lang w:val="en-GB"/>
              </w:rPr>
              <w:t xml:space="preserve">nvalidation </w:t>
            </w:r>
            <w:r>
              <w:rPr>
                <w:rFonts w:ascii="Times New Roman" w:hAnsi="Times New Roman" w:cs="Times New Roman"/>
                <w:lang w:val="en-GB"/>
              </w:rPr>
              <w:t>a</w:t>
            </w:r>
            <w:r w:rsidRPr="006C035B">
              <w:rPr>
                <w:rFonts w:ascii="Times New Roman" w:hAnsi="Times New Roman" w:cs="Times New Roman"/>
                <w:lang w:val="en-GB"/>
              </w:rPr>
              <w:t xml:space="preserve">cceptance </w:t>
            </w:r>
            <w:r>
              <w:rPr>
                <w:rFonts w:ascii="Times New Roman" w:hAnsi="Times New Roman" w:cs="Times New Roman"/>
                <w:lang w:val="en-GB"/>
              </w:rPr>
              <w:t>r</w:t>
            </w:r>
            <w:r w:rsidRPr="006C035B">
              <w:rPr>
                <w:rFonts w:ascii="Times New Roman" w:hAnsi="Times New Roman" w:cs="Times New Roman"/>
                <w:lang w:val="en-GB"/>
              </w:rPr>
              <w:t>esponse</w:t>
            </w:r>
          </w:p>
        </w:tc>
        <w:tc>
          <w:tcPr>
            <w:tcW w:w="1255" w:type="dxa"/>
          </w:tcPr>
          <w:p w14:paraId="29F0A2D1" w14:textId="3852557B" w:rsidR="00AC70D8" w:rsidRPr="00C77738" w:rsidRDefault="00AC70D8" w:rsidP="00AC70D8">
            <w:pPr>
              <w:jc w:val="center"/>
              <w:rPr>
                <w:rFonts w:ascii="Times New Roman" w:hAnsi="Times New Roman" w:cs="Times New Roman"/>
                <w:lang w:val="en-GB"/>
              </w:rPr>
            </w:pPr>
            <w:r>
              <w:rPr>
                <w:rFonts w:ascii="Times New Roman" w:hAnsi="Times New Roman" w:cs="Times New Roman"/>
                <w:lang w:val="en-GB"/>
              </w:rPr>
              <w:t>IE3R07</w:t>
            </w:r>
          </w:p>
        </w:tc>
        <w:tc>
          <w:tcPr>
            <w:tcW w:w="4509" w:type="dxa"/>
          </w:tcPr>
          <w:p w14:paraId="0FA2E879" w14:textId="6746CCCD" w:rsidR="00AC70D8" w:rsidRPr="00C77738" w:rsidRDefault="00AC70D8" w:rsidP="00AC70D8">
            <w:pPr>
              <w:rPr>
                <w:rFonts w:ascii="Times New Roman" w:hAnsi="Times New Roman" w:cs="Times New Roman"/>
                <w:lang w:val="en-GB"/>
              </w:rPr>
            </w:pPr>
            <w:r>
              <w:rPr>
                <w:rFonts w:ascii="Times New Roman" w:hAnsi="Times New Roman" w:cs="Times New Roman"/>
                <w:lang w:val="en-GB"/>
              </w:rPr>
              <w:t>EO receives ENS i</w:t>
            </w:r>
            <w:r w:rsidRPr="006C035B">
              <w:rPr>
                <w:rFonts w:ascii="Times New Roman" w:hAnsi="Times New Roman" w:cs="Times New Roman"/>
                <w:lang w:val="en-GB"/>
              </w:rPr>
              <w:t xml:space="preserve">nvalidation </w:t>
            </w:r>
            <w:r>
              <w:rPr>
                <w:rFonts w:ascii="Times New Roman" w:hAnsi="Times New Roman" w:cs="Times New Roman"/>
                <w:lang w:val="en-GB"/>
              </w:rPr>
              <w:t>a</w:t>
            </w:r>
            <w:r w:rsidRPr="006C035B">
              <w:rPr>
                <w:rFonts w:ascii="Times New Roman" w:hAnsi="Times New Roman" w:cs="Times New Roman"/>
                <w:lang w:val="en-GB"/>
              </w:rPr>
              <w:t xml:space="preserve">cceptance </w:t>
            </w:r>
            <w:r>
              <w:rPr>
                <w:rFonts w:ascii="Times New Roman" w:hAnsi="Times New Roman" w:cs="Times New Roman"/>
                <w:lang w:val="en-GB"/>
              </w:rPr>
              <w:t>r</w:t>
            </w:r>
            <w:r w:rsidRPr="006C035B">
              <w:rPr>
                <w:rFonts w:ascii="Times New Roman" w:hAnsi="Times New Roman" w:cs="Times New Roman"/>
                <w:lang w:val="en-GB"/>
              </w:rPr>
              <w:t>esponse</w:t>
            </w:r>
          </w:p>
        </w:tc>
      </w:tr>
      <w:tr w:rsidR="00AC70D8" w:rsidRPr="00A202FC" w14:paraId="3BD52B85" w14:textId="77777777" w:rsidTr="00871FF0">
        <w:tc>
          <w:tcPr>
            <w:tcW w:w="1659" w:type="dxa"/>
            <w:gridSpan w:val="2"/>
            <w:shd w:val="clear" w:color="auto" w:fill="D9D9D9" w:themeFill="background1" w:themeFillShade="D9"/>
          </w:tcPr>
          <w:p w14:paraId="4B78493D" w14:textId="77777777" w:rsidR="00AC70D8" w:rsidRPr="00C77738" w:rsidRDefault="00AC70D8" w:rsidP="00AC70D8">
            <w:pPr>
              <w:rPr>
                <w:rFonts w:ascii="Times New Roman" w:hAnsi="Times New Roman" w:cs="Times New Roman"/>
                <w:b/>
                <w:lang w:val="en-GB"/>
              </w:rPr>
            </w:pPr>
            <w:r w:rsidRPr="00C77738">
              <w:rPr>
                <w:rFonts w:ascii="Times New Roman" w:hAnsi="Times New Roman" w:cs="Times New Roman"/>
                <w:b/>
                <w:lang w:val="en-GB"/>
              </w:rPr>
              <w:t>Pass Criteria</w:t>
            </w:r>
          </w:p>
        </w:tc>
        <w:tc>
          <w:tcPr>
            <w:tcW w:w="7583" w:type="dxa"/>
            <w:gridSpan w:val="3"/>
          </w:tcPr>
          <w:p w14:paraId="609E8159" w14:textId="1775BBC4" w:rsidR="00AC70D8" w:rsidRPr="00C77738" w:rsidRDefault="00AC70D8" w:rsidP="00AC70D8">
            <w:pPr>
              <w:rPr>
                <w:rFonts w:ascii="Times New Roman" w:hAnsi="Times New Roman" w:cs="Times New Roman"/>
                <w:lang w:val="en-GB"/>
              </w:rPr>
            </w:pPr>
            <w:r>
              <w:rPr>
                <w:rFonts w:ascii="Times New Roman" w:hAnsi="Times New Roman" w:cs="Times New Roman"/>
                <w:lang w:val="en-GB"/>
              </w:rPr>
              <w:t>All participants have successfully executed the whole data flow.</w:t>
            </w:r>
          </w:p>
        </w:tc>
      </w:tr>
    </w:tbl>
    <w:p w14:paraId="64A6E2D0" w14:textId="77777777" w:rsidR="00B33872" w:rsidRDefault="00B33872" w:rsidP="00B33872">
      <w:pPr>
        <w:rPr>
          <w:lang w:val="en-GB"/>
        </w:rPr>
      </w:pPr>
      <w:bookmarkStart w:id="33" w:name="CTSE2E04"/>
    </w:p>
    <w:p w14:paraId="6B3D89F5" w14:textId="597F64DD" w:rsidR="00EE7F76" w:rsidRPr="00CF5C7E" w:rsidRDefault="00EE7F76" w:rsidP="00AC70D8">
      <w:pPr>
        <w:pStyle w:val="berschrift3"/>
      </w:pPr>
      <w:bookmarkStart w:id="34" w:name="_Toc111626870"/>
      <w:r w:rsidRPr="00CF5C7E">
        <w:t xml:space="preserve">ICS2-CTS-E2E-04 Risk identified by IMS </w:t>
      </w:r>
      <w:r w:rsidR="000C1E16" w:rsidRPr="00CF5C7E">
        <w:t>during</w:t>
      </w:r>
      <w:r w:rsidRPr="00CF5C7E">
        <w:t xml:space="preserve"> R</w:t>
      </w:r>
      <w:r w:rsidR="00AC70D8">
        <w:t>A, RfS and RfI</w:t>
      </w:r>
      <w:bookmarkEnd w:id="33"/>
      <w:bookmarkEnd w:id="34"/>
    </w:p>
    <w:p w14:paraId="32E27863" w14:textId="77777777" w:rsidR="00EE7F76" w:rsidRPr="00C77738" w:rsidRDefault="00EE7F76" w:rsidP="00EE7F76">
      <w:pPr>
        <w:keepNext/>
        <w:spacing w:after="0"/>
        <w:rPr>
          <w:lang w:val="en-GB"/>
        </w:rPr>
      </w:pPr>
    </w:p>
    <w:tbl>
      <w:tblPr>
        <w:tblStyle w:val="Tabellenraster"/>
        <w:tblW w:w="0" w:type="auto"/>
        <w:tblLook w:val="04A0" w:firstRow="1" w:lastRow="0" w:firstColumn="1" w:lastColumn="0" w:noHBand="0" w:noVBand="1"/>
      </w:tblPr>
      <w:tblGrid>
        <w:gridCol w:w="541"/>
        <w:gridCol w:w="1356"/>
        <w:gridCol w:w="1666"/>
        <w:gridCol w:w="1485"/>
        <w:gridCol w:w="4194"/>
      </w:tblGrid>
      <w:tr w:rsidR="00EE7F76" w:rsidRPr="00A202FC" w14:paraId="3BDF1B10" w14:textId="77777777" w:rsidTr="00871FF0">
        <w:tc>
          <w:tcPr>
            <w:tcW w:w="9242" w:type="dxa"/>
            <w:gridSpan w:val="5"/>
            <w:shd w:val="clear" w:color="auto" w:fill="BFBFBF" w:themeFill="background1" w:themeFillShade="BF"/>
          </w:tcPr>
          <w:p w14:paraId="35313586" w14:textId="47EE9306" w:rsidR="00EE7F76" w:rsidRPr="00C77738" w:rsidRDefault="00AC70D8" w:rsidP="00871FF0">
            <w:pPr>
              <w:rPr>
                <w:rFonts w:ascii="Times New Roman" w:hAnsi="Times New Roman" w:cs="Times New Roman"/>
                <w:b/>
                <w:lang w:val="en-GB"/>
              </w:rPr>
            </w:pPr>
            <w:r>
              <w:rPr>
                <w:rFonts w:ascii="Times New Roman" w:hAnsi="Times New Roman" w:cs="Times New Roman"/>
                <w:lang w:val="en-GB"/>
              </w:rPr>
              <w:fldChar w:fldCharType="begin"/>
            </w:r>
            <w:r>
              <w:rPr>
                <w:rFonts w:ascii="Times New Roman" w:hAnsi="Times New Roman" w:cs="Times New Roman"/>
                <w:lang w:val="en-GB"/>
              </w:rPr>
              <w:instrText xml:space="preserve"> REF CTSE2E04 \h  \* MERGEFORMAT </w:instrText>
            </w:r>
            <w:r>
              <w:rPr>
                <w:rFonts w:ascii="Times New Roman" w:hAnsi="Times New Roman" w:cs="Times New Roman"/>
                <w:lang w:val="en-GB"/>
              </w:rPr>
            </w:r>
            <w:r>
              <w:rPr>
                <w:rFonts w:ascii="Times New Roman" w:hAnsi="Times New Roman" w:cs="Times New Roman"/>
                <w:lang w:val="en-GB"/>
              </w:rPr>
              <w:fldChar w:fldCharType="separate"/>
            </w:r>
            <w:r w:rsidRPr="00AC70D8">
              <w:rPr>
                <w:rFonts w:ascii="Times New Roman" w:hAnsi="Times New Roman" w:cs="Times New Roman"/>
                <w:lang w:val="en-GB"/>
              </w:rPr>
              <w:t>Risk identified by IMS during RA</w:t>
            </w:r>
            <w:r w:rsidRPr="00AC70D8">
              <w:rPr>
                <w:rFonts w:ascii="Times New Roman" w:hAnsi="Times New Roman" w:cs="Times New Roman"/>
                <w:lang w:val="en-IE"/>
              </w:rPr>
              <w:t>, RfS and RfI</w:t>
            </w:r>
            <w:r>
              <w:rPr>
                <w:rFonts w:ascii="Times New Roman" w:hAnsi="Times New Roman" w:cs="Times New Roman"/>
                <w:lang w:val="en-GB"/>
              </w:rPr>
              <w:fldChar w:fldCharType="end"/>
            </w:r>
          </w:p>
        </w:tc>
      </w:tr>
      <w:tr w:rsidR="00AC70D8" w:rsidRPr="00A202FC" w14:paraId="40E689D8" w14:textId="77777777" w:rsidTr="00AC70D8">
        <w:tc>
          <w:tcPr>
            <w:tcW w:w="1897" w:type="dxa"/>
            <w:gridSpan w:val="2"/>
            <w:shd w:val="clear" w:color="auto" w:fill="D9D9D9" w:themeFill="background1" w:themeFillShade="D9"/>
          </w:tcPr>
          <w:p w14:paraId="791E164B" w14:textId="77777777" w:rsidR="00EE7F76" w:rsidRPr="00C77738" w:rsidRDefault="00EE7F76" w:rsidP="00871FF0">
            <w:pPr>
              <w:rPr>
                <w:rFonts w:ascii="Times New Roman" w:hAnsi="Times New Roman" w:cs="Times New Roman"/>
                <w:b/>
                <w:lang w:val="en-GB"/>
              </w:rPr>
            </w:pPr>
            <w:r w:rsidRPr="00C77738">
              <w:rPr>
                <w:rFonts w:ascii="Times New Roman" w:hAnsi="Times New Roman" w:cs="Times New Roman"/>
                <w:b/>
                <w:lang w:val="en-GB"/>
              </w:rPr>
              <w:t>ID</w:t>
            </w:r>
          </w:p>
        </w:tc>
        <w:tc>
          <w:tcPr>
            <w:tcW w:w="7345" w:type="dxa"/>
            <w:gridSpan w:val="3"/>
          </w:tcPr>
          <w:p w14:paraId="124A2127" w14:textId="6570B85D" w:rsidR="00EE7F76" w:rsidRPr="00AC70D8" w:rsidRDefault="00EE7F76" w:rsidP="00871FF0">
            <w:pPr>
              <w:rPr>
                <w:rFonts w:ascii="Times New Roman" w:hAnsi="Times New Roman" w:cs="Times New Roman"/>
                <w:lang w:val="en-GB"/>
              </w:rPr>
            </w:pPr>
            <w:r>
              <w:rPr>
                <w:rFonts w:ascii="Times New Roman" w:hAnsi="Times New Roman" w:cs="Times New Roman"/>
                <w:lang w:val="en-GB"/>
              </w:rPr>
              <w:fldChar w:fldCharType="begin"/>
            </w:r>
            <w:r>
              <w:rPr>
                <w:rFonts w:ascii="Times New Roman" w:hAnsi="Times New Roman" w:cs="Times New Roman"/>
                <w:lang w:val="en-GB"/>
              </w:rPr>
              <w:instrText xml:space="preserve"> REF CTSE2E04 \h  \* MERGEFORMAT </w:instrText>
            </w:r>
            <w:r>
              <w:rPr>
                <w:rFonts w:ascii="Times New Roman" w:hAnsi="Times New Roman" w:cs="Times New Roman"/>
                <w:lang w:val="en-GB"/>
              </w:rPr>
            </w:r>
            <w:r>
              <w:rPr>
                <w:rFonts w:ascii="Times New Roman" w:hAnsi="Times New Roman" w:cs="Times New Roman"/>
                <w:lang w:val="en-GB"/>
              </w:rPr>
              <w:fldChar w:fldCharType="separate"/>
            </w:r>
            <w:r w:rsidR="00AC70D8" w:rsidRPr="00AC70D8">
              <w:rPr>
                <w:rFonts w:ascii="Times New Roman" w:hAnsi="Times New Roman" w:cs="Times New Roman"/>
                <w:lang w:val="en-GB"/>
              </w:rPr>
              <w:t>ICS2-CTS-E2E-04 Risk identified by IMS during RA</w:t>
            </w:r>
            <w:r w:rsidR="00AC70D8" w:rsidRPr="00AC70D8">
              <w:rPr>
                <w:rFonts w:ascii="Times New Roman" w:hAnsi="Times New Roman" w:cs="Times New Roman"/>
                <w:lang w:val="en-IE"/>
              </w:rPr>
              <w:t>, RfS and RfI</w:t>
            </w:r>
            <w:r>
              <w:rPr>
                <w:rFonts w:ascii="Times New Roman" w:hAnsi="Times New Roman" w:cs="Times New Roman"/>
                <w:lang w:val="en-GB"/>
              </w:rPr>
              <w:fldChar w:fldCharType="end"/>
            </w:r>
            <w:r w:rsidRPr="00F942C1">
              <w:rPr>
                <w:rFonts w:ascii="Times New Roman" w:hAnsi="Times New Roman" w:cs="Times New Roman"/>
                <w:lang w:val="en-GB"/>
              </w:rPr>
              <w:fldChar w:fldCharType="begin"/>
            </w:r>
            <w:r w:rsidRPr="00F942C1">
              <w:rPr>
                <w:rFonts w:ascii="Times New Roman" w:hAnsi="Times New Roman" w:cs="Times New Roman"/>
                <w:lang w:val="en-GB"/>
              </w:rPr>
              <w:instrText xml:space="preserve"> REF ICS2CTSE2E01 \h  \* MERGEFORMAT </w:instrText>
            </w:r>
            <w:r w:rsidRPr="00F942C1">
              <w:rPr>
                <w:rFonts w:ascii="Times New Roman" w:hAnsi="Times New Roman" w:cs="Times New Roman"/>
                <w:lang w:val="en-GB"/>
              </w:rPr>
            </w:r>
            <w:r w:rsidRPr="00F942C1">
              <w:rPr>
                <w:rFonts w:ascii="Times New Roman" w:hAnsi="Times New Roman" w:cs="Times New Roman"/>
                <w:lang w:val="en-GB"/>
              </w:rPr>
              <w:fldChar w:fldCharType="end"/>
            </w:r>
          </w:p>
        </w:tc>
      </w:tr>
      <w:tr w:rsidR="00AC70D8" w:rsidRPr="00A202FC" w14:paraId="4632D211" w14:textId="77777777" w:rsidTr="00AC70D8">
        <w:tc>
          <w:tcPr>
            <w:tcW w:w="1897" w:type="dxa"/>
            <w:gridSpan w:val="2"/>
            <w:shd w:val="clear" w:color="auto" w:fill="D9D9D9" w:themeFill="background1" w:themeFillShade="D9"/>
          </w:tcPr>
          <w:p w14:paraId="6742F18B" w14:textId="77777777" w:rsidR="00EE7F76" w:rsidRPr="00C77738" w:rsidRDefault="00EE7F76" w:rsidP="00871FF0">
            <w:pPr>
              <w:rPr>
                <w:rFonts w:ascii="Times New Roman" w:hAnsi="Times New Roman" w:cs="Times New Roman"/>
                <w:b/>
                <w:lang w:val="en-GB"/>
              </w:rPr>
            </w:pPr>
            <w:r w:rsidRPr="00C77738">
              <w:rPr>
                <w:rFonts w:ascii="Times New Roman" w:hAnsi="Times New Roman" w:cs="Times New Roman"/>
                <w:b/>
                <w:lang w:val="en-GB"/>
              </w:rPr>
              <w:t>Purpose</w:t>
            </w:r>
          </w:p>
        </w:tc>
        <w:tc>
          <w:tcPr>
            <w:tcW w:w="7345" w:type="dxa"/>
            <w:gridSpan w:val="3"/>
          </w:tcPr>
          <w:p w14:paraId="0E3945AE" w14:textId="2FD94C94" w:rsidR="00EE7F76" w:rsidRPr="00865919" w:rsidRDefault="00EE7F76" w:rsidP="00871FF0">
            <w:pPr>
              <w:rPr>
                <w:rFonts w:ascii="Times New Roman" w:hAnsi="Times New Roman" w:cs="Times New Roman"/>
                <w:lang w:val="en-GB"/>
              </w:rPr>
            </w:pPr>
            <w:r w:rsidRPr="00865919">
              <w:rPr>
                <w:rFonts w:ascii="Times New Roman" w:hAnsi="Times New Roman" w:cs="Times New Roman"/>
                <w:lang w:val="en-GB"/>
              </w:rPr>
              <w:t xml:space="preserve">Verify that </w:t>
            </w:r>
            <w:r w:rsidR="00CF5C7E">
              <w:rPr>
                <w:rFonts w:ascii="Times New Roman" w:hAnsi="Times New Roman" w:cs="Times New Roman"/>
                <w:lang w:val="en-GB"/>
              </w:rPr>
              <w:t>R</w:t>
            </w:r>
            <w:r>
              <w:rPr>
                <w:rFonts w:ascii="Times New Roman" w:hAnsi="Times New Roman" w:cs="Times New Roman"/>
                <w:lang w:val="en-GB"/>
              </w:rPr>
              <w:t>MS</w:t>
            </w:r>
            <w:r w:rsidR="00CF5C7E">
              <w:rPr>
                <w:rFonts w:ascii="Times New Roman" w:hAnsi="Times New Roman" w:cs="Times New Roman"/>
                <w:lang w:val="en-GB"/>
              </w:rPr>
              <w:t>, IMS</w:t>
            </w:r>
            <w:r>
              <w:rPr>
                <w:rFonts w:ascii="Times New Roman" w:hAnsi="Times New Roman" w:cs="Times New Roman"/>
                <w:lang w:val="en-GB"/>
              </w:rPr>
              <w:t xml:space="preserve"> and EO can execute basic ICS2 business flow where </w:t>
            </w:r>
            <w:r w:rsidRPr="00865919">
              <w:rPr>
                <w:rFonts w:ascii="Times New Roman" w:hAnsi="Times New Roman" w:cs="Times New Roman"/>
                <w:lang w:val="en-GB"/>
              </w:rPr>
              <w:t xml:space="preserve">in the context of a </w:t>
            </w:r>
            <w:r w:rsidR="008137E0">
              <w:rPr>
                <w:rFonts w:ascii="Times New Roman" w:hAnsi="Times New Roman" w:cs="Times New Roman"/>
                <w:lang w:val="en-GB"/>
              </w:rPr>
              <w:t xml:space="preserve">pre-loading and </w:t>
            </w:r>
            <w:r w:rsidRPr="00865919">
              <w:rPr>
                <w:rFonts w:ascii="Times New Roman" w:hAnsi="Times New Roman" w:cs="Times New Roman"/>
                <w:lang w:val="en-GB"/>
              </w:rPr>
              <w:t xml:space="preserve">pre-arrival RA the </w:t>
            </w:r>
            <w:r w:rsidR="008137E0">
              <w:rPr>
                <w:rFonts w:ascii="Times New Roman" w:hAnsi="Times New Roman" w:cs="Times New Roman"/>
                <w:lang w:val="en-GB"/>
              </w:rPr>
              <w:t>I</w:t>
            </w:r>
            <w:r w:rsidRPr="00865919">
              <w:rPr>
                <w:rFonts w:ascii="Times New Roman" w:hAnsi="Times New Roman" w:cs="Times New Roman"/>
                <w:lang w:val="en-GB"/>
              </w:rPr>
              <w:t xml:space="preserve">MS </w:t>
            </w:r>
            <w:r w:rsidR="008137E0">
              <w:rPr>
                <w:rFonts w:ascii="Times New Roman" w:hAnsi="Times New Roman" w:cs="Times New Roman"/>
                <w:lang w:val="en-GB"/>
              </w:rPr>
              <w:t>can</w:t>
            </w:r>
            <w:r>
              <w:rPr>
                <w:rFonts w:ascii="Times New Roman" w:hAnsi="Times New Roman" w:cs="Times New Roman"/>
                <w:lang w:val="en-GB"/>
              </w:rPr>
              <w:t xml:space="preserve"> issued referral request</w:t>
            </w:r>
            <w:r w:rsidRPr="00865919">
              <w:rPr>
                <w:rFonts w:ascii="Times New Roman" w:hAnsi="Times New Roman" w:cs="Times New Roman"/>
                <w:lang w:val="en-GB"/>
              </w:rPr>
              <w:t xml:space="preserve"> and control recommendations.</w:t>
            </w:r>
          </w:p>
        </w:tc>
      </w:tr>
      <w:tr w:rsidR="00AC70D8" w:rsidRPr="00A202FC" w14:paraId="1564CCDA" w14:textId="77777777" w:rsidTr="00AC70D8">
        <w:tc>
          <w:tcPr>
            <w:tcW w:w="1897" w:type="dxa"/>
            <w:gridSpan w:val="2"/>
            <w:shd w:val="clear" w:color="auto" w:fill="D9D9D9" w:themeFill="background1" w:themeFillShade="D9"/>
          </w:tcPr>
          <w:p w14:paraId="26B1B650" w14:textId="77777777" w:rsidR="00EE7F76" w:rsidRPr="00C77738" w:rsidRDefault="00EE7F76" w:rsidP="00871FF0">
            <w:pPr>
              <w:rPr>
                <w:rFonts w:ascii="Times New Roman" w:hAnsi="Times New Roman" w:cs="Times New Roman"/>
                <w:b/>
                <w:lang w:val="en-GB"/>
              </w:rPr>
            </w:pPr>
            <w:r w:rsidRPr="00C77738">
              <w:rPr>
                <w:rFonts w:ascii="Times New Roman" w:hAnsi="Times New Roman" w:cs="Times New Roman"/>
                <w:b/>
                <w:lang w:val="en-GB"/>
              </w:rPr>
              <w:t>Pre-Conditions</w:t>
            </w:r>
          </w:p>
        </w:tc>
        <w:tc>
          <w:tcPr>
            <w:tcW w:w="7345" w:type="dxa"/>
            <w:gridSpan w:val="3"/>
          </w:tcPr>
          <w:p w14:paraId="2B34C10C" w14:textId="2CF5681B" w:rsidR="00764AC7" w:rsidRDefault="00F91052" w:rsidP="00871FF0">
            <w:pPr>
              <w:pStyle w:val="Listenabsatz"/>
              <w:numPr>
                <w:ilvl w:val="0"/>
                <w:numId w:val="15"/>
              </w:numPr>
              <w:ind w:left="274" w:hanging="220"/>
              <w:rPr>
                <w:rFonts w:ascii="Times New Roman" w:hAnsi="Times New Roman" w:cs="Times New Roman"/>
                <w:lang w:val="en-GB"/>
              </w:rPr>
            </w:pPr>
            <w:r>
              <w:rPr>
                <w:rFonts w:ascii="Times New Roman" w:hAnsi="Times New Roman" w:cs="Times New Roman"/>
                <w:lang w:val="en-GB"/>
              </w:rPr>
              <w:t>A</w:t>
            </w:r>
            <w:r w:rsidR="00764AC7">
              <w:rPr>
                <w:rFonts w:ascii="Times New Roman" w:hAnsi="Times New Roman" w:cs="Times New Roman"/>
                <w:lang w:val="en-GB"/>
              </w:rPr>
              <w:t>t least two MS</w:t>
            </w:r>
            <w:r w:rsidR="009870DF">
              <w:rPr>
                <w:rFonts w:ascii="Times New Roman" w:hAnsi="Times New Roman" w:cs="Times New Roman"/>
                <w:lang w:val="en-GB"/>
              </w:rPr>
              <w:t>s</w:t>
            </w:r>
            <w:r w:rsidR="00764AC7">
              <w:rPr>
                <w:rFonts w:ascii="Times New Roman" w:hAnsi="Times New Roman" w:cs="Times New Roman"/>
                <w:lang w:val="en-GB"/>
              </w:rPr>
              <w:t xml:space="preserve"> participate to this test-scenario (RMS and IMS).</w:t>
            </w:r>
          </w:p>
          <w:p w14:paraId="0AABD044" w14:textId="434EA960" w:rsidR="00EE7F76" w:rsidRDefault="00CF5C7E" w:rsidP="00871FF0">
            <w:pPr>
              <w:pStyle w:val="Listenabsatz"/>
              <w:numPr>
                <w:ilvl w:val="0"/>
                <w:numId w:val="15"/>
              </w:numPr>
              <w:ind w:left="274" w:hanging="220"/>
              <w:rPr>
                <w:rFonts w:ascii="Times New Roman" w:hAnsi="Times New Roman" w:cs="Times New Roman"/>
                <w:lang w:val="en-GB"/>
              </w:rPr>
            </w:pPr>
            <w:r>
              <w:rPr>
                <w:rFonts w:ascii="Times New Roman" w:hAnsi="Times New Roman" w:cs="Times New Roman"/>
                <w:lang w:val="en-GB"/>
              </w:rPr>
              <w:t>R</w:t>
            </w:r>
            <w:r w:rsidR="00EE7F76">
              <w:rPr>
                <w:rFonts w:ascii="Times New Roman" w:hAnsi="Times New Roman" w:cs="Times New Roman"/>
                <w:lang w:val="en-GB"/>
              </w:rPr>
              <w:t>MS</w:t>
            </w:r>
            <w:r>
              <w:rPr>
                <w:rFonts w:ascii="Times New Roman" w:hAnsi="Times New Roman" w:cs="Times New Roman"/>
                <w:lang w:val="en-GB"/>
              </w:rPr>
              <w:t>, IMS</w:t>
            </w:r>
            <w:r w:rsidR="00EE7F76">
              <w:rPr>
                <w:rFonts w:ascii="Times New Roman" w:hAnsi="Times New Roman" w:cs="Times New Roman"/>
                <w:lang w:val="en-GB"/>
              </w:rPr>
              <w:t xml:space="preserve"> and </w:t>
            </w:r>
            <w:r w:rsidR="00EE7F76" w:rsidRPr="00967109">
              <w:rPr>
                <w:rFonts w:ascii="Times New Roman" w:hAnsi="Times New Roman" w:cs="Times New Roman"/>
                <w:lang w:val="en-GB"/>
              </w:rPr>
              <w:t>EO should agree</w:t>
            </w:r>
            <w:r w:rsidR="009870DF">
              <w:rPr>
                <w:rFonts w:ascii="Times New Roman" w:hAnsi="Times New Roman" w:cs="Times New Roman"/>
                <w:lang w:val="en-GB"/>
              </w:rPr>
              <w:t xml:space="preserve"> on</w:t>
            </w:r>
            <w:r w:rsidR="00EE7F76" w:rsidRPr="00967109">
              <w:rPr>
                <w:rFonts w:ascii="Times New Roman" w:hAnsi="Times New Roman" w:cs="Times New Roman"/>
                <w:lang w:val="en-GB"/>
              </w:rPr>
              <w:t xml:space="preserve"> which ENS filings will be used to execute this test scenario (possible </w:t>
            </w:r>
            <w:r w:rsidR="00EE7F76">
              <w:rPr>
                <w:rFonts w:ascii="Times New Roman" w:hAnsi="Times New Roman" w:cs="Times New Roman"/>
                <w:lang w:val="en-GB"/>
              </w:rPr>
              <w:t xml:space="preserve">ENS </w:t>
            </w:r>
            <w:r w:rsidR="00EE7F76" w:rsidRPr="00967109">
              <w:rPr>
                <w:rFonts w:ascii="Times New Roman" w:hAnsi="Times New Roman" w:cs="Times New Roman"/>
                <w:lang w:val="en-GB"/>
              </w:rPr>
              <w:t>combinations please see</w:t>
            </w:r>
            <w:r w:rsidR="00EE7F76">
              <w:rPr>
                <w:rFonts w:ascii="Times New Roman" w:hAnsi="Times New Roman" w:cs="Times New Roman"/>
                <w:lang w:val="en-GB"/>
              </w:rPr>
              <w:t xml:space="preserve"> in</w:t>
            </w:r>
            <w:r w:rsidR="00EE7F76" w:rsidRPr="00967109">
              <w:rPr>
                <w:rFonts w:ascii="Times New Roman" w:hAnsi="Times New Roman" w:cs="Times New Roman"/>
                <w:lang w:val="en-GB"/>
              </w:rPr>
              <w:t xml:space="preserve"> </w:t>
            </w:r>
            <w:r w:rsidR="00EE7F76" w:rsidRPr="00967109">
              <w:rPr>
                <w:rFonts w:ascii="Times New Roman" w:hAnsi="Times New Roman" w:cs="Times New Roman"/>
                <w:lang w:val="en-GB"/>
              </w:rPr>
              <w:fldChar w:fldCharType="begin"/>
            </w:r>
            <w:r w:rsidR="00EE7F76" w:rsidRPr="00967109">
              <w:rPr>
                <w:rFonts w:ascii="Times New Roman" w:hAnsi="Times New Roman" w:cs="Times New Roman"/>
                <w:lang w:val="en-GB"/>
              </w:rPr>
              <w:instrText xml:space="preserve"> REF _Ref107477697 \h </w:instrText>
            </w:r>
            <w:r w:rsidR="00EE7F76">
              <w:rPr>
                <w:rFonts w:ascii="Times New Roman" w:hAnsi="Times New Roman" w:cs="Times New Roman"/>
                <w:lang w:val="en-GB"/>
              </w:rPr>
              <w:instrText xml:space="preserve"> \* MERGEFORMAT </w:instrText>
            </w:r>
            <w:r w:rsidR="00EE7F76" w:rsidRPr="00967109">
              <w:rPr>
                <w:rFonts w:ascii="Times New Roman" w:hAnsi="Times New Roman" w:cs="Times New Roman"/>
                <w:lang w:val="en-GB"/>
              </w:rPr>
            </w:r>
            <w:r w:rsidR="00EE7F76" w:rsidRPr="00967109">
              <w:rPr>
                <w:rFonts w:ascii="Times New Roman" w:hAnsi="Times New Roman" w:cs="Times New Roman"/>
                <w:lang w:val="en-GB"/>
              </w:rPr>
              <w:fldChar w:fldCharType="separate"/>
            </w:r>
            <w:r w:rsidR="00EE7F76" w:rsidRPr="00967109">
              <w:rPr>
                <w:rFonts w:ascii="Times New Roman" w:hAnsi="Times New Roman" w:cs="Times New Roman"/>
                <w:lang w:val="en-GB"/>
              </w:rPr>
              <w:t>Annex B</w:t>
            </w:r>
            <w:r w:rsidR="00EE7F76" w:rsidRPr="00967109">
              <w:rPr>
                <w:rFonts w:ascii="Times New Roman" w:hAnsi="Times New Roman" w:cs="Times New Roman"/>
                <w:lang w:val="en-GB"/>
              </w:rPr>
              <w:fldChar w:fldCharType="end"/>
            </w:r>
            <w:r w:rsidR="00EE7F76" w:rsidRPr="00967109">
              <w:rPr>
                <w:rFonts w:ascii="Times New Roman" w:hAnsi="Times New Roman" w:cs="Times New Roman"/>
                <w:lang w:val="en-GB"/>
              </w:rPr>
              <w:t>).</w:t>
            </w:r>
            <w:r w:rsidR="009870DF">
              <w:rPr>
                <w:rFonts w:ascii="Times New Roman" w:hAnsi="Times New Roman" w:cs="Times New Roman"/>
                <w:lang w:val="en-GB"/>
              </w:rPr>
              <w:t xml:space="preserve"> Where needed,</w:t>
            </w:r>
            <w:r w:rsidR="00EE7F76" w:rsidRPr="00967109">
              <w:rPr>
                <w:rFonts w:ascii="Times New Roman" w:hAnsi="Times New Roman" w:cs="Times New Roman"/>
                <w:lang w:val="en-GB"/>
              </w:rPr>
              <w:t xml:space="preserve"> </w:t>
            </w:r>
            <w:r w:rsidR="009870DF">
              <w:rPr>
                <w:rFonts w:ascii="Times New Roman" w:hAnsi="Times New Roman" w:cs="Times New Roman"/>
                <w:lang w:val="en-GB"/>
              </w:rPr>
              <w:t>i</w:t>
            </w:r>
            <w:r w:rsidR="00EE7F76" w:rsidRPr="00967109">
              <w:rPr>
                <w:rFonts w:ascii="Times New Roman" w:hAnsi="Times New Roman" w:cs="Times New Roman"/>
                <w:lang w:val="en-GB"/>
              </w:rPr>
              <w:t>t is possible to execute</w:t>
            </w:r>
            <w:r w:rsidR="009870DF">
              <w:rPr>
                <w:rFonts w:ascii="Times New Roman" w:hAnsi="Times New Roman" w:cs="Times New Roman"/>
                <w:lang w:val="en-GB"/>
              </w:rPr>
              <w:t xml:space="preserve"> the</w:t>
            </w:r>
            <w:r w:rsidR="00EE7F76" w:rsidRPr="00967109">
              <w:rPr>
                <w:rFonts w:ascii="Times New Roman" w:hAnsi="Times New Roman" w:cs="Times New Roman"/>
                <w:lang w:val="en-GB"/>
              </w:rPr>
              <w:t xml:space="preserve"> test scenario with different ENS filing type</w:t>
            </w:r>
            <w:r w:rsidR="00EE7F76">
              <w:rPr>
                <w:rFonts w:ascii="Times New Roman" w:hAnsi="Times New Roman" w:cs="Times New Roman"/>
                <w:lang w:val="en-GB"/>
              </w:rPr>
              <w:t>s</w:t>
            </w:r>
            <w:r w:rsidR="00EE7F76" w:rsidRPr="00967109">
              <w:rPr>
                <w:rFonts w:ascii="Times New Roman" w:hAnsi="Times New Roman" w:cs="Times New Roman"/>
                <w:lang w:val="en-GB"/>
              </w:rPr>
              <w:t xml:space="preserve"> several times</w:t>
            </w:r>
            <w:r w:rsidR="009870DF">
              <w:rPr>
                <w:rFonts w:ascii="Times New Roman" w:hAnsi="Times New Roman" w:cs="Times New Roman"/>
                <w:lang w:val="en-GB"/>
              </w:rPr>
              <w:t>;</w:t>
            </w:r>
          </w:p>
          <w:p w14:paraId="7C6172D4" w14:textId="042DD172" w:rsidR="00EE7F76" w:rsidRPr="00967109" w:rsidRDefault="00F91052" w:rsidP="00871FF0">
            <w:pPr>
              <w:pStyle w:val="Listenabsatz"/>
              <w:numPr>
                <w:ilvl w:val="0"/>
                <w:numId w:val="15"/>
              </w:numPr>
              <w:ind w:left="274" w:hanging="220"/>
              <w:rPr>
                <w:rFonts w:ascii="Times New Roman" w:hAnsi="Times New Roman" w:cs="Times New Roman"/>
                <w:lang w:val="en-GB"/>
              </w:rPr>
            </w:pPr>
            <w:r>
              <w:rPr>
                <w:rFonts w:ascii="Times New Roman" w:hAnsi="Times New Roman" w:cs="Times New Roman"/>
                <w:lang w:val="en-GB"/>
              </w:rPr>
              <w:t>I</w:t>
            </w:r>
            <w:r w:rsidR="00EE7F76">
              <w:rPr>
                <w:rFonts w:ascii="Times New Roman" w:hAnsi="Times New Roman" w:cs="Times New Roman"/>
                <w:lang w:val="en-GB"/>
              </w:rPr>
              <w:t xml:space="preserve">f E2E campaign is executed by using partial ENS filings </w:t>
            </w:r>
            <w:r w:rsidR="00CF5C7E">
              <w:rPr>
                <w:rFonts w:ascii="Times New Roman" w:hAnsi="Times New Roman" w:cs="Times New Roman"/>
                <w:lang w:val="en-GB"/>
              </w:rPr>
              <w:t>R</w:t>
            </w:r>
            <w:r w:rsidR="00EE7F76">
              <w:rPr>
                <w:rFonts w:ascii="Times New Roman" w:hAnsi="Times New Roman" w:cs="Times New Roman"/>
                <w:lang w:val="en-GB"/>
              </w:rPr>
              <w:t>MS should involve as many EOs as needed to lodge those partial ENS filings (e.g. EO house level filer and EO master level filer)</w:t>
            </w:r>
            <w:r w:rsidR="000C1E16">
              <w:rPr>
                <w:rFonts w:ascii="Times New Roman" w:hAnsi="Times New Roman" w:cs="Times New Roman"/>
                <w:lang w:val="en-GB"/>
              </w:rPr>
              <w:t xml:space="preserve"> and at least one MS to take a role of IMS</w:t>
            </w:r>
            <w:r w:rsidR="00EE7F76">
              <w:rPr>
                <w:rFonts w:ascii="Times New Roman" w:hAnsi="Times New Roman" w:cs="Times New Roman"/>
                <w:lang w:val="en-GB"/>
              </w:rPr>
              <w:t>;</w:t>
            </w:r>
          </w:p>
          <w:p w14:paraId="417F1CB6" w14:textId="6D07A5B4" w:rsidR="00EE7F76" w:rsidRPr="00967109" w:rsidRDefault="00F91052" w:rsidP="00871FF0">
            <w:pPr>
              <w:pStyle w:val="Listenabsatz"/>
              <w:numPr>
                <w:ilvl w:val="0"/>
                <w:numId w:val="15"/>
              </w:numPr>
              <w:ind w:left="274" w:hanging="220"/>
              <w:rPr>
                <w:rFonts w:ascii="Times New Roman" w:hAnsi="Times New Roman" w:cs="Times New Roman"/>
                <w:lang w:val="en-GB"/>
              </w:rPr>
            </w:pPr>
            <w:r>
              <w:rPr>
                <w:rFonts w:ascii="Times New Roman" w:hAnsi="Times New Roman" w:cs="Times New Roman"/>
                <w:lang w:val="en-GB"/>
              </w:rPr>
              <w:t>A</w:t>
            </w:r>
            <w:r w:rsidR="00EE7F76" w:rsidRPr="00967109">
              <w:rPr>
                <w:rFonts w:ascii="Times New Roman" w:hAnsi="Times New Roman" w:cs="Times New Roman"/>
                <w:lang w:val="en-GB"/>
              </w:rPr>
              <w:t>t least two HC</w:t>
            </w:r>
            <w:r w:rsidR="00EE7F76">
              <w:rPr>
                <w:rFonts w:ascii="Times New Roman" w:hAnsi="Times New Roman" w:cs="Times New Roman"/>
                <w:lang w:val="en-GB"/>
              </w:rPr>
              <w:t>s</w:t>
            </w:r>
            <w:r w:rsidR="00EE7F76" w:rsidRPr="00967109">
              <w:rPr>
                <w:rFonts w:ascii="Times New Roman" w:hAnsi="Times New Roman" w:cs="Times New Roman"/>
                <w:lang w:val="en-GB"/>
              </w:rPr>
              <w:t xml:space="preserve"> in </w:t>
            </w:r>
            <w:r w:rsidR="009870DF">
              <w:rPr>
                <w:rFonts w:ascii="Times New Roman" w:hAnsi="Times New Roman" w:cs="Times New Roman"/>
                <w:lang w:val="en-GB"/>
              </w:rPr>
              <w:t xml:space="preserve">the </w:t>
            </w:r>
            <w:r w:rsidR="00EE7F76" w:rsidRPr="00967109">
              <w:rPr>
                <w:rFonts w:ascii="Times New Roman" w:hAnsi="Times New Roman" w:cs="Times New Roman"/>
                <w:lang w:val="en-GB"/>
              </w:rPr>
              <w:t>ENS filing</w:t>
            </w:r>
            <w:r w:rsidR="00EE7F76">
              <w:rPr>
                <w:rFonts w:ascii="Times New Roman" w:hAnsi="Times New Roman" w:cs="Times New Roman"/>
                <w:lang w:val="en-GB"/>
              </w:rPr>
              <w:t xml:space="preserve"> contain house level information</w:t>
            </w:r>
            <w:r w:rsidR="00EE7F76" w:rsidRPr="00967109">
              <w:rPr>
                <w:rFonts w:ascii="Times New Roman" w:hAnsi="Times New Roman" w:cs="Times New Roman"/>
                <w:lang w:val="en-GB"/>
              </w:rPr>
              <w:t>;</w:t>
            </w:r>
          </w:p>
          <w:p w14:paraId="447D48F6" w14:textId="1BDB58BA" w:rsidR="00EE7F76" w:rsidRPr="00967109" w:rsidRDefault="000C1E16" w:rsidP="00F91052">
            <w:pPr>
              <w:pStyle w:val="Listenabsatz"/>
              <w:numPr>
                <w:ilvl w:val="0"/>
                <w:numId w:val="15"/>
              </w:numPr>
              <w:ind w:left="274" w:hanging="220"/>
              <w:rPr>
                <w:rFonts w:ascii="Times New Roman" w:hAnsi="Times New Roman" w:cs="Times New Roman"/>
                <w:lang w:val="en-GB"/>
              </w:rPr>
            </w:pPr>
            <w:r>
              <w:rPr>
                <w:rFonts w:ascii="Times New Roman" w:hAnsi="Times New Roman" w:cs="Times New Roman"/>
                <w:lang w:val="en-GB"/>
              </w:rPr>
              <w:t>EO</w:t>
            </w:r>
            <w:r w:rsidR="009870DF">
              <w:rPr>
                <w:rFonts w:ascii="Times New Roman" w:hAnsi="Times New Roman" w:cs="Times New Roman"/>
                <w:lang w:val="en-GB"/>
              </w:rPr>
              <w:t>(s)</w:t>
            </w:r>
            <w:r>
              <w:rPr>
                <w:rFonts w:ascii="Times New Roman" w:hAnsi="Times New Roman" w:cs="Times New Roman"/>
                <w:lang w:val="en-GB"/>
              </w:rPr>
              <w:t xml:space="preserve"> should use the </w:t>
            </w:r>
            <w:r w:rsidR="009870DF">
              <w:rPr>
                <w:rFonts w:ascii="Times New Roman" w:hAnsi="Times New Roman" w:cs="Times New Roman"/>
                <w:lang w:val="en-GB"/>
              </w:rPr>
              <w:t>M</w:t>
            </w:r>
            <w:r w:rsidR="00EE7F76">
              <w:rPr>
                <w:rFonts w:ascii="Times New Roman" w:hAnsi="Times New Roman" w:cs="Times New Roman"/>
                <w:lang w:val="en-GB"/>
              </w:rPr>
              <w:t xml:space="preserve">ember </w:t>
            </w:r>
            <w:r w:rsidR="009870DF">
              <w:rPr>
                <w:rFonts w:ascii="Times New Roman" w:hAnsi="Times New Roman" w:cs="Times New Roman"/>
                <w:lang w:val="en-GB"/>
              </w:rPr>
              <w:t>S</w:t>
            </w:r>
            <w:r w:rsidR="00EE7F76">
              <w:rPr>
                <w:rFonts w:ascii="Times New Roman" w:hAnsi="Times New Roman" w:cs="Times New Roman"/>
                <w:lang w:val="en-GB"/>
              </w:rPr>
              <w:t>tate</w:t>
            </w:r>
            <w:r w:rsidR="009870DF">
              <w:rPr>
                <w:rFonts w:ascii="Times New Roman" w:hAnsi="Times New Roman" w:cs="Times New Roman"/>
                <w:lang w:val="en-GB"/>
              </w:rPr>
              <w:t>’s</w:t>
            </w:r>
            <w:r w:rsidR="00EE7F76">
              <w:rPr>
                <w:rFonts w:ascii="Times New Roman" w:hAnsi="Times New Roman" w:cs="Times New Roman"/>
                <w:lang w:val="en-GB"/>
              </w:rPr>
              <w:t xml:space="preserve"> country codes </w:t>
            </w:r>
            <w:r>
              <w:rPr>
                <w:rFonts w:ascii="Times New Roman" w:hAnsi="Times New Roman" w:cs="Times New Roman"/>
                <w:lang w:val="en-GB"/>
              </w:rPr>
              <w:t>of</w:t>
            </w:r>
            <w:r w:rsidR="009870DF">
              <w:rPr>
                <w:rFonts w:ascii="Times New Roman" w:hAnsi="Times New Roman" w:cs="Times New Roman"/>
                <w:lang w:val="en-GB"/>
              </w:rPr>
              <w:t xml:space="preserve"> the</w:t>
            </w:r>
            <w:r>
              <w:rPr>
                <w:rFonts w:ascii="Times New Roman" w:hAnsi="Times New Roman" w:cs="Times New Roman"/>
                <w:lang w:val="en-GB"/>
              </w:rPr>
              <w:t xml:space="preserve"> RMS and IMS</w:t>
            </w:r>
            <w:r w:rsidR="00EE7F76">
              <w:rPr>
                <w:rFonts w:ascii="Times New Roman" w:hAnsi="Times New Roman" w:cs="Times New Roman"/>
                <w:lang w:val="en-GB"/>
              </w:rPr>
              <w:t xml:space="preserve"> </w:t>
            </w:r>
            <w:r w:rsidR="009870DF">
              <w:rPr>
                <w:rFonts w:ascii="Times New Roman" w:hAnsi="Times New Roman" w:cs="Times New Roman"/>
                <w:lang w:val="en-GB"/>
              </w:rPr>
              <w:t>(</w:t>
            </w:r>
            <w:r w:rsidR="00EE7F76">
              <w:rPr>
                <w:rFonts w:ascii="Times New Roman" w:hAnsi="Times New Roman" w:cs="Times New Roman"/>
                <w:lang w:val="en-GB"/>
              </w:rPr>
              <w:t>e.g. in country of routing list, place of unloading</w:t>
            </w:r>
            <w:r>
              <w:rPr>
                <w:rFonts w:ascii="Times New Roman" w:hAnsi="Times New Roman" w:cs="Times New Roman"/>
                <w:lang w:val="en-GB"/>
              </w:rPr>
              <w:t>, consignee</w:t>
            </w:r>
            <w:r w:rsidR="00EE7F76">
              <w:rPr>
                <w:rFonts w:ascii="Times New Roman" w:hAnsi="Times New Roman" w:cs="Times New Roman"/>
                <w:lang w:val="en-GB"/>
              </w:rPr>
              <w:t xml:space="preserve"> etc</w:t>
            </w:r>
            <w:r w:rsidR="00EE7F76" w:rsidRPr="00967109">
              <w:rPr>
                <w:rFonts w:ascii="Times New Roman" w:hAnsi="Times New Roman" w:cs="Times New Roman"/>
                <w:lang w:val="en-GB"/>
              </w:rPr>
              <w:t>.</w:t>
            </w:r>
            <w:r w:rsidR="009870DF">
              <w:rPr>
                <w:rFonts w:ascii="Times New Roman" w:hAnsi="Times New Roman" w:cs="Times New Roman"/>
                <w:lang w:val="en-GB"/>
              </w:rPr>
              <w:t>).</w:t>
            </w:r>
          </w:p>
        </w:tc>
      </w:tr>
      <w:tr w:rsidR="00EE7F76" w:rsidRPr="00C77738" w14:paraId="22F99747" w14:textId="77777777" w:rsidTr="00871FF0">
        <w:tc>
          <w:tcPr>
            <w:tcW w:w="9242" w:type="dxa"/>
            <w:gridSpan w:val="5"/>
            <w:shd w:val="clear" w:color="auto" w:fill="D9D9D9" w:themeFill="background1" w:themeFillShade="D9"/>
            <w:vAlign w:val="center"/>
          </w:tcPr>
          <w:p w14:paraId="5713859C" w14:textId="77777777" w:rsidR="00EE7F76" w:rsidRPr="00C77738" w:rsidRDefault="00EE7F76" w:rsidP="00871FF0">
            <w:pPr>
              <w:jc w:val="center"/>
              <w:rPr>
                <w:rFonts w:ascii="Times New Roman" w:hAnsi="Times New Roman" w:cs="Times New Roman"/>
                <w:b/>
                <w:lang w:val="en-GB"/>
              </w:rPr>
            </w:pPr>
            <w:r w:rsidRPr="00983D09">
              <w:rPr>
                <w:rFonts w:ascii="Times New Roman" w:hAnsi="Times New Roman" w:cs="Times New Roman"/>
                <w:b/>
                <w:lang w:val="en-GB"/>
              </w:rPr>
              <w:t>Basic Flow of Events</w:t>
            </w:r>
          </w:p>
        </w:tc>
      </w:tr>
      <w:tr w:rsidR="00AC70D8" w:rsidRPr="00C77738" w14:paraId="3254F04A" w14:textId="77777777" w:rsidTr="00AC70D8">
        <w:tc>
          <w:tcPr>
            <w:tcW w:w="541" w:type="dxa"/>
            <w:shd w:val="clear" w:color="auto" w:fill="D9D9D9" w:themeFill="background1" w:themeFillShade="D9"/>
            <w:vAlign w:val="center"/>
          </w:tcPr>
          <w:p w14:paraId="5C2D3DF5" w14:textId="77777777" w:rsidR="00EE7F76" w:rsidRPr="00C77738" w:rsidRDefault="00EE7F76" w:rsidP="00871FF0">
            <w:pPr>
              <w:jc w:val="center"/>
              <w:rPr>
                <w:rFonts w:ascii="Times New Roman" w:hAnsi="Times New Roman" w:cs="Times New Roman"/>
                <w:b/>
                <w:lang w:val="en-GB"/>
              </w:rPr>
            </w:pPr>
            <w:r w:rsidRPr="00C77738">
              <w:rPr>
                <w:rFonts w:ascii="Times New Roman" w:hAnsi="Times New Roman" w:cs="Times New Roman"/>
                <w:b/>
                <w:lang w:val="en-GB"/>
              </w:rPr>
              <w:lastRenderedPageBreak/>
              <w:t>No</w:t>
            </w:r>
          </w:p>
        </w:tc>
        <w:tc>
          <w:tcPr>
            <w:tcW w:w="1356" w:type="dxa"/>
            <w:shd w:val="clear" w:color="auto" w:fill="D9D9D9" w:themeFill="background1" w:themeFillShade="D9"/>
            <w:vAlign w:val="center"/>
          </w:tcPr>
          <w:p w14:paraId="4EAEBE90" w14:textId="77777777" w:rsidR="00EE7F76" w:rsidRPr="00C77738" w:rsidRDefault="00EE7F76" w:rsidP="00871FF0">
            <w:pPr>
              <w:jc w:val="center"/>
              <w:rPr>
                <w:rFonts w:ascii="Times New Roman" w:hAnsi="Times New Roman" w:cs="Times New Roman"/>
                <w:b/>
                <w:lang w:val="en-GB"/>
              </w:rPr>
            </w:pPr>
            <w:r w:rsidRPr="00C77738">
              <w:rPr>
                <w:rFonts w:ascii="Times New Roman" w:hAnsi="Times New Roman" w:cs="Times New Roman"/>
                <w:b/>
                <w:lang w:val="en-GB"/>
              </w:rPr>
              <w:t>Actor</w:t>
            </w:r>
          </w:p>
        </w:tc>
        <w:tc>
          <w:tcPr>
            <w:tcW w:w="1666" w:type="dxa"/>
            <w:shd w:val="clear" w:color="auto" w:fill="D9D9D9" w:themeFill="background1" w:themeFillShade="D9"/>
            <w:vAlign w:val="center"/>
          </w:tcPr>
          <w:p w14:paraId="20D17CFF" w14:textId="77777777" w:rsidR="00EE7F76" w:rsidRPr="00C77738" w:rsidRDefault="00EE7F76" w:rsidP="00871FF0">
            <w:pPr>
              <w:jc w:val="center"/>
              <w:rPr>
                <w:rFonts w:ascii="Times New Roman" w:hAnsi="Times New Roman" w:cs="Times New Roman"/>
                <w:b/>
                <w:lang w:val="en-GB"/>
              </w:rPr>
            </w:pPr>
            <w:r w:rsidRPr="00C77738">
              <w:rPr>
                <w:rFonts w:ascii="Times New Roman" w:hAnsi="Times New Roman" w:cs="Times New Roman"/>
                <w:b/>
                <w:lang w:val="en-GB"/>
              </w:rPr>
              <w:t>Actions</w:t>
            </w:r>
          </w:p>
        </w:tc>
        <w:tc>
          <w:tcPr>
            <w:tcW w:w="1485" w:type="dxa"/>
            <w:shd w:val="clear" w:color="auto" w:fill="D9D9D9" w:themeFill="background1" w:themeFillShade="D9"/>
            <w:vAlign w:val="center"/>
          </w:tcPr>
          <w:p w14:paraId="1FB4FE95" w14:textId="77777777" w:rsidR="00EE7F76" w:rsidRPr="00C77738" w:rsidRDefault="00EE7F76" w:rsidP="00871FF0">
            <w:pPr>
              <w:jc w:val="center"/>
              <w:rPr>
                <w:rFonts w:ascii="Times New Roman" w:hAnsi="Times New Roman" w:cs="Times New Roman"/>
                <w:b/>
                <w:lang w:val="en-GB"/>
              </w:rPr>
            </w:pPr>
            <w:r w:rsidRPr="00C77738">
              <w:rPr>
                <w:rFonts w:ascii="Times New Roman" w:hAnsi="Times New Roman" w:cs="Times New Roman"/>
                <w:b/>
                <w:lang w:val="en-GB"/>
              </w:rPr>
              <w:t>Message particulars</w:t>
            </w:r>
          </w:p>
        </w:tc>
        <w:tc>
          <w:tcPr>
            <w:tcW w:w="4194" w:type="dxa"/>
            <w:shd w:val="clear" w:color="auto" w:fill="D9D9D9" w:themeFill="background1" w:themeFillShade="D9"/>
            <w:vAlign w:val="center"/>
          </w:tcPr>
          <w:p w14:paraId="7D975997" w14:textId="77777777" w:rsidR="00EE7F76" w:rsidRPr="00C77738" w:rsidRDefault="00EE7F76" w:rsidP="00871FF0">
            <w:pPr>
              <w:jc w:val="center"/>
              <w:rPr>
                <w:rFonts w:ascii="Times New Roman" w:hAnsi="Times New Roman" w:cs="Times New Roman"/>
                <w:b/>
                <w:lang w:val="en-GB"/>
              </w:rPr>
            </w:pPr>
            <w:r w:rsidRPr="00C77738">
              <w:rPr>
                <w:rFonts w:ascii="Times New Roman" w:hAnsi="Times New Roman" w:cs="Times New Roman"/>
                <w:b/>
                <w:lang w:val="en-GB"/>
              </w:rPr>
              <w:t>Business descriptions</w:t>
            </w:r>
          </w:p>
        </w:tc>
      </w:tr>
      <w:tr w:rsidR="00AC70D8" w:rsidRPr="00A202FC" w14:paraId="79FD9A08" w14:textId="77777777" w:rsidTr="00AC70D8">
        <w:tc>
          <w:tcPr>
            <w:tcW w:w="541" w:type="dxa"/>
          </w:tcPr>
          <w:p w14:paraId="7F93193A" w14:textId="77777777" w:rsidR="00EE7F76" w:rsidRPr="00C77738" w:rsidRDefault="00EE7F76" w:rsidP="00871FF0">
            <w:pPr>
              <w:jc w:val="center"/>
              <w:rPr>
                <w:rFonts w:ascii="Times New Roman" w:hAnsi="Times New Roman" w:cs="Times New Roman"/>
                <w:lang w:val="en-GB"/>
              </w:rPr>
            </w:pPr>
            <w:r w:rsidRPr="00C77738">
              <w:rPr>
                <w:rFonts w:ascii="Times New Roman" w:hAnsi="Times New Roman" w:cs="Times New Roman"/>
                <w:lang w:val="en-GB"/>
              </w:rPr>
              <w:t>1</w:t>
            </w:r>
          </w:p>
        </w:tc>
        <w:tc>
          <w:tcPr>
            <w:tcW w:w="1356" w:type="dxa"/>
          </w:tcPr>
          <w:p w14:paraId="493BB7D0" w14:textId="77777777" w:rsidR="00EE7F76" w:rsidRPr="00C77738" w:rsidRDefault="00EE7F76" w:rsidP="00871FF0">
            <w:pPr>
              <w:rPr>
                <w:rFonts w:ascii="Times New Roman" w:hAnsi="Times New Roman" w:cs="Times New Roman"/>
                <w:lang w:val="en-GB"/>
              </w:rPr>
            </w:pPr>
            <w:r w:rsidRPr="00C77738">
              <w:rPr>
                <w:rFonts w:ascii="Times New Roman" w:hAnsi="Times New Roman" w:cs="Times New Roman"/>
                <w:lang w:val="en-GB"/>
              </w:rPr>
              <w:t>EO</w:t>
            </w:r>
          </w:p>
        </w:tc>
        <w:tc>
          <w:tcPr>
            <w:tcW w:w="1666" w:type="dxa"/>
          </w:tcPr>
          <w:p w14:paraId="13077637" w14:textId="77777777" w:rsidR="00EE7F76" w:rsidRPr="00C77738" w:rsidRDefault="00EE7F76" w:rsidP="00871FF0">
            <w:pPr>
              <w:rPr>
                <w:rFonts w:ascii="Times New Roman" w:hAnsi="Times New Roman" w:cs="Times New Roman"/>
                <w:lang w:val="en-GB"/>
              </w:rPr>
            </w:pPr>
            <w:r w:rsidRPr="00C77738">
              <w:rPr>
                <w:rFonts w:ascii="Times New Roman" w:hAnsi="Times New Roman" w:cs="Times New Roman"/>
                <w:lang w:val="en-GB"/>
              </w:rPr>
              <w:t>Lodges ENS filing</w:t>
            </w:r>
            <w:r>
              <w:rPr>
                <w:rFonts w:ascii="Times New Roman" w:hAnsi="Times New Roman" w:cs="Times New Roman"/>
                <w:lang w:val="en-GB"/>
              </w:rPr>
              <w:t>(s)</w:t>
            </w:r>
          </w:p>
        </w:tc>
        <w:tc>
          <w:tcPr>
            <w:tcW w:w="1485" w:type="dxa"/>
          </w:tcPr>
          <w:p w14:paraId="204ED2AE" w14:textId="77777777" w:rsidR="00EE7F76" w:rsidRPr="00C77738" w:rsidRDefault="00EE7F76" w:rsidP="00871FF0">
            <w:pPr>
              <w:jc w:val="center"/>
              <w:rPr>
                <w:rFonts w:ascii="Times New Roman" w:hAnsi="Times New Roman" w:cs="Times New Roman"/>
                <w:lang w:val="en-GB"/>
              </w:rPr>
            </w:pPr>
            <w:r w:rsidRPr="00C77738">
              <w:rPr>
                <w:rFonts w:ascii="Times New Roman" w:hAnsi="Times New Roman" w:cs="Times New Roman"/>
                <w:lang w:val="en-GB"/>
              </w:rPr>
              <w:t>IE3Fxx</w:t>
            </w:r>
          </w:p>
        </w:tc>
        <w:tc>
          <w:tcPr>
            <w:tcW w:w="4194" w:type="dxa"/>
          </w:tcPr>
          <w:p w14:paraId="0AF5279E" w14:textId="41E819F4" w:rsidR="00EE7F76" w:rsidRPr="00C77738" w:rsidRDefault="00EE7F76" w:rsidP="005D0440">
            <w:pPr>
              <w:rPr>
                <w:rFonts w:ascii="Times New Roman" w:hAnsi="Times New Roman" w:cs="Times New Roman"/>
                <w:lang w:val="en-GB"/>
              </w:rPr>
            </w:pPr>
            <w:r w:rsidRPr="00967109">
              <w:rPr>
                <w:rFonts w:ascii="Times New Roman" w:hAnsi="Times New Roman" w:cs="Times New Roman"/>
                <w:lang w:val="en-GB"/>
              </w:rPr>
              <w:t xml:space="preserve">Depending on </w:t>
            </w:r>
            <w:r w:rsidR="005D0440">
              <w:rPr>
                <w:rFonts w:ascii="Times New Roman" w:hAnsi="Times New Roman" w:cs="Times New Roman"/>
                <w:lang w:val="en-GB"/>
              </w:rPr>
              <w:t xml:space="preserve">the </w:t>
            </w:r>
            <w:r w:rsidRPr="00967109">
              <w:rPr>
                <w:rFonts w:ascii="Times New Roman" w:hAnsi="Times New Roman" w:cs="Times New Roman"/>
                <w:lang w:val="en-GB"/>
              </w:rPr>
              <w:t>chosen</w:t>
            </w:r>
            <w:r>
              <w:rPr>
                <w:rFonts w:ascii="Times New Roman" w:hAnsi="Times New Roman" w:cs="Times New Roman"/>
                <w:lang w:val="en-GB"/>
              </w:rPr>
              <w:t xml:space="preserve"> ENS filing types there could be a need to lodge more th</w:t>
            </w:r>
            <w:r w:rsidR="005D0440">
              <w:rPr>
                <w:rFonts w:ascii="Times New Roman" w:hAnsi="Times New Roman" w:cs="Times New Roman"/>
                <w:lang w:val="en-GB"/>
              </w:rPr>
              <w:t>a</w:t>
            </w:r>
            <w:r>
              <w:rPr>
                <w:rFonts w:ascii="Times New Roman" w:hAnsi="Times New Roman" w:cs="Times New Roman"/>
                <w:lang w:val="en-GB"/>
              </w:rPr>
              <w:t xml:space="preserve">n one ENS filing. To trigger </w:t>
            </w:r>
            <w:r w:rsidR="005D0440">
              <w:rPr>
                <w:rFonts w:ascii="Times New Roman" w:hAnsi="Times New Roman" w:cs="Times New Roman"/>
                <w:lang w:val="en-GB"/>
              </w:rPr>
              <w:t xml:space="preserve">the </w:t>
            </w:r>
            <w:r>
              <w:rPr>
                <w:rFonts w:ascii="Times New Roman" w:hAnsi="Times New Roman" w:cs="Times New Roman"/>
                <w:lang w:val="en-GB"/>
              </w:rPr>
              <w:t>pre-loading RA at least PLACI data should be lodged</w:t>
            </w:r>
            <w:r w:rsidR="005D0440">
              <w:rPr>
                <w:rFonts w:ascii="Times New Roman" w:hAnsi="Times New Roman" w:cs="Times New Roman"/>
                <w:lang w:val="en-GB"/>
              </w:rPr>
              <w:t>,</w:t>
            </w:r>
            <w:r>
              <w:rPr>
                <w:rFonts w:ascii="Times New Roman" w:hAnsi="Times New Roman" w:cs="Times New Roman"/>
                <w:lang w:val="en-GB"/>
              </w:rPr>
              <w:t xml:space="preserve"> while to trigger </w:t>
            </w:r>
            <w:r w:rsidR="005D0440">
              <w:rPr>
                <w:rFonts w:ascii="Times New Roman" w:hAnsi="Times New Roman" w:cs="Times New Roman"/>
                <w:lang w:val="en-GB"/>
              </w:rPr>
              <w:t xml:space="preserve">the </w:t>
            </w:r>
            <w:r>
              <w:rPr>
                <w:rFonts w:ascii="Times New Roman" w:hAnsi="Times New Roman" w:cs="Times New Roman"/>
                <w:lang w:val="en-GB"/>
              </w:rPr>
              <w:t xml:space="preserve">pre-arrival RA all ENS filings should be lodged for that particular ENS. All filings should be lodged at any moment </w:t>
            </w:r>
            <w:r w:rsidR="00AC70D8">
              <w:rPr>
                <w:rFonts w:ascii="Times New Roman" w:hAnsi="Times New Roman" w:cs="Times New Roman"/>
                <w:lang w:val="en-GB"/>
              </w:rPr>
              <w:t>before</w:t>
            </w:r>
            <w:r>
              <w:rPr>
                <w:rFonts w:ascii="Times New Roman" w:hAnsi="Times New Roman" w:cs="Times New Roman"/>
                <w:lang w:val="en-GB"/>
              </w:rPr>
              <w:t xml:space="preserve"> Step </w:t>
            </w:r>
            <w:r w:rsidR="00886665">
              <w:rPr>
                <w:rFonts w:ascii="Times New Roman" w:hAnsi="Times New Roman" w:cs="Times New Roman"/>
                <w:lang w:val="en-GB"/>
              </w:rPr>
              <w:t>1</w:t>
            </w:r>
            <w:r w:rsidR="00AC70D8">
              <w:rPr>
                <w:rFonts w:ascii="Times New Roman" w:hAnsi="Times New Roman" w:cs="Times New Roman"/>
                <w:lang w:val="en-GB"/>
              </w:rPr>
              <w:t>7</w:t>
            </w:r>
            <w:r>
              <w:rPr>
                <w:rFonts w:ascii="Times New Roman" w:hAnsi="Times New Roman" w:cs="Times New Roman"/>
                <w:lang w:val="en-GB"/>
              </w:rPr>
              <w:t>.</w:t>
            </w:r>
          </w:p>
        </w:tc>
      </w:tr>
      <w:tr w:rsidR="00AC70D8" w:rsidRPr="00A202FC" w14:paraId="041B399E" w14:textId="77777777" w:rsidTr="00AC70D8">
        <w:tc>
          <w:tcPr>
            <w:tcW w:w="541" w:type="dxa"/>
          </w:tcPr>
          <w:p w14:paraId="110B299C" w14:textId="77777777" w:rsidR="00EE7F76" w:rsidRPr="00C77738" w:rsidRDefault="00EE7F76" w:rsidP="00871FF0">
            <w:pPr>
              <w:jc w:val="center"/>
              <w:rPr>
                <w:rFonts w:ascii="Times New Roman" w:hAnsi="Times New Roman" w:cs="Times New Roman"/>
                <w:lang w:val="en-GB"/>
              </w:rPr>
            </w:pPr>
            <w:r w:rsidRPr="00C77738">
              <w:rPr>
                <w:rFonts w:ascii="Times New Roman" w:hAnsi="Times New Roman" w:cs="Times New Roman"/>
                <w:lang w:val="en-GB"/>
              </w:rPr>
              <w:t>2</w:t>
            </w:r>
          </w:p>
        </w:tc>
        <w:tc>
          <w:tcPr>
            <w:tcW w:w="1356" w:type="dxa"/>
          </w:tcPr>
          <w:p w14:paraId="7447ED28" w14:textId="77777777" w:rsidR="00EE7F76" w:rsidRPr="00C77738" w:rsidRDefault="00EE7F76" w:rsidP="00871FF0">
            <w:pPr>
              <w:rPr>
                <w:rFonts w:ascii="Times New Roman" w:hAnsi="Times New Roman" w:cs="Times New Roman"/>
                <w:lang w:val="en-GB"/>
              </w:rPr>
            </w:pPr>
            <w:r w:rsidRPr="00C77738">
              <w:rPr>
                <w:rFonts w:ascii="Times New Roman" w:hAnsi="Times New Roman" w:cs="Times New Roman"/>
                <w:lang w:val="en-GB"/>
              </w:rPr>
              <w:t>EO</w:t>
            </w:r>
          </w:p>
        </w:tc>
        <w:tc>
          <w:tcPr>
            <w:tcW w:w="1666" w:type="dxa"/>
          </w:tcPr>
          <w:p w14:paraId="06620D2C" w14:textId="77777777" w:rsidR="00EE7F76" w:rsidRPr="00C77738" w:rsidRDefault="00EE7F76" w:rsidP="00871FF0">
            <w:pPr>
              <w:rPr>
                <w:rFonts w:ascii="Times New Roman" w:hAnsi="Times New Roman" w:cs="Times New Roman"/>
                <w:lang w:val="en-GB"/>
              </w:rPr>
            </w:pPr>
            <w:r w:rsidRPr="00C77738">
              <w:rPr>
                <w:rFonts w:ascii="Times New Roman" w:hAnsi="Times New Roman" w:cs="Times New Roman"/>
                <w:lang w:val="en-GB"/>
              </w:rPr>
              <w:t>Receive ENS registration response</w:t>
            </w:r>
          </w:p>
        </w:tc>
        <w:tc>
          <w:tcPr>
            <w:tcW w:w="1485" w:type="dxa"/>
          </w:tcPr>
          <w:p w14:paraId="7AA00B5A" w14:textId="77777777" w:rsidR="00EE7F76" w:rsidRPr="00C77738" w:rsidRDefault="00EE7F76" w:rsidP="00871FF0">
            <w:pPr>
              <w:jc w:val="center"/>
              <w:rPr>
                <w:rFonts w:ascii="Times New Roman" w:hAnsi="Times New Roman" w:cs="Times New Roman"/>
                <w:lang w:val="en-GB"/>
              </w:rPr>
            </w:pPr>
            <w:r w:rsidRPr="00C77738">
              <w:rPr>
                <w:rFonts w:ascii="Times New Roman" w:hAnsi="Times New Roman" w:cs="Times New Roman"/>
                <w:lang w:val="en-GB"/>
              </w:rPr>
              <w:t>IE3R01</w:t>
            </w:r>
          </w:p>
        </w:tc>
        <w:tc>
          <w:tcPr>
            <w:tcW w:w="4194" w:type="dxa"/>
          </w:tcPr>
          <w:p w14:paraId="68E068A4" w14:textId="51318D63" w:rsidR="00EE7F76" w:rsidRPr="00C77738" w:rsidRDefault="00EE7F76" w:rsidP="00871FF0">
            <w:pPr>
              <w:rPr>
                <w:rFonts w:ascii="Times New Roman" w:hAnsi="Times New Roman" w:cs="Times New Roman"/>
                <w:lang w:val="en-GB"/>
              </w:rPr>
            </w:pPr>
            <w:r w:rsidRPr="00C77738">
              <w:rPr>
                <w:rFonts w:ascii="Times New Roman" w:hAnsi="Times New Roman" w:cs="Times New Roman"/>
                <w:lang w:val="en-GB"/>
              </w:rPr>
              <w:t>In case EO receive</w:t>
            </w:r>
            <w:r w:rsidR="000C1FBF">
              <w:rPr>
                <w:rFonts w:ascii="Times New Roman" w:hAnsi="Times New Roman" w:cs="Times New Roman"/>
                <w:lang w:val="en-GB"/>
              </w:rPr>
              <w:t>s</w:t>
            </w:r>
            <w:r w:rsidRPr="00C77738">
              <w:rPr>
                <w:rFonts w:ascii="Times New Roman" w:hAnsi="Times New Roman" w:cs="Times New Roman"/>
                <w:lang w:val="en-GB"/>
              </w:rPr>
              <w:t xml:space="preserve"> IE3N99 </w:t>
            </w:r>
            <w:r>
              <w:rPr>
                <w:rFonts w:ascii="Times New Roman" w:hAnsi="Times New Roman" w:cs="Times New Roman"/>
                <w:lang w:val="en-GB"/>
              </w:rPr>
              <w:t xml:space="preserve">or IE3N01 </w:t>
            </w:r>
            <w:r w:rsidRPr="00C77738">
              <w:rPr>
                <w:rFonts w:ascii="Times New Roman" w:hAnsi="Times New Roman" w:cs="Times New Roman"/>
                <w:lang w:val="en-GB"/>
              </w:rPr>
              <w:t xml:space="preserve">message it should repeat </w:t>
            </w:r>
            <w:r w:rsidR="00BF3808">
              <w:rPr>
                <w:rFonts w:ascii="Times New Roman" w:hAnsi="Times New Roman" w:cs="Times New Roman"/>
                <w:lang w:val="en-GB"/>
              </w:rPr>
              <w:t>S</w:t>
            </w:r>
            <w:r w:rsidRPr="00C77738">
              <w:rPr>
                <w:rFonts w:ascii="Times New Roman" w:hAnsi="Times New Roman" w:cs="Times New Roman"/>
                <w:lang w:val="en-GB"/>
              </w:rPr>
              <w:t xml:space="preserve">tep 1 until ENS </w:t>
            </w:r>
            <w:r>
              <w:rPr>
                <w:rFonts w:ascii="Times New Roman" w:hAnsi="Times New Roman" w:cs="Times New Roman"/>
                <w:lang w:val="en-GB"/>
              </w:rPr>
              <w:t xml:space="preserve">filing </w:t>
            </w:r>
            <w:r w:rsidRPr="00C77738">
              <w:rPr>
                <w:rFonts w:ascii="Times New Roman" w:hAnsi="Times New Roman" w:cs="Times New Roman"/>
                <w:lang w:val="en-GB"/>
              </w:rPr>
              <w:t>is accepted by ICS2 central components.</w:t>
            </w:r>
          </w:p>
        </w:tc>
      </w:tr>
      <w:tr w:rsidR="00AC70D8" w:rsidRPr="00A202FC" w14:paraId="3B99417D" w14:textId="77777777" w:rsidTr="00AC70D8">
        <w:tc>
          <w:tcPr>
            <w:tcW w:w="541" w:type="dxa"/>
            <w:vMerge w:val="restart"/>
          </w:tcPr>
          <w:p w14:paraId="0359ECCD" w14:textId="59E55861" w:rsidR="00AC70D8" w:rsidRDefault="00AC70D8" w:rsidP="00AC70D8">
            <w:pPr>
              <w:jc w:val="center"/>
              <w:rPr>
                <w:rFonts w:ascii="Times New Roman" w:hAnsi="Times New Roman" w:cs="Times New Roman"/>
                <w:lang w:val="en-GB"/>
              </w:rPr>
            </w:pPr>
            <w:r>
              <w:rPr>
                <w:rFonts w:ascii="Times New Roman" w:hAnsi="Times New Roman" w:cs="Times New Roman"/>
                <w:lang w:val="en-GB"/>
              </w:rPr>
              <w:t>11</w:t>
            </w:r>
          </w:p>
        </w:tc>
        <w:tc>
          <w:tcPr>
            <w:tcW w:w="1356" w:type="dxa"/>
            <w:vMerge w:val="restart"/>
          </w:tcPr>
          <w:p w14:paraId="2BDE1E49" w14:textId="2D078303" w:rsidR="00AC70D8" w:rsidRDefault="00AC70D8" w:rsidP="00AC70D8">
            <w:pPr>
              <w:rPr>
                <w:rFonts w:ascii="Times New Roman" w:hAnsi="Times New Roman" w:cs="Times New Roman"/>
                <w:lang w:val="en-GB"/>
              </w:rPr>
            </w:pPr>
            <w:r>
              <w:rPr>
                <w:rFonts w:ascii="Times New Roman" w:hAnsi="Times New Roman" w:cs="Times New Roman"/>
                <w:lang w:val="en-GB"/>
              </w:rPr>
              <w:t>EO</w:t>
            </w:r>
          </w:p>
        </w:tc>
        <w:tc>
          <w:tcPr>
            <w:tcW w:w="1666" w:type="dxa"/>
            <w:vMerge w:val="restart"/>
          </w:tcPr>
          <w:p w14:paraId="033C97A3" w14:textId="1439D35F" w:rsidR="00AC70D8" w:rsidRPr="00C77738" w:rsidRDefault="00AC70D8" w:rsidP="00AC70D8">
            <w:pPr>
              <w:rPr>
                <w:rFonts w:ascii="Times New Roman" w:hAnsi="Times New Roman" w:cs="Times New Roman"/>
                <w:lang w:val="en-GB"/>
              </w:rPr>
            </w:pPr>
            <w:r>
              <w:rPr>
                <w:rFonts w:ascii="Times New Roman" w:hAnsi="Times New Roman" w:cs="Times New Roman"/>
                <w:lang w:val="en-GB"/>
              </w:rPr>
              <w:t>Receive RfS</w:t>
            </w:r>
          </w:p>
        </w:tc>
        <w:tc>
          <w:tcPr>
            <w:tcW w:w="1485" w:type="dxa"/>
            <w:vMerge w:val="restart"/>
          </w:tcPr>
          <w:p w14:paraId="4691F5C5" w14:textId="096EAFB8" w:rsidR="00AC70D8" w:rsidRPr="00C77738" w:rsidRDefault="00AC70D8" w:rsidP="00AC70D8">
            <w:pPr>
              <w:jc w:val="center"/>
              <w:rPr>
                <w:rFonts w:ascii="Times New Roman" w:hAnsi="Times New Roman" w:cs="Times New Roman"/>
                <w:lang w:val="en-GB"/>
              </w:rPr>
            </w:pPr>
            <w:r>
              <w:rPr>
                <w:rFonts w:ascii="Times New Roman" w:hAnsi="Times New Roman" w:cs="Times New Roman"/>
                <w:lang w:val="en-GB"/>
              </w:rPr>
              <w:t>IE3Q03</w:t>
            </w:r>
          </w:p>
        </w:tc>
        <w:tc>
          <w:tcPr>
            <w:tcW w:w="4194" w:type="dxa"/>
          </w:tcPr>
          <w:p w14:paraId="688E7131" w14:textId="600A2F97" w:rsidR="00AC70D8" w:rsidRPr="00C77738" w:rsidRDefault="00AC70D8" w:rsidP="00AC70D8">
            <w:pPr>
              <w:rPr>
                <w:rFonts w:ascii="Times New Roman" w:hAnsi="Times New Roman" w:cs="Times New Roman"/>
                <w:lang w:val="en-GB"/>
              </w:rPr>
            </w:pPr>
            <w:r>
              <w:rPr>
                <w:rFonts w:ascii="Times New Roman" w:hAnsi="Times New Roman" w:cs="Times New Roman"/>
                <w:lang w:val="en-GB"/>
              </w:rPr>
              <w:t>EO receives RfS via EO system and prepare requested information.</w:t>
            </w:r>
          </w:p>
        </w:tc>
      </w:tr>
      <w:tr w:rsidR="00AC70D8" w:rsidRPr="00A202FC" w14:paraId="535D52B4" w14:textId="77777777" w:rsidTr="00AC70D8">
        <w:tc>
          <w:tcPr>
            <w:tcW w:w="541" w:type="dxa"/>
            <w:vMerge/>
          </w:tcPr>
          <w:p w14:paraId="24525496" w14:textId="09960889" w:rsidR="00AC70D8" w:rsidRDefault="00AC70D8" w:rsidP="00AC70D8">
            <w:pPr>
              <w:jc w:val="center"/>
              <w:rPr>
                <w:rFonts w:ascii="Times New Roman" w:hAnsi="Times New Roman" w:cs="Times New Roman"/>
                <w:lang w:val="en-GB"/>
              </w:rPr>
            </w:pPr>
          </w:p>
        </w:tc>
        <w:tc>
          <w:tcPr>
            <w:tcW w:w="1356" w:type="dxa"/>
            <w:vMerge/>
          </w:tcPr>
          <w:p w14:paraId="0583C11B" w14:textId="77777777" w:rsidR="00AC70D8" w:rsidRDefault="00AC70D8" w:rsidP="00AC70D8">
            <w:pPr>
              <w:rPr>
                <w:rFonts w:ascii="Times New Roman" w:hAnsi="Times New Roman" w:cs="Times New Roman"/>
                <w:lang w:val="en-GB"/>
              </w:rPr>
            </w:pPr>
          </w:p>
        </w:tc>
        <w:tc>
          <w:tcPr>
            <w:tcW w:w="1666" w:type="dxa"/>
            <w:vMerge/>
          </w:tcPr>
          <w:p w14:paraId="2A93EEA5" w14:textId="77777777" w:rsidR="00AC70D8" w:rsidRPr="00C77738" w:rsidRDefault="00AC70D8" w:rsidP="00AC70D8">
            <w:pPr>
              <w:rPr>
                <w:rFonts w:ascii="Times New Roman" w:hAnsi="Times New Roman" w:cs="Times New Roman"/>
                <w:lang w:val="en-GB"/>
              </w:rPr>
            </w:pPr>
          </w:p>
        </w:tc>
        <w:tc>
          <w:tcPr>
            <w:tcW w:w="1485" w:type="dxa"/>
            <w:vMerge/>
          </w:tcPr>
          <w:p w14:paraId="0836EE83" w14:textId="77777777" w:rsidR="00AC70D8" w:rsidRPr="00C77738" w:rsidRDefault="00AC70D8" w:rsidP="00AC70D8">
            <w:pPr>
              <w:jc w:val="center"/>
              <w:rPr>
                <w:rFonts w:ascii="Times New Roman" w:hAnsi="Times New Roman" w:cs="Times New Roman"/>
                <w:lang w:val="en-GB"/>
              </w:rPr>
            </w:pPr>
          </w:p>
        </w:tc>
        <w:tc>
          <w:tcPr>
            <w:tcW w:w="4194" w:type="dxa"/>
          </w:tcPr>
          <w:p w14:paraId="3E68BE67" w14:textId="32F2A005" w:rsidR="00AC70D8" w:rsidRPr="00C77738" w:rsidRDefault="00AC70D8" w:rsidP="00AC70D8">
            <w:pPr>
              <w:rPr>
                <w:rFonts w:ascii="Times New Roman" w:hAnsi="Times New Roman" w:cs="Times New Roman"/>
                <w:lang w:val="en-GB"/>
              </w:rPr>
            </w:pPr>
            <w:r w:rsidRPr="00BF3808">
              <w:rPr>
                <w:rFonts w:ascii="Times New Roman" w:hAnsi="Times New Roman" w:cs="Times New Roman"/>
                <w:lang w:val="en-GB"/>
              </w:rPr>
              <w:t>If at the moment of</w:t>
            </w:r>
            <w:r>
              <w:rPr>
                <w:rFonts w:ascii="Times New Roman" w:hAnsi="Times New Roman" w:cs="Times New Roman"/>
                <w:lang w:val="en-GB"/>
              </w:rPr>
              <w:t xml:space="preserve"> the</w:t>
            </w:r>
            <w:r w:rsidRPr="00BF3808">
              <w:rPr>
                <w:rFonts w:ascii="Times New Roman" w:hAnsi="Times New Roman" w:cs="Times New Roman"/>
                <w:lang w:val="en-GB"/>
              </w:rPr>
              <w:t xml:space="preserve"> E2E campaign </w:t>
            </w:r>
            <w:r>
              <w:rPr>
                <w:rFonts w:ascii="Times New Roman" w:hAnsi="Times New Roman" w:cs="Times New Roman"/>
                <w:lang w:val="en-GB"/>
              </w:rPr>
              <w:t xml:space="preserve">the </w:t>
            </w:r>
            <w:r w:rsidRPr="00BF3808">
              <w:rPr>
                <w:rFonts w:ascii="Times New Roman" w:hAnsi="Times New Roman" w:cs="Times New Roman"/>
                <w:lang w:val="en-GB"/>
              </w:rPr>
              <w:t xml:space="preserve">STI STP </w:t>
            </w:r>
            <w:r>
              <w:rPr>
                <w:rFonts w:ascii="Times New Roman" w:hAnsi="Times New Roman" w:cs="Times New Roman"/>
                <w:lang w:val="en-GB"/>
              </w:rPr>
              <w:t xml:space="preserve">is available to EOs </w:t>
            </w:r>
            <w:r w:rsidRPr="00BF3808">
              <w:rPr>
                <w:rFonts w:ascii="Times New Roman" w:hAnsi="Times New Roman" w:cs="Times New Roman"/>
                <w:lang w:val="en-GB"/>
              </w:rPr>
              <w:t>in</w:t>
            </w:r>
            <w:r>
              <w:rPr>
                <w:rFonts w:ascii="Times New Roman" w:hAnsi="Times New Roman" w:cs="Times New Roman"/>
                <w:lang w:val="en-GB"/>
              </w:rPr>
              <w:t xml:space="preserve"> the</w:t>
            </w:r>
            <w:r w:rsidRPr="00BF3808">
              <w:rPr>
                <w:rFonts w:ascii="Times New Roman" w:hAnsi="Times New Roman" w:cs="Times New Roman"/>
                <w:lang w:val="en-GB"/>
              </w:rPr>
              <w:t xml:space="preserve"> conformance test environment, </w:t>
            </w:r>
            <w:r>
              <w:rPr>
                <w:rFonts w:ascii="Times New Roman" w:hAnsi="Times New Roman" w:cs="Times New Roman"/>
                <w:lang w:val="en-GB"/>
              </w:rPr>
              <w:t xml:space="preserve">the latter should </w:t>
            </w:r>
            <w:r w:rsidRPr="00BF3808">
              <w:rPr>
                <w:rFonts w:ascii="Times New Roman" w:hAnsi="Times New Roman" w:cs="Times New Roman"/>
                <w:lang w:val="en-GB"/>
              </w:rPr>
              <w:t xml:space="preserve">check whether </w:t>
            </w:r>
            <w:r>
              <w:rPr>
                <w:rFonts w:ascii="Times New Roman" w:hAnsi="Times New Roman" w:cs="Times New Roman"/>
                <w:lang w:val="en-GB"/>
              </w:rPr>
              <w:t xml:space="preserve">the </w:t>
            </w:r>
            <w:r w:rsidRPr="00BF3808">
              <w:rPr>
                <w:rFonts w:ascii="Times New Roman" w:hAnsi="Times New Roman" w:cs="Times New Roman"/>
                <w:lang w:val="en-GB"/>
              </w:rPr>
              <w:t xml:space="preserve">RfS is also available </w:t>
            </w:r>
            <w:r>
              <w:rPr>
                <w:rFonts w:ascii="Times New Roman" w:hAnsi="Times New Roman" w:cs="Times New Roman"/>
                <w:lang w:val="en-GB"/>
              </w:rPr>
              <w:t>there</w:t>
            </w:r>
            <w:r w:rsidRPr="00BF3808">
              <w:rPr>
                <w:rFonts w:ascii="Times New Roman" w:hAnsi="Times New Roman" w:cs="Times New Roman"/>
                <w:lang w:val="en-GB"/>
              </w:rPr>
              <w:t>. To get this notification</w:t>
            </w:r>
            <w:r>
              <w:rPr>
                <w:rFonts w:ascii="Times New Roman" w:hAnsi="Times New Roman" w:cs="Times New Roman"/>
                <w:lang w:val="en-GB"/>
              </w:rPr>
              <w:t>, EOs</w:t>
            </w:r>
            <w:r w:rsidRPr="00BF3808">
              <w:rPr>
                <w:rFonts w:ascii="Times New Roman" w:hAnsi="Times New Roman" w:cs="Times New Roman"/>
                <w:lang w:val="en-GB"/>
              </w:rPr>
              <w:t xml:space="preserve"> should</w:t>
            </w:r>
            <w:r>
              <w:rPr>
                <w:rFonts w:ascii="Times New Roman" w:hAnsi="Times New Roman" w:cs="Times New Roman"/>
                <w:lang w:val="en-GB"/>
              </w:rPr>
              <w:t xml:space="preserve"> first</w:t>
            </w:r>
            <w:r w:rsidRPr="00BF3808">
              <w:rPr>
                <w:rFonts w:ascii="Times New Roman" w:hAnsi="Times New Roman" w:cs="Times New Roman"/>
                <w:lang w:val="en-GB"/>
              </w:rPr>
              <w:t xml:space="preserve"> activate it in </w:t>
            </w:r>
            <w:r>
              <w:rPr>
                <w:rFonts w:ascii="Times New Roman" w:hAnsi="Times New Roman" w:cs="Times New Roman"/>
                <w:lang w:val="en-GB"/>
              </w:rPr>
              <w:t xml:space="preserve">the </w:t>
            </w:r>
            <w:r w:rsidRPr="00BF3808">
              <w:rPr>
                <w:rFonts w:ascii="Times New Roman" w:hAnsi="Times New Roman" w:cs="Times New Roman"/>
                <w:lang w:val="en-GB"/>
              </w:rPr>
              <w:t>STI STP preferences.</w:t>
            </w:r>
          </w:p>
        </w:tc>
      </w:tr>
      <w:tr w:rsidR="00AC70D8" w:rsidRPr="00A202FC" w14:paraId="0687095B" w14:textId="77777777" w:rsidTr="00AC70D8">
        <w:tc>
          <w:tcPr>
            <w:tcW w:w="541" w:type="dxa"/>
          </w:tcPr>
          <w:p w14:paraId="7312BA89" w14:textId="796E75B7" w:rsidR="00AC70D8" w:rsidRDefault="00AC70D8" w:rsidP="00AC70D8">
            <w:pPr>
              <w:jc w:val="center"/>
              <w:rPr>
                <w:rFonts w:ascii="Times New Roman" w:hAnsi="Times New Roman" w:cs="Times New Roman"/>
                <w:lang w:val="en-GB"/>
              </w:rPr>
            </w:pPr>
            <w:r>
              <w:rPr>
                <w:rFonts w:ascii="Times New Roman" w:hAnsi="Times New Roman" w:cs="Times New Roman"/>
                <w:lang w:val="en-GB"/>
              </w:rPr>
              <w:t>12</w:t>
            </w:r>
          </w:p>
        </w:tc>
        <w:tc>
          <w:tcPr>
            <w:tcW w:w="1356" w:type="dxa"/>
          </w:tcPr>
          <w:p w14:paraId="308B1BFF" w14:textId="7A323987" w:rsidR="00AC70D8" w:rsidRDefault="00AC70D8" w:rsidP="00AC70D8">
            <w:pPr>
              <w:rPr>
                <w:rFonts w:ascii="Times New Roman" w:hAnsi="Times New Roman" w:cs="Times New Roman"/>
                <w:lang w:val="en-GB"/>
              </w:rPr>
            </w:pPr>
            <w:r>
              <w:rPr>
                <w:rFonts w:ascii="Times New Roman" w:hAnsi="Times New Roman" w:cs="Times New Roman"/>
                <w:lang w:val="en-GB"/>
              </w:rPr>
              <w:t>EO</w:t>
            </w:r>
          </w:p>
        </w:tc>
        <w:tc>
          <w:tcPr>
            <w:tcW w:w="1666" w:type="dxa"/>
          </w:tcPr>
          <w:p w14:paraId="63BDD3C9" w14:textId="73D5DDE3" w:rsidR="00AC70D8" w:rsidRPr="00C77738" w:rsidRDefault="00AC70D8" w:rsidP="00AC70D8">
            <w:pPr>
              <w:rPr>
                <w:rFonts w:ascii="Times New Roman" w:hAnsi="Times New Roman" w:cs="Times New Roman"/>
                <w:lang w:val="en-GB"/>
              </w:rPr>
            </w:pPr>
            <w:r>
              <w:rPr>
                <w:rFonts w:ascii="Times New Roman" w:hAnsi="Times New Roman" w:cs="Times New Roman"/>
                <w:lang w:val="en-GB"/>
              </w:rPr>
              <w:t>Send RfS response</w:t>
            </w:r>
          </w:p>
        </w:tc>
        <w:tc>
          <w:tcPr>
            <w:tcW w:w="1485" w:type="dxa"/>
          </w:tcPr>
          <w:p w14:paraId="0472B12C" w14:textId="6EAE3264" w:rsidR="00AC70D8" w:rsidRPr="00C77738" w:rsidRDefault="00AC70D8" w:rsidP="00AC70D8">
            <w:pPr>
              <w:jc w:val="center"/>
              <w:rPr>
                <w:rFonts w:ascii="Times New Roman" w:hAnsi="Times New Roman" w:cs="Times New Roman"/>
                <w:lang w:val="en-GB"/>
              </w:rPr>
            </w:pPr>
            <w:r>
              <w:rPr>
                <w:rFonts w:ascii="Times New Roman" w:hAnsi="Times New Roman" w:cs="Times New Roman"/>
                <w:lang w:val="en-GB"/>
              </w:rPr>
              <w:t>IE3R03</w:t>
            </w:r>
          </w:p>
        </w:tc>
        <w:tc>
          <w:tcPr>
            <w:tcW w:w="4194" w:type="dxa"/>
          </w:tcPr>
          <w:p w14:paraId="3F038EB8" w14:textId="4C2CB21A" w:rsidR="00AC70D8" w:rsidRPr="00C77738" w:rsidRDefault="00AC70D8" w:rsidP="00AC70D8">
            <w:pPr>
              <w:rPr>
                <w:rFonts w:ascii="Times New Roman" w:hAnsi="Times New Roman" w:cs="Times New Roman"/>
                <w:lang w:val="en-GB"/>
              </w:rPr>
            </w:pPr>
            <w:r>
              <w:rPr>
                <w:rFonts w:ascii="Times New Roman" w:hAnsi="Times New Roman" w:cs="Times New Roman"/>
                <w:lang w:val="en-GB"/>
              </w:rPr>
              <w:t>EO sends</w:t>
            </w:r>
            <w:r w:rsidRPr="00BF3808">
              <w:rPr>
                <w:rFonts w:ascii="Times New Roman" w:hAnsi="Times New Roman" w:cs="Times New Roman"/>
                <w:lang w:val="en-GB"/>
              </w:rPr>
              <w:t xml:space="preserve"> RfS response </w:t>
            </w:r>
            <w:r>
              <w:rPr>
                <w:rFonts w:ascii="Times New Roman" w:hAnsi="Times New Roman" w:cs="Times New Roman"/>
                <w:lang w:val="en-GB"/>
              </w:rPr>
              <w:t>via EO system</w:t>
            </w:r>
            <w:r w:rsidRPr="00BF3808">
              <w:rPr>
                <w:rFonts w:ascii="Times New Roman" w:hAnsi="Times New Roman" w:cs="Times New Roman"/>
                <w:lang w:val="en-GB"/>
              </w:rPr>
              <w:t>.</w:t>
            </w:r>
          </w:p>
        </w:tc>
      </w:tr>
      <w:tr w:rsidR="00AC70D8" w:rsidRPr="00A202FC" w14:paraId="4506D79C" w14:textId="77777777" w:rsidTr="00AC70D8">
        <w:tc>
          <w:tcPr>
            <w:tcW w:w="541" w:type="dxa"/>
          </w:tcPr>
          <w:p w14:paraId="0F86D7F4" w14:textId="5523E925" w:rsidR="00AC70D8" w:rsidRPr="00C77738" w:rsidRDefault="00AC70D8" w:rsidP="00AC70D8">
            <w:pPr>
              <w:jc w:val="center"/>
              <w:rPr>
                <w:rFonts w:ascii="Times New Roman" w:hAnsi="Times New Roman" w:cs="Times New Roman"/>
                <w:lang w:val="en-GB"/>
              </w:rPr>
            </w:pPr>
            <w:r>
              <w:rPr>
                <w:rFonts w:ascii="Times New Roman" w:hAnsi="Times New Roman" w:cs="Times New Roman"/>
                <w:lang w:val="en-GB"/>
              </w:rPr>
              <w:t>16</w:t>
            </w:r>
          </w:p>
        </w:tc>
        <w:tc>
          <w:tcPr>
            <w:tcW w:w="1356" w:type="dxa"/>
          </w:tcPr>
          <w:p w14:paraId="43175B5F" w14:textId="77777777" w:rsidR="00AC70D8" w:rsidRPr="00C77738" w:rsidRDefault="00AC70D8" w:rsidP="00AC70D8">
            <w:pPr>
              <w:rPr>
                <w:rFonts w:ascii="Times New Roman" w:hAnsi="Times New Roman" w:cs="Times New Roman"/>
                <w:lang w:val="en-GB"/>
              </w:rPr>
            </w:pPr>
            <w:r w:rsidRPr="00C77738">
              <w:rPr>
                <w:rFonts w:ascii="Times New Roman" w:hAnsi="Times New Roman" w:cs="Times New Roman"/>
                <w:lang w:val="en-GB"/>
              </w:rPr>
              <w:t>EO</w:t>
            </w:r>
          </w:p>
        </w:tc>
        <w:tc>
          <w:tcPr>
            <w:tcW w:w="1666" w:type="dxa"/>
          </w:tcPr>
          <w:p w14:paraId="72191A09" w14:textId="77777777" w:rsidR="00AC70D8" w:rsidRPr="00C77738" w:rsidRDefault="00AC70D8" w:rsidP="00AC70D8">
            <w:pPr>
              <w:rPr>
                <w:rFonts w:ascii="Times New Roman" w:hAnsi="Times New Roman" w:cs="Times New Roman"/>
                <w:lang w:val="en-GB"/>
              </w:rPr>
            </w:pPr>
            <w:r w:rsidRPr="00C77738">
              <w:rPr>
                <w:rFonts w:ascii="Times New Roman" w:hAnsi="Times New Roman" w:cs="Times New Roman"/>
                <w:lang w:val="en-GB"/>
              </w:rPr>
              <w:t>Receives AC</w:t>
            </w:r>
          </w:p>
        </w:tc>
        <w:tc>
          <w:tcPr>
            <w:tcW w:w="1485" w:type="dxa"/>
          </w:tcPr>
          <w:p w14:paraId="4808B2E5" w14:textId="77777777" w:rsidR="00AC70D8" w:rsidRPr="00C77738" w:rsidRDefault="00AC70D8" w:rsidP="00AC70D8">
            <w:pPr>
              <w:jc w:val="center"/>
              <w:rPr>
                <w:rFonts w:ascii="Times New Roman" w:hAnsi="Times New Roman" w:cs="Times New Roman"/>
                <w:lang w:val="en-GB"/>
              </w:rPr>
            </w:pPr>
            <w:r w:rsidRPr="00C77738">
              <w:rPr>
                <w:rFonts w:ascii="Times New Roman" w:hAnsi="Times New Roman" w:cs="Times New Roman"/>
                <w:lang w:val="en-GB"/>
              </w:rPr>
              <w:t>IE3N03</w:t>
            </w:r>
          </w:p>
        </w:tc>
        <w:tc>
          <w:tcPr>
            <w:tcW w:w="4194" w:type="dxa"/>
          </w:tcPr>
          <w:p w14:paraId="10C3DD20" w14:textId="77777777" w:rsidR="00AC70D8" w:rsidRPr="00C77738" w:rsidRDefault="00AC70D8" w:rsidP="00AC70D8">
            <w:pPr>
              <w:rPr>
                <w:rFonts w:ascii="Times New Roman" w:hAnsi="Times New Roman" w:cs="Times New Roman"/>
                <w:lang w:val="en-GB"/>
              </w:rPr>
            </w:pPr>
            <w:r w:rsidRPr="00C77738">
              <w:rPr>
                <w:rFonts w:ascii="Times New Roman" w:hAnsi="Times New Roman" w:cs="Times New Roman"/>
                <w:lang w:val="en-GB"/>
              </w:rPr>
              <w:t xml:space="preserve">EO </w:t>
            </w:r>
            <w:r>
              <w:rPr>
                <w:rFonts w:ascii="Times New Roman" w:hAnsi="Times New Roman" w:cs="Times New Roman"/>
                <w:lang w:val="en-GB"/>
              </w:rPr>
              <w:t xml:space="preserve">that has lodged PLACI information for pre-loading RA </w:t>
            </w:r>
            <w:r w:rsidRPr="00C77738">
              <w:rPr>
                <w:rFonts w:ascii="Times New Roman" w:hAnsi="Times New Roman" w:cs="Times New Roman"/>
                <w:lang w:val="en-GB"/>
              </w:rPr>
              <w:t>receives AC for each HC lodged in Step 1 of the test scenario.</w:t>
            </w:r>
          </w:p>
        </w:tc>
      </w:tr>
      <w:tr w:rsidR="00AC70D8" w:rsidRPr="00A202FC" w14:paraId="437F831C" w14:textId="77777777" w:rsidTr="00AC70D8">
        <w:tc>
          <w:tcPr>
            <w:tcW w:w="541" w:type="dxa"/>
            <w:vMerge w:val="restart"/>
          </w:tcPr>
          <w:p w14:paraId="75650484" w14:textId="2E0119F7" w:rsidR="00AC70D8" w:rsidRDefault="00AC70D8" w:rsidP="00AC70D8">
            <w:pPr>
              <w:jc w:val="center"/>
              <w:rPr>
                <w:rFonts w:ascii="Times New Roman" w:hAnsi="Times New Roman" w:cs="Times New Roman"/>
                <w:lang w:val="en-IE"/>
              </w:rPr>
            </w:pPr>
            <w:r>
              <w:rPr>
                <w:rFonts w:ascii="Times New Roman" w:hAnsi="Times New Roman" w:cs="Times New Roman"/>
                <w:lang w:val="en-IE"/>
              </w:rPr>
              <w:t>25</w:t>
            </w:r>
          </w:p>
        </w:tc>
        <w:tc>
          <w:tcPr>
            <w:tcW w:w="1356" w:type="dxa"/>
            <w:vMerge w:val="restart"/>
          </w:tcPr>
          <w:p w14:paraId="3F6B376F" w14:textId="204A9E06" w:rsidR="00AC70D8" w:rsidRDefault="00AC70D8" w:rsidP="00AC70D8">
            <w:pPr>
              <w:rPr>
                <w:rFonts w:ascii="Times New Roman" w:hAnsi="Times New Roman" w:cs="Times New Roman"/>
                <w:lang w:val="en-GB"/>
              </w:rPr>
            </w:pPr>
            <w:r>
              <w:rPr>
                <w:rFonts w:ascii="Times New Roman" w:hAnsi="Times New Roman" w:cs="Times New Roman"/>
                <w:lang w:val="en-GB"/>
              </w:rPr>
              <w:t>EO</w:t>
            </w:r>
          </w:p>
        </w:tc>
        <w:tc>
          <w:tcPr>
            <w:tcW w:w="1666" w:type="dxa"/>
            <w:vMerge w:val="restart"/>
          </w:tcPr>
          <w:p w14:paraId="0F3A845B" w14:textId="699D0AAB" w:rsidR="00AC70D8" w:rsidRDefault="00AC70D8" w:rsidP="00AC70D8">
            <w:pPr>
              <w:rPr>
                <w:rFonts w:ascii="Times New Roman" w:hAnsi="Times New Roman" w:cs="Times New Roman"/>
                <w:lang w:val="en-GB"/>
              </w:rPr>
            </w:pPr>
            <w:r>
              <w:rPr>
                <w:rFonts w:ascii="Times New Roman" w:hAnsi="Times New Roman" w:cs="Times New Roman"/>
                <w:lang w:val="en-GB"/>
              </w:rPr>
              <w:t>Receive RfI</w:t>
            </w:r>
          </w:p>
        </w:tc>
        <w:tc>
          <w:tcPr>
            <w:tcW w:w="1485" w:type="dxa"/>
            <w:vMerge w:val="restart"/>
          </w:tcPr>
          <w:p w14:paraId="52F4412B" w14:textId="48AF2EB1" w:rsidR="00AC70D8" w:rsidRDefault="00AC70D8" w:rsidP="00AC70D8">
            <w:pPr>
              <w:jc w:val="center"/>
              <w:rPr>
                <w:rFonts w:ascii="Times New Roman" w:hAnsi="Times New Roman" w:cs="Times New Roman"/>
                <w:lang w:val="en-GB"/>
              </w:rPr>
            </w:pPr>
            <w:r>
              <w:rPr>
                <w:rFonts w:ascii="Times New Roman" w:hAnsi="Times New Roman" w:cs="Times New Roman"/>
                <w:lang w:val="en-GB"/>
              </w:rPr>
              <w:t>IE3Q02</w:t>
            </w:r>
          </w:p>
        </w:tc>
        <w:tc>
          <w:tcPr>
            <w:tcW w:w="4194" w:type="dxa"/>
          </w:tcPr>
          <w:p w14:paraId="7F74EB9B" w14:textId="050DA239" w:rsidR="00AC70D8" w:rsidRDefault="00AC70D8" w:rsidP="00AC70D8">
            <w:pPr>
              <w:rPr>
                <w:rFonts w:ascii="Times New Roman" w:hAnsi="Times New Roman" w:cs="Times New Roman"/>
                <w:lang w:val="en-GB"/>
              </w:rPr>
            </w:pPr>
            <w:r>
              <w:rPr>
                <w:rFonts w:ascii="Times New Roman" w:hAnsi="Times New Roman" w:cs="Times New Roman"/>
                <w:lang w:val="en-GB"/>
              </w:rPr>
              <w:t>EO (carrier) receives RfI and prepare requested information.</w:t>
            </w:r>
          </w:p>
        </w:tc>
      </w:tr>
      <w:tr w:rsidR="00AC70D8" w:rsidRPr="00A202FC" w14:paraId="3750FFA2" w14:textId="77777777" w:rsidTr="00AC70D8">
        <w:tc>
          <w:tcPr>
            <w:tcW w:w="541" w:type="dxa"/>
            <w:vMerge/>
          </w:tcPr>
          <w:p w14:paraId="02738C3C" w14:textId="77777777" w:rsidR="00AC70D8" w:rsidRDefault="00AC70D8" w:rsidP="00AC70D8">
            <w:pPr>
              <w:jc w:val="center"/>
              <w:rPr>
                <w:rFonts w:ascii="Times New Roman" w:hAnsi="Times New Roman" w:cs="Times New Roman"/>
                <w:lang w:val="en-IE"/>
              </w:rPr>
            </w:pPr>
          </w:p>
        </w:tc>
        <w:tc>
          <w:tcPr>
            <w:tcW w:w="1356" w:type="dxa"/>
            <w:vMerge/>
          </w:tcPr>
          <w:p w14:paraId="25D78435" w14:textId="77777777" w:rsidR="00AC70D8" w:rsidRDefault="00AC70D8" w:rsidP="00AC70D8">
            <w:pPr>
              <w:rPr>
                <w:rFonts w:ascii="Times New Roman" w:hAnsi="Times New Roman" w:cs="Times New Roman"/>
                <w:lang w:val="en-GB"/>
              </w:rPr>
            </w:pPr>
          </w:p>
        </w:tc>
        <w:tc>
          <w:tcPr>
            <w:tcW w:w="1666" w:type="dxa"/>
            <w:vMerge/>
          </w:tcPr>
          <w:p w14:paraId="57F7B7C0" w14:textId="77777777" w:rsidR="00AC70D8" w:rsidRDefault="00AC70D8" w:rsidP="00AC70D8">
            <w:pPr>
              <w:rPr>
                <w:rFonts w:ascii="Times New Roman" w:hAnsi="Times New Roman" w:cs="Times New Roman"/>
                <w:lang w:val="en-GB"/>
              </w:rPr>
            </w:pPr>
          </w:p>
        </w:tc>
        <w:tc>
          <w:tcPr>
            <w:tcW w:w="1485" w:type="dxa"/>
            <w:vMerge/>
          </w:tcPr>
          <w:p w14:paraId="55513111" w14:textId="77777777" w:rsidR="00AC70D8" w:rsidRDefault="00AC70D8" w:rsidP="00AC70D8">
            <w:pPr>
              <w:jc w:val="center"/>
              <w:rPr>
                <w:rFonts w:ascii="Times New Roman" w:hAnsi="Times New Roman" w:cs="Times New Roman"/>
                <w:lang w:val="en-GB"/>
              </w:rPr>
            </w:pPr>
          </w:p>
        </w:tc>
        <w:tc>
          <w:tcPr>
            <w:tcW w:w="4194" w:type="dxa"/>
          </w:tcPr>
          <w:p w14:paraId="26D43DBB" w14:textId="098749FC" w:rsidR="00AC70D8" w:rsidRDefault="00AC70D8" w:rsidP="00AC70D8">
            <w:pPr>
              <w:rPr>
                <w:rFonts w:ascii="Times New Roman" w:hAnsi="Times New Roman" w:cs="Times New Roman"/>
                <w:lang w:val="en-GB"/>
              </w:rPr>
            </w:pPr>
            <w:r w:rsidRPr="00BF3808">
              <w:rPr>
                <w:rFonts w:ascii="Times New Roman" w:hAnsi="Times New Roman" w:cs="Times New Roman"/>
                <w:lang w:val="en-GB"/>
              </w:rPr>
              <w:t>If at the moment of</w:t>
            </w:r>
            <w:r>
              <w:rPr>
                <w:rFonts w:ascii="Times New Roman" w:hAnsi="Times New Roman" w:cs="Times New Roman"/>
                <w:lang w:val="en-GB"/>
              </w:rPr>
              <w:t xml:space="preserve"> the</w:t>
            </w:r>
            <w:r w:rsidRPr="00BF3808">
              <w:rPr>
                <w:rFonts w:ascii="Times New Roman" w:hAnsi="Times New Roman" w:cs="Times New Roman"/>
                <w:lang w:val="en-GB"/>
              </w:rPr>
              <w:t xml:space="preserve"> E2E campaign </w:t>
            </w:r>
            <w:r>
              <w:rPr>
                <w:rFonts w:ascii="Times New Roman" w:hAnsi="Times New Roman" w:cs="Times New Roman"/>
                <w:lang w:val="en-GB"/>
              </w:rPr>
              <w:t xml:space="preserve">the </w:t>
            </w:r>
            <w:r w:rsidRPr="00BF3808">
              <w:rPr>
                <w:rFonts w:ascii="Times New Roman" w:hAnsi="Times New Roman" w:cs="Times New Roman"/>
                <w:lang w:val="en-GB"/>
              </w:rPr>
              <w:t xml:space="preserve">STI STP </w:t>
            </w:r>
            <w:r>
              <w:rPr>
                <w:rFonts w:ascii="Times New Roman" w:hAnsi="Times New Roman" w:cs="Times New Roman"/>
                <w:lang w:val="en-GB"/>
              </w:rPr>
              <w:t xml:space="preserve">is available to EOs </w:t>
            </w:r>
            <w:r w:rsidRPr="00BF3808">
              <w:rPr>
                <w:rFonts w:ascii="Times New Roman" w:hAnsi="Times New Roman" w:cs="Times New Roman"/>
                <w:lang w:val="en-GB"/>
              </w:rPr>
              <w:t>in</w:t>
            </w:r>
            <w:r>
              <w:rPr>
                <w:rFonts w:ascii="Times New Roman" w:hAnsi="Times New Roman" w:cs="Times New Roman"/>
                <w:lang w:val="en-GB"/>
              </w:rPr>
              <w:t xml:space="preserve"> the</w:t>
            </w:r>
            <w:r w:rsidRPr="00BF3808">
              <w:rPr>
                <w:rFonts w:ascii="Times New Roman" w:hAnsi="Times New Roman" w:cs="Times New Roman"/>
                <w:lang w:val="en-GB"/>
              </w:rPr>
              <w:t xml:space="preserve"> conformance test environment, </w:t>
            </w:r>
            <w:r>
              <w:rPr>
                <w:rFonts w:ascii="Times New Roman" w:hAnsi="Times New Roman" w:cs="Times New Roman"/>
                <w:lang w:val="en-GB"/>
              </w:rPr>
              <w:t xml:space="preserve">the latter should </w:t>
            </w:r>
            <w:r w:rsidRPr="00BF3808">
              <w:rPr>
                <w:rFonts w:ascii="Times New Roman" w:hAnsi="Times New Roman" w:cs="Times New Roman"/>
                <w:lang w:val="en-GB"/>
              </w:rPr>
              <w:t xml:space="preserve">check whether </w:t>
            </w:r>
            <w:r>
              <w:rPr>
                <w:rFonts w:ascii="Times New Roman" w:hAnsi="Times New Roman" w:cs="Times New Roman"/>
                <w:lang w:val="en-GB"/>
              </w:rPr>
              <w:t xml:space="preserve">the </w:t>
            </w:r>
            <w:r w:rsidRPr="00BF3808">
              <w:rPr>
                <w:rFonts w:ascii="Times New Roman" w:hAnsi="Times New Roman" w:cs="Times New Roman"/>
                <w:lang w:val="en-GB"/>
              </w:rPr>
              <w:t>Rf</w:t>
            </w:r>
            <w:r>
              <w:rPr>
                <w:rFonts w:ascii="Times New Roman" w:hAnsi="Times New Roman" w:cs="Times New Roman"/>
                <w:lang w:val="en-GB"/>
              </w:rPr>
              <w:t>I</w:t>
            </w:r>
            <w:r w:rsidRPr="00BF3808">
              <w:rPr>
                <w:rFonts w:ascii="Times New Roman" w:hAnsi="Times New Roman" w:cs="Times New Roman"/>
                <w:lang w:val="en-GB"/>
              </w:rPr>
              <w:t xml:space="preserve"> is also available </w:t>
            </w:r>
            <w:r>
              <w:rPr>
                <w:rFonts w:ascii="Times New Roman" w:hAnsi="Times New Roman" w:cs="Times New Roman"/>
                <w:lang w:val="en-GB"/>
              </w:rPr>
              <w:t>there</w:t>
            </w:r>
            <w:r w:rsidRPr="00BF3808">
              <w:rPr>
                <w:rFonts w:ascii="Times New Roman" w:hAnsi="Times New Roman" w:cs="Times New Roman"/>
                <w:lang w:val="en-GB"/>
              </w:rPr>
              <w:t>. To get this notification</w:t>
            </w:r>
            <w:r>
              <w:rPr>
                <w:rFonts w:ascii="Times New Roman" w:hAnsi="Times New Roman" w:cs="Times New Roman"/>
                <w:lang w:val="en-GB"/>
              </w:rPr>
              <w:t>, EOs</w:t>
            </w:r>
            <w:r w:rsidRPr="00BF3808">
              <w:rPr>
                <w:rFonts w:ascii="Times New Roman" w:hAnsi="Times New Roman" w:cs="Times New Roman"/>
                <w:lang w:val="en-GB"/>
              </w:rPr>
              <w:t xml:space="preserve"> should</w:t>
            </w:r>
            <w:r>
              <w:rPr>
                <w:rFonts w:ascii="Times New Roman" w:hAnsi="Times New Roman" w:cs="Times New Roman"/>
                <w:lang w:val="en-GB"/>
              </w:rPr>
              <w:t xml:space="preserve"> first</w:t>
            </w:r>
            <w:r w:rsidRPr="00BF3808">
              <w:rPr>
                <w:rFonts w:ascii="Times New Roman" w:hAnsi="Times New Roman" w:cs="Times New Roman"/>
                <w:lang w:val="en-GB"/>
              </w:rPr>
              <w:t xml:space="preserve"> activate it in </w:t>
            </w:r>
            <w:r>
              <w:rPr>
                <w:rFonts w:ascii="Times New Roman" w:hAnsi="Times New Roman" w:cs="Times New Roman"/>
                <w:lang w:val="en-GB"/>
              </w:rPr>
              <w:t xml:space="preserve">the </w:t>
            </w:r>
            <w:r w:rsidRPr="00BF3808">
              <w:rPr>
                <w:rFonts w:ascii="Times New Roman" w:hAnsi="Times New Roman" w:cs="Times New Roman"/>
                <w:lang w:val="en-GB"/>
              </w:rPr>
              <w:t>STI STP preferences.</w:t>
            </w:r>
          </w:p>
        </w:tc>
      </w:tr>
      <w:tr w:rsidR="00AC70D8" w:rsidRPr="00BF3808" w14:paraId="20F7F72C" w14:textId="77777777" w:rsidTr="00AC70D8">
        <w:tc>
          <w:tcPr>
            <w:tcW w:w="541" w:type="dxa"/>
          </w:tcPr>
          <w:p w14:paraId="43848DB4" w14:textId="5D8508E5" w:rsidR="00AC70D8" w:rsidRDefault="00AC70D8" w:rsidP="00AC70D8">
            <w:pPr>
              <w:jc w:val="center"/>
              <w:rPr>
                <w:rFonts w:ascii="Times New Roman" w:hAnsi="Times New Roman" w:cs="Times New Roman"/>
                <w:lang w:val="en-IE"/>
              </w:rPr>
            </w:pPr>
            <w:r>
              <w:rPr>
                <w:rFonts w:ascii="Times New Roman" w:hAnsi="Times New Roman" w:cs="Times New Roman"/>
                <w:lang w:val="en-IE"/>
              </w:rPr>
              <w:t>26</w:t>
            </w:r>
          </w:p>
        </w:tc>
        <w:tc>
          <w:tcPr>
            <w:tcW w:w="1356" w:type="dxa"/>
          </w:tcPr>
          <w:p w14:paraId="4F3D03C3" w14:textId="5BB94A18" w:rsidR="00AC70D8" w:rsidRDefault="00AC70D8" w:rsidP="00AC70D8">
            <w:pPr>
              <w:rPr>
                <w:rFonts w:ascii="Times New Roman" w:hAnsi="Times New Roman" w:cs="Times New Roman"/>
                <w:lang w:val="en-GB"/>
              </w:rPr>
            </w:pPr>
            <w:r>
              <w:rPr>
                <w:rFonts w:ascii="Times New Roman" w:hAnsi="Times New Roman" w:cs="Times New Roman"/>
                <w:lang w:val="en-GB"/>
              </w:rPr>
              <w:t>EO</w:t>
            </w:r>
          </w:p>
        </w:tc>
        <w:tc>
          <w:tcPr>
            <w:tcW w:w="1666" w:type="dxa"/>
          </w:tcPr>
          <w:p w14:paraId="72C633B7" w14:textId="6E5C6EC8" w:rsidR="00AC70D8" w:rsidRDefault="00AC70D8" w:rsidP="00AC70D8">
            <w:pPr>
              <w:rPr>
                <w:rFonts w:ascii="Times New Roman" w:hAnsi="Times New Roman" w:cs="Times New Roman"/>
                <w:lang w:val="en-GB"/>
              </w:rPr>
            </w:pPr>
            <w:r>
              <w:rPr>
                <w:rFonts w:ascii="Times New Roman" w:hAnsi="Times New Roman" w:cs="Times New Roman"/>
                <w:lang w:val="en-GB"/>
              </w:rPr>
              <w:t>Send RfI response</w:t>
            </w:r>
          </w:p>
        </w:tc>
        <w:tc>
          <w:tcPr>
            <w:tcW w:w="1485" w:type="dxa"/>
          </w:tcPr>
          <w:p w14:paraId="38BAF88E" w14:textId="6B12D65B" w:rsidR="00AC70D8" w:rsidRDefault="00AC70D8" w:rsidP="00AC70D8">
            <w:pPr>
              <w:jc w:val="center"/>
              <w:rPr>
                <w:rFonts w:ascii="Times New Roman" w:hAnsi="Times New Roman" w:cs="Times New Roman"/>
                <w:lang w:val="en-GB"/>
              </w:rPr>
            </w:pPr>
            <w:r>
              <w:rPr>
                <w:rFonts w:ascii="Times New Roman" w:hAnsi="Times New Roman" w:cs="Times New Roman"/>
                <w:lang w:val="en-GB"/>
              </w:rPr>
              <w:t>IE3R02</w:t>
            </w:r>
          </w:p>
        </w:tc>
        <w:tc>
          <w:tcPr>
            <w:tcW w:w="4194" w:type="dxa"/>
          </w:tcPr>
          <w:p w14:paraId="77DE29D6" w14:textId="456CEF6A" w:rsidR="00AC70D8" w:rsidRDefault="00AC70D8" w:rsidP="00AC70D8">
            <w:pPr>
              <w:rPr>
                <w:rFonts w:ascii="Times New Roman" w:hAnsi="Times New Roman" w:cs="Times New Roman"/>
                <w:lang w:val="en-GB"/>
              </w:rPr>
            </w:pPr>
            <w:r>
              <w:rPr>
                <w:rFonts w:ascii="Times New Roman" w:hAnsi="Times New Roman" w:cs="Times New Roman"/>
                <w:lang w:val="en-GB"/>
              </w:rPr>
              <w:t>EO sends RfI response.</w:t>
            </w:r>
          </w:p>
        </w:tc>
      </w:tr>
      <w:tr w:rsidR="00AC70D8" w:rsidRPr="00A202FC" w14:paraId="6F2A2ED1" w14:textId="77777777" w:rsidTr="00AC70D8">
        <w:tc>
          <w:tcPr>
            <w:tcW w:w="541" w:type="dxa"/>
          </w:tcPr>
          <w:p w14:paraId="0593DE8D" w14:textId="11B7A036" w:rsidR="00AC70D8" w:rsidRPr="00C77738" w:rsidRDefault="00AC70D8" w:rsidP="00AC70D8">
            <w:pPr>
              <w:jc w:val="center"/>
              <w:rPr>
                <w:rFonts w:ascii="Times New Roman" w:hAnsi="Times New Roman" w:cs="Times New Roman"/>
                <w:lang w:val="en-GB"/>
              </w:rPr>
            </w:pPr>
            <w:r>
              <w:rPr>
                <w:rFonts w:ascii="Times New Roman" w:hAnsi="Times New Roman" w:cs="Times New Roman"/>
                <w:lang w:val="en-GB"/>
              </w:rPr>
              <w:t>30</w:t>
            </w:r>
          </w:p>
        </w:tc>
        <w:tc>
          <w:tcPr>
            <w:tcW w:w="1356" w:type="dxa"/>
          </w:tcPr>
          <w:p w14:paraId="14CD7F92" w14:textId="77777777" w:rsidR="00AC70D8" w:rsidRPr="00C77738" w:rsidRDefault="00AC70D8" w:rsidP="00AC70D8">
            <w:pPr>
              <w:rPr>
                <w:rFonts w:ascii="Times New Roman" w:hAnsi="Times New Roman" w:cs="Times New Roman"/>
                <w:lang w:val="en-GB"/>
              </w:rPr>
            </w:pPr>
            <w:r w:rsidRPr="00C77738">
              <w:rPr>
                <w:rFonts w:ascii="Times New Roman" w:hAnsi="Times New Roman" w:cs="Times New Roman"/>
                <w:lang w:val="en-GB"/>
              </w:rPr>
              <w:t>EO</w:t>
            </w:r>
          </w:p>
        </w:tc>
        <w:tc>
          <w:tcPr>
            <w:tcW w:w="1666" w:type="dxa"/>
          </w:tcPr>
          <w:p w14:paraId="2AA3CE4B" w14:textId="77777777" w:rsidR="00AC70D8" w:rsidRPr="00C77738" w:rsidRDefault="00AC70D8" w:rsidP="00AC70D8">
            <w:pPr>
              <w:rPr>
                <w:rFonts w:ascii="Times New Roman" w:hAnsi="Times New Roman" w:cs="Times New Roman"/>
                <w:lang w:val="en-GB"/>
              </w:rPr>
            </w:pPr>
            <w:r w:rsidRPr="00C77738">
              <w:rPr>
                <w:rFonts w:ascii="Times New Roman" w:hAnsi="Times New Roman" w:cs="Times New Roman"/>
                <w:lang w:val="en-GB"/>
              </w:rPr>
              <w:t>Receives AC</w:t>
            </w:r>
          </w:p>
        </w:tc>
        <w:tc>
          <w:tcPr>
            <w:tcW w:w="1485" w:type="dxa"/>
          </w:tcPr>
          <w:p w14:paraId="692DED4F" w14:textId="77777777" w:rsidR="00AC70D8" w:rsidRPr="00C77738" w:rsidRDefault="00AC70D8" w:rsidP="00AC70D8">
            <w:pPr>
              <w:jc w:val="center"/>
              <w:rPr>
                <w:rFonts w:ascii="Times New Roman" w:hAnsi="Times New Roman" w:cs="Times New Roman"/>
                <w:lang w:val="en-GB"/>
              </w:rPr>
            </w:pPr>
            <w:r w:rsidRPr="00C77738">
              <w:rPr>
                <w:rFonts w:ascii="Times New Roman" w:hAnsi="Times New Roman" w:cs="Times New Roman"/>
                <w:lang w:val="en-GB"/>
              </w:rPr>
              <w:t>IE3N03</w:t>
            </w:r>
          </w:p>
        </w:tc>
        <w:tc>
          <w:tcPr>
            <w:tcW w:w="4194" w:type="dxa"/>
          </w:tcPr>
          <w:p w14:paraId="21F5D647" w14:textId="5340D068" w:rsidR="00AC70D8" w:rsidRPr="00C77738" w:rsidRDefault="00AC70D8" w:rsidP="00AC70D8">
            <w:pPr>
              <w:rPr>
                <w:rFonts w:ascii="Times New Roman" w:hAnsi="Times New Roman" w:cs="Times New Roman"/>
                <w:lang w:val="en-GB"/>
              </w:rPr>
            </w:pPr>
            <w:r w:rsidRPr="00C77738">
              <w:rPr>
                <w:rFonts w:ascii="Times New Roman" w:hAnsi="Times New Roman" w:cs="Times New Roman"/>
                <w:lang w:val="en-GB"/>
              </w:rPr>
              <w:t xml:space="preserve">EO </w:t>
            </w:r>
            <w:r>
              <w:rPr>
                <w:rFonts w:ascii="Times New Roman" w:hAnsi="Times New Roman" w:cs="Times New Roman"/>
                <w:lang w:val="en-GB"/>
              </w:rPr>
              <w:t xml:space="preserve">(carrier) </w:t>
            </w:r>
            <w:r w:rsidRPr="00C77738">
              <w:rPr>
                <w:rFonts w:ascii="Times New Roman" w:hAnsi="Times New Roman" w:cs="Times New Roman"/>
                <w:lang w:val="en-GB"/>
              </w:rPr>
              <w:t xml:space="preserve">receives AC for </w:t>
            </w:r>
            <w:r>
              <w:rPr>
                <w:rFonts w:ascii="Times New Roman" w:hAnsi="Times New Roman" w:cs="Times New Roman"/>
                <w:lang w:val="en-GB"/>
              </w:rPr>
              <w:t>full ENS</w:t>
            </w:r>
            <w:r w:rsidRPr="00C77738">
              <w:rPr>
                <w:rFonts w:ascii="Times New Roman" w:hAnsi="Times New Roman" w:cs="Times New Roman"/>
                <w:lang w:val="en-GB"/>
              </w:rPr>
              <w:t>.</w:t>
            </w:r>
            <w:r>
              <w:rPr>
                <w:rFonts w:ascii="Times New Roman" w:hAnsi="Times New Roman" w:cs="Times New Roman"/>
                <w:lang w:val="en-GB"/>
              </w:rPr>
              <w:t xml:space="preserve"> </w:t>
            </w:r>
          </w:p>
        </w:tc>
      </w:tr>
      <w:tr w:rsidR="00AC70D8" w:rsidRPr="00A202FC" w14:paraId="6ED9974C" w14:textId="77777777" w:rsidTr="00AC70D8">
        <w:tc>
          <w:tcPr>
            <w:tcW w:w="1897" w:type="dxa"/>
            <w:gridSpan w:val="2"/>
            <w:shd w:val="clear" w:color="auto" w:fill="D9D9D9" w:themeFill="background1" w:themeFillShade="D9"/>
          </w:tcPr>
          <w:p w14:paraId="551084E4" w14:textId="77777777" w:rsidR="00AC70D8" w:rsidRPr="00C77738" w:rsidRDefault="00AC70D8" w:rsidP="00AC70D8">
            <w:pPr>
              <w:rPr>
                <w:rFonts w:ascii="Times New Roman" w:hAnsi="Times New Roman" w:cs="Times New Roman"/>
                <w:b/>
                <w:lang w:val="en-GB"/>
              </w:rPr>
            </w:pPr>
            <w:r w:rsidRPr="00C77738">
              <w:rPr>
                <w:rFonts w:ascii="Times New Roman" w:hAnsi="Times New Roman" w:cs="Times New Roman"/>
                <w:b/>
                <w:lang w:val="en-GB"/>
              </w:rPr>
              <w:t>Pass Criteria</w:t>
            </w:r>
          </w:p>
        </w:tc>
        <w:tc>
          <w:tcPr>
            <w:tcW w:w="7345" w:type="dxa"/>
            <w:gridSpan w:val="3"/>
          </w:tcPr>
          <w:p w14:paraId="75C70361" w14:textId="1A750862" w:rsidR="00AC70D8" w:rsidRPr="00C77738" w:rsidRDefault="00AC70D8" w:rsidP="00AC70D8">
            <w:pPr>
              <w:rPr>
                <w:rFonts w:ascii="Times New Roman" w:hAnsi="Times New Roman" w:cs="Times New Roman"/>
                <w:lang w:val="en-GB"/>
              </w:rPr>
            </w:pPr>
            <w:r>
              <w:rPr>
                <w:rFonts w:ascii="Times New Roman" w:hAnsi="Times New Roman" w:cs="Times New Roman"/>
                <w:lang w:val="en-GB"/>
              </w:rPr>
              <w:t>All participants have successfully executed the whole data flow.</w:t>
            </w:r>
          </w:p>
        </w:tc>
      </w:tr>
    </w:tbl>
    <w:p w14:paraId="0B347247" w14:textId="77777777" w:rsidR="009B2344" w:rsidRPr="009B2344" w:rsidRDefault="009B2344" w:rsidP="009B2344">
      <w:pPr>
        <w:rPr>
          <w:lang w:val="en-IE"/>
        </w:rPr>
      </w:pPr>
    </w:p>
    <w:p w14:paraId="0E74647B" w14:textId="39C74A43" w:rsidR="006246CD" w:rsidRPr="00C77738" w:rsidRDefault="00DE318D" w:rsidP="001C47E7">
      <w:pPr>
        <w:pStyle w:val="berschrift1"/>
        <w:tabs>
          <w:tab w:val="num" w:pos="432"/>
        </w:tabs>
      </w:pPr>
      <w:bookmarkStart w:id="35" w:name="_Ref108001110"/>
      <w:bookmarkStart w:id="36" w:name="_Ref108001125"/>
      <w:bookmarkStart w:id="37" w:name="_Toc111626871"/>
      <w:r w:rsidRPr="00C77738">
        <w:t>E2E Test Data</w:t>
      </w:r>
      <w:bookmarkEnd w:id="32"/>
      <w:bookmarkEnd w:id="35"/>
      <w:bookmarkEnd w:id="36"/>
      <w:bookmarkEnd w:id="37"/>
    </w:p>
    <w:p w14:paraId="223F745D" w14:textId="235BB24B" w:rsidR="006246CD" w:rsidRPr="00C77738" w:rsidRDefault="006246CD" w:rsidP="00F71FFF">
      <w:pPr>
        <w:jc w:val="both"/>
        <w:rPr>
          <w:rFonts w:ascii="Times New Roman" w:hAnsi="Times New Roman" w:cs="Times New Roman"/>
          <w:lang w:val="en-GB"/>
        </w:rPr>
      </w:pPr>
      <w:r w:rsidRPr="00C77738">
        <w:rPr>
          <w:rFonts w:ascii="Times New Roman" w:hAnsi="Times New Roman" w:cs="Times New Roman"/>
          <w:lang w:val="en-GB"/>
        </w:rPr>
        <w:t>To support the E2E campaign DG TAXUD has created test data-sets with HC particulars to be used in creation of ENS filings.</w:t>
      </w:r>
    </w:p>
    <w:p w14:paraId="0A70991A" w14:textId="1EB4467B" w:rsidR="006246CD" w:rsidRPr="00C80035" w:rsidRDefault="006246CD" w:rsidP="00F71FFF">
      <w:pPr>
        <w:jc w:val="both"/>
        <w:rPr>
          <w:rFonts w:ascii="Times New Roman" w:hAnsi="Times New Roman" w:cs="Times New Roman"/>
          <w:lang w:val="en-GB"/>
        </w:rPr>
      </w:pPr>
      <w:r w:rsidRPr="00C80035">
        <w:rPr>
          <w:rFonts w:ascii="Times New Roman" w:hAnsi="Times New Roman" w:cs="Times New Roman"/>
          <w:lang w:val="en-GB"/>
        </w:rPr>
        <w:t xml:space="preserve">Data-sets are </w:t>
      </w:r>
      <w:r w:rsidR="00343AD0" w:rsidRPr="00C80035">
        <w:rPr>
          <w:rFonts w:ascii="Times New Roman" w:hAnsi="Times New Roman" w:cs="Times New Roman"/>
          <w:lang w:val="en-GB"/>
        </w:rPr>
        <w:t>to be found in Annex A and give clear instructions to the Risk Analysts on how</w:t>
      </w:r>
      <w:r w:rsidR="0087762B" w:rsidRPr="00C80035">
        <w:rPr>
          <w:rFonts w:ascii="Times New Roman" w:hAnsi="Times New Roman" w:cs="Times New Roman"/>
          <w:lang w:val="en-GB"/>
        </w:rPr>
        <w:t xml:space="preserve"> risk profiles should be built, so that specific filings will trigger a hit and must be presented for manual assessment. </w:t>
      </w:r>
      <w:r w:rsidRPr="00C80035">
        <w:rPr>
          <w:rFonts w:ascii="Times New Roman" w:hAnsi="Times New Roman" w:cs="Times New Roman"/>
          <w:lang w:val="en-GB"/>
        </w:rPr>
        <w:t>HC particulars are going to be disseminated both to EO and MS prior to the start of the E2E test campaign through excel files, allowing MS to build appropriate risk profiles and EO to complement the necessary configurable data.</w:t>
      </w:r>
    </w:p>
    <w:p w14:paraId="1CAE2EBF" w14:textId="77777777" w:rsidR="006246CD" w:rsidRPr="00C80035" w:rsidRDefault="006246CD" w:rsidP="00F71FFF">
      <w:pPr>
        <w:jc w:val="both"/>
        <w:rPr>
          <w:rFonts w:ascii="Times New Roman" w:hAnsi="Times New Roman" w:cs="Times New Roman"/>
          <w:lang w:val="en-GB"/>
        </w:rPr>
      </w:pPr>
      <w:r w:rsidRPr="00C80035">
        <w:rPr>
          <w:rFonts w:ascii="Times New Roman" w:hAnsi="Times New Roman" w:cs="Times New Roman"/>
          <w:lang w:val="en-GB"/>
        </w:rPr>
        <w:lastRenderedPageBreak/>
        <w:t>MS are required to build their risk profiles so that their NES respond triggering different CRC in a varied way and not always with the same particulars.</w:t>
      </w:r>
    </w:p>
    <w:p w14:paraId="614426FB" w14:textId="4A278B19" w:rsidR="006246CD" w:rsidRPr="00C80035" w:rsidRDefault="006246CD" w:rsidP="00F71FFF">
      <w:pPr>
        <w:jc w:val="both"/>
        <w:rPr>
          <w:rFonts w:ascii="Times New Roman" w:hAnsi="Times New Roman" w:cs="Times New Roman"/>
          <w:lang w:val="en-GB"/>
        </w:rPr>
      </w:pPr>
      <w:r w:rsidRPr="00C80035">
        <w:rPr>
          <w:rFonts w:ascii="Times New Roman" w:hAnsi="Times New Roman" w:cs="Times New Roman"/>
          <w:lang w:val="en-GB"/>
        </w:rPr>
        <w:t>In no case EO shall be informed on how risk profiles have been developed (e.g. which “risky” particulars were used).</w:t>
      </w:r>
    </w:p>
    <w:p w14:paraId="0E9863F9" w14:textId="77777777" w:rsidR="006246CD" w:rsidRPr="00C80035" w:rsidRDefault="006246CD" w:rsidP="00F71FFF">
      <w:pPr>
        <w:jc w:val="both"/>
        <w:rPr>
          <w:rFonts w:ascii="Times New Roman" w:hAnsi="Times New Roman" w:cs="Times New Roman"/>
          <w:lang w:val="en-GB"/>
        </w:rPr>
      </w:pPr>
      <w:r w:rsidRPr="00C80035">
        <w:rPr>
          <w:rFonts w:ascii="Times New Roman" w:hAnsi="Times New Roman" w:cs="Times New Roman"/>
          <w:lang w:val="en-GB"/>
        </w:rPr>
        <w:t>At the same time, test scenarios cover all steps that are supposed to succeed one another, such as referrals, amendments and other responses or reactions for which test data will not be created.</w:t>
      </w:r>
    </w:p>
    <w:p w14:paraId="073FF372" w14:textId="77777777" w:rsidR="006246CD" w:rsidRPr="00C80035" w:rsidRDefault="006246CD" w:rsidP="00F71FFF">
      <w:pPr>
        <w:jc w:val="both"/>
        <w:rPr>
          <w:rFonts w:ascii="Times New Roman" w:hAnsi="Times New Roman" w:cs="Times New Roman"/>
          <w:lang w:val="en-GB"/>
        </w:rPr>
      </w:pPr>
      <w:r w:rsidRPr="00C80035">
        <w:rPr>
          <w:rFonts w:ascii="Times New Roman" w:hAnsi="Times New Roman" w:cs="Times New Roman"/>
          <w:lang w:val="en-GB"/>
        </w:rPr>
        <w:t>Initial data provided will be data fiction for testing purposes only. At the same time EO can create their own E2E test data to enrich the E2E test campaign.</w:t>
      </w:r>
    </w:p>
    <w:p w14:paraId="3B6B016E" w14:textId="451C86B9" w:rsidR="006246CD" w:rsidRPr="00C77738" w:rsidRDefault="006246CD" w:rsidP="00F71FFF">
      <w:pPr>
        <w:jc w:val="both"/>
        <w:rPr>
          <w:rFonts w:ascii="Times New Roman" w:hAnsi="Times New Roman" w:cs="Times New Roman"/>
          <w:lang w:val="en-GB"/>
        </w:rPr>
      </w:pPr>
      <w:r w:rsidRPr="00C80035">
        <w:rPr>
          <w:rFonts w:ascii="Times New Roman" w:hAnsi="Times New Roman" w:cs="Times New Roman"/>
          <w:lang w:val="en-GB"/>
        </w:rPr>
        <w:t>RMS prior to start the E2E campaign will disseminate data to be used within the campaign to EOs</w:t>
      </w:r>
      <w:r w:rsidR="00432046">
        <w:rPr>
          <w:rFonts w:ascii="Times New Roman" w:hAnsi="Times New Roman" w:cs="Times New Roman"/>
          <w:lang w:val="en-GB"/>
        </w:rPr>
        <w:t xml:space="preserve"> and during E2E campaign provide EOs with instructions on how use these data to create ENS filings.</w:t>
      </w:r>
    </w:p>
    <w:p w14:paraId="33A585FE" w14:textId="68B8D197" w:rsidR="006246CD" w:rsidRPr="00C77738" w:rsidRDefault="00DE318D" w:rsidP="001C47E7">
      <w:pPr>
        <w:pStyle w:val="berschrift1"/>
        <w:tabs>
          <w:tab w:val="num" w:pos="432"/>
        </w:tabs>
      </w:pPr>
      <w:bookmarkStart w:id="38" w:name="_5_ANNEXES"/>
      <w:bookmarkStart w:id="39" w:name="_Ref47603903"/>
      <w:bookmarkStart w:id="40" w:name="_Toc111626872"/>
      <w:bookmarkEnd w:id="38"/>
      <w:r w:rsidRPr="00C77738">
        <w:t>Annexes</w:t>
      </w:r>
      <w:bookmarkEnd w:id="39"/>
      <w:bookmarkEnd w:id="40"/>
    </w:p>
    <w:p w14:paraId="701233EB" w14:textId="55B60B6A" w:rsidR="006246CD" w:rsidRPr="00C77738" w:rsidRDefault="006246CD" w:rsidP="00AF3DE0">
      <w:pPr>
        <w:pStyle w:val="berschrift2"/>
        <w:tabs>
          <w:tab w:val="left" w:pos="1008"/>
        </w:tabs>
        <w:spacing w:before="0"/>
        <w:jc w:val="left"/>
        <w:rPr>
          <w:rFonts w:ascii="Times New Roman" w:hAnsi="Times New Roman"/>
        </w:rPr>
      </w:pPr>
      <w:bookmarkStart w:id="41" w:name="_Toc111626873"/>
      <w:r w:rsidRPr="00C77738">
        <w:rPr>
          <w:rFonts w:ascii="Times New Roman" w:hAnsi="Times New Roman"/>
        </w:rPr>
        <w:t>Annex A:</w:t>
      </w:r>
      <w:r w:rsidR="00F71FFF" w:rsidRPr="00C77738">
        <w:rPr>
          <w:rFonts w:ascii="Times New Roman" w:hAnsi="Times New Roman"/>
        </w:rPr>
        <w:t xml:space="preserve"> E2E campaign Test data</w:t>
      </w:r>
      <w:bookmarkEnd w:id="41"/>
    </w:p>
    <w:p w14:paraId="10EAE7BE" w14:textId="0501F2C2" w:rsidR="00F512E8" w:rsidRDefault="00943515" w:rsidP="00AF3DE0">
      <w:pPr>
        <w:jc w:val="center"/>
      </w:pPr>
      <w:r>
        <w:object w:dxaOrig="1508" w:dyaOrig="982" w14:anchorId="5D93AA8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5.05pt;height:49pt" o:ole="">
            <v:imagedata r:id="rId9" o:title=""/>
          </v:shape>
          <o:OLEObject Type="Embed" ProgID="Excel.Sheet.12" ShapeID="_x0000_i1025" DrawAspect="Icon" ObjectID="_1739165091" r:id="rId10"/>
        </w:object>
      </w:r>
    </w:p>
    <w:p w14:paraId="12F9B763" w14:textId="77777777" w:rsidR="00AF3DE0" w:rsidRDefault="00DB0634" w:rsidP="00AF3DE0">
      <w:pPr>
        <w:pStyle w:val="berschrift2"/>
        <w:tabs>
          <w:tab w:val="left" w:pos="1008"/>
        </w:tabs>
        <w:spacing w:before="0"/>
        <w:jc w:val="left"/>
        <w:rPr>
          <w:rFonts w:ascii="Times New Roman" w:hAnsi="Times New Roman"/>
        </w:rPr>
      </w:pPr>
      <w:bookmarkStart w:id="42" w:name="_Ref107477697"/>
      <w:bookmarkStart w:id="43" w:name="_Toc111626874"/>
      <w:r>
        <w:rPr>
          <w:rFonts w:ascii="Times New Roman" w:hAnsi="Times New Roman"/>
        </w:rPr>
        <w:t xml:space="preserve">Annex B: ENS filing </w:t>
      </w:r>
      <w:r w:rsidR="00AF3DE0">
        <w:rPr>
          <w:rFonts w:ascii="Times New Roman" w:hAnsi="Times New Roman"/>
        </w:rPr>
        <w:t xml:space="preserve">types and </w:t>
      </w:r>
      <w:r>
        <w:rPr>
          <w:rFonts w:ascii="Times New Roman" w:hAnsi="Times New Roman"/>
        </w:rPr>
        <w:t>combination</w:t>
      </w:r>
      <w:r w:rsidR="00AF3DE0">
        <w:rPr>
          <w:rFonts w:ascii="Times New Roman" w:hAnsi="Times New Roman"/>
        </w:rPr>
        <w:t>s</w:t>
      </w:r>
      <w:bookmarkEnd w:id="42"/>
      <w:bookmarkEnd w:id="43"/>
    </w:p>
    <w:p w14:paraId="45346C83" w14:textId="3C8A6229" w:rsidR="00DB0634" w:rsidRDefault="005B5643" w:rsidP="00200C65">
      <w:pPr>
        <w:jc w:val="center"/>
      </w:pPr>
      <w:r>
        <w:object w:dxaOrig="1508" w:dyaOrig="982" w14:anchorId="712DD1E3">
          <v:shape id="_x0000_i1026" type="#_x0000_t75" style="width:75.85pt;height:49pt" o:ole="">
            <v:imagedata r:id="rId11" o:title=""/>
          </v:shape>
          <o:OLEObject Type="Embed" ProgID="AcroExch.Document.DC" ShapeID="_x0000_i1026" DrawAspect="Icon" ObjectID="_1739165092" r:id="rId12"/>
        </w:object>
      </w:r>
    </w:p>
    <w:p w14:paraId="6D3146B3" w14:textId="77777777" w:rsidR="00AF3DE0" w:rsidRPr="006A4FA1" w:rsidRDefault="00AF3DE0" w:rsidP="00AF3DE0">
      <w:pPr>
        <w:pStyle w:val="Comment"/>
        <w:rPr>
          <w:rFonts w:eastAsia="SimSun"/>
          <w:iCs/>
          <w:color w:val="1B6FB5"/>
          <w:lang w:eastAsia="zh-CN"/>
        </w:rPr>
      </w:pPr>
    </w:p>
    <w:p w14:paraId="16723DD3" w14:textId="77777777" w:rsidR="00AF3DE0" w:rsidRPr="006C211A" w:rsidRDefault="00AF3DE0" w:rsidP="00AF3DE0">
      <w:pPr>
        <w:pBdr>
          <w:top w:val="single" w:sz="4" w:space="1" w:color="auto"/>
        </w:pBdr>
        <w:spacing w:after="0"/>
        <w:jc w:val="center"/>
        <w:rPr>
          <w:rFonts w:ascii="Times New Roman" w:eastAsia="SimSun" w:hAnsi="Times New Roman" w:cs="Times New Roman"/>
          <w:i/>
          <w:iCs/>
          <w:lang w:eastAsia="zh-CN"/>
        </w:rPr>
      </w:pPr>
      <w:r w:rsidRPr="006C211A">
        <w:rPr>
          <w:rFonts w:ascii="Times New Roman" w:eastAsia="SimSun" w:hAnsi="Times New Roman" w:cs="Times New Roman"/>
          <w:i/>
          <w:iCs/>
          <w:lang w:eastAsia="zh-CN"/>
        </w:rPr>
        <w:t>End of document</w:t>
      </w:r>
    </w:p>
    <w:p w14:paraId="0755447E" w14:textId="77777777" w:rsidR="00AF3DE0" w:rsidRPr="00AF3DE0" w:rsidRDefault="00AF3DE0" w:rsidP="00AF3DE0">
      <w:pPr>
        <w:rPr>
          <w:lang w:val="en-GB"/>
        </w:rPr>
      </w:pPr>
    </w:p>
    <w:sectPr w:rsidR="00AF3DE0" w:rsidRPr="00AF3DE0" w:rsidSect="00057CE5">
      <w:footerReference w:type="default" r:id="rId13"/>
      <w:footerReference w:type="first" r:id="rId14"/>
      <w:pgSz w:w="11906" w:h="16838" w:code="9"/>
      <w:pgMar w:top="1440" w:right="1440" w:bottom="1440" w:left="1440"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B0838FF" w14:textId="77777777" w:rsidR="00871FF0" w:rsidRDefault="00871FF0">
      <w:pPr>
        <w:spacing w:after="0" w:line="240" w:lineRule="auto"/>
      </w:pPr>
      <w:r>
        <w:separator/>
      </w:r>
    </w:p>
  </w:endnote>
  <w:endnote w:type="continuationSeparator" w:id="0">
    <w:p w14:paraId="0E462224" w14:textId="77777777" w:rsidR="00871FF0" w:rsidRDefault="00871FF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PMingLiU">
    <w:altName w:val="新細明體"/>
    <w:panose1 w:val="02010601000101010101"/>
    <w:charset w:val="88"/>
    <w:family w:val="roman"/>
    <w:pitch w:val="variable"/>
    <w:sig w:usb0="A00002FF" w:usb1="28CFFCFA" w:usb2="00000016" w:usb3="00000000" w:csb0="00100001" w:csb1="00000000"/>
  </w:font>
  <w:font w:name="SimSun">
    <w:altName w:val="宋体"/>
    <w:panose1 w:val="02010600030101010101"/>
    <w:charset w:val="86"/>
    <w:family w:val="auto"/>
    <w:pitch w:val="variable"/>
    <w:sig w:usb0="00000003" w:usb1="288F0000" w:usb2="00000016" w:usb3="00000000" w:csb0="0004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Fonts w:ascii="Arial" w:eastAsiaTheme="minorHAnsi" w:hAnsi="Arial" w:cstheme="minorBidi"/>
        <w:sz w:val="22"/>
        <w:szCs w:val="20"/>
        <w:lang w:val="fr-BE" w:eastAsia="en-US"/>
      </w:rPr>
      <w:alias w:val="Footer - Footer"/>
      <w:tag w:val="tkgx793blqwVsfMzIs5ka6-Aa3Kt4ltWaoVXwcSq1qvk0"/>
      <w:id w:val="1051889446"/>
    </w:sdtPr>
    <w:sdtEndPr>
      <w:rPr>
        <w:rFonts w:asciiTheme="minorHAnsi" w:hAnsiTheme="minorHAnsi"/>
        <w:szCs w:val="22"/>
      </w:rPr>
    </w:sdtEndPr>
    <w:sdtContent>
      <w:p w14:paraId="22DF73D0" w14:textId="4F5662A8" w:rsidR="00871FF0" w:rsidRPr="00057CE5" w:rsidRDefault="00F84832" w:rsidP="00057CE5">
        <w:pPr>
          <w:pStyle w:val="FooterLine"/>
          <w:rPr>
            <w:szCs w:val="16"/>
          </w:rPr>
        </w:pPr>
        <w:sdt>
          <w:sdtPr>
            <w:rPr>
              <w:szCs w:val="16"/>
            </w:rPr>
            <w:id w:val="-21017909"/>
            <w:dataBinding w:prefixMappings="xmlns:cp=&quot;http://schemas.openxmlformats.org/package/2006/metadata/core-properties&quot; xmlns:dc=&quot;http://purl.org/dc/elements/1.1/&quot; xmlns:dcterms=&quot;http://purl.org/dc/terms/&quot;" w:xpath="/cp:coreProperties[1]/dc:title[1]" w:storeItemID="{6C3C8BC8-F283-45AE-878A-BAB7291924A1}"/>
            <w:text w:multiLine="1"/>
          </w:sdtPr>
          <w:sdtEndPr/>
          <w:sdtContent>
            <w:r w:rsidR="0006161E">
              <w:rPr>
                <w:szCs w:val="16"/>
              </w:rPr>
              <w:t>ICS2 Release 2 End-To-End Test Scenarios Document for Economic Operators</w:t>
            </w:r>
          </w:sdtContent>
        </w:sdt>
        <w:r w:rsidR="00871FF0" w:rsidRPr="00057CE5">
          <w:rPr>
            <w:szCs w:val="16"/>
          </w:rPr>
          <w:t xml:space="preserve"> - </w:t>
        </w:r>
        <w:sdt>
          <w:sdtPr>
            <w:rPr>
              <w:szCs w:val="16"/>
            </w:rPr>
            <w:id w:val="-1703004640"/>
            <w:dataBinding w:prefixMappings="xmlns:cp=&quot;http://schemas.openxmlformats.org/package/2006/metadata/core-properties&quot; xmlns:dc=&quot;http://purl.org/dc/elements/1.1/&quot; xmlns:dcterms=&quot;http://purl.org/dc/terms/&quot;" w:xpath="/cp:coreProperties[1]/dc:subject[1]" w:storeItemID="{6C3C8BC8-F283-45AE-878A-BAB7291924A1}"/>
            <w:text w:multiLine="1"/>
          </w:sdtPr>
          <w:sdtEndPr/>
          <w:sdtContent>
            <w:r w:rsidR="0006161E">
              <w:rPr>
                <w:szCs w:val="16"/>
              </w:rPr>
              <w:t>ICS2-E2E-TSD-R2-EO</w:t>
            </w:r>
          </w:sdtContent>
        </w:sdt>
        <w:r w:rsidR="00871FF0" w:rsidRPr="00057CE5">
          <w:rPr>
            <w:szCs w:val="16"/>
          </w:rPr>
          <w:tab/>
          <w:t xml:space="preserve">Page </w:t>
        </w:r>
        <w:r w:rsidR="00871FF0" w:rsidRPr="00057CE5">
          <w:rPr>
            <w:szCs w:val="16"/>
          </w:rPr>
          <w:fldChar w:fldCharType="begin"/>
        </w:r>
        <w:r w:rsidR="00871FF0" w:rsidRPr="00057CE5">
          <w:rPr>
            <w:szCs w:val="16"/>
          </w:rPr>
          <w:instrText>PAGE</w:instrText>
        </w:r>
        <w:r w:rsidR="00871FF0" w:rsidRPr="00057CE5">
          <w:rPr>
            <w:szCs w:val="16"/>
          </w:rPr>
          <w:fldChar w:fldCharType="separate"/>
        </w:r>
        <w:r>
          <w:rPr>
            <w:noProof/>
            <w:szCs w:val="16"/>
          </w:rPr>
          <w:t>14</w:t>
        </w:r>
        <w:r w:rsidR="00871FF0" w:rsidRPr="00057CE5">
          <w:rPr>
            <w:szCs w:val="16"/>
          </w:rPr>
          <w:fldChar w:fldCharType="end"/>
        </w:r>
        <w:r w:rsidR="00871FF0" w:rsidRPr="00057CE5">
          <w:rPr>
            <w:szCs w:val="16"/>
          </w:rPr>
          <w:t xml:space="preserve"> / </w:t>
        </w:r>
        <w:r w:rsidR="00871FF0" w:rsidRPr="00057CE5">
          <w:rPr>
            <w:szCs w:val="16"/>
          </w:rPr>
          <w:fldChar w:fldCharType="begin"/>
        </w:r>
        <w:r w:rsidR="00871FF0" w:rsidRPr="00057CE5">
          <w:rPr>
            <w:szCs w:val="16"/>
          </w:rPr>
          <w:instrText>NUMPAGES</w:instrText>
        </w:r>
        <w:r w:rsidR="00871FF0" w:rsidRPr="00057CE5">
          <w:rPr>
            <w:szCs w:val="16"/>
          </w:rPr>
          <w:fldChar w:fldCharType="separate"/>
        </w:r>
        <w:r>
          <w:rPr>
            <w:noProof/>
            <w:szCs w:val="16"/>
          </w:rPr>
          <w:t>14</w:t>
        </w:r>
        <w:r w:rsidR="00871FF0" w:rsidRPr="00057CE5">
          <w:rPr>
            <w:szCs w:val="16"/>
          </w:rPr>
          <w:fldChar w:fldCharType="end"/>
        </w:r>
      </w:p>
      <w:p w14:paraId="716AC2BC" w14:textId="3F4D721C" w:rsidR="00871FF0" w:rsidRPr="001D0F15" w:rsidRDefault="00F84832" w:rsidP="00057CE5">
        <w:pPr>
          <w:pStyle w:val="Fuzeile"/>
          <w:rPr>
            <w:rFonts w:ascii="Times New Roman" w:hAnsi="Times New Roman"/>
            <w:sz w:val="16"/>
            <w:szCs w:val="16"/>
          </w:rPr>
        </w:pPr>
        <w:sdt>
          <w:sdtPr>
            <w:rPr>
              <w:rFonts w:ascii="Times New Roman" w:hAnsi="Times New Roman"/>
              <w:noProof/>
              <w:sz w:val="16"/>
              <w:szCs w:val="16"/>
            </w:rPr>
            <w:id w:val="-1203323583"/>
            <w:dataBinding w:xpath="/Texts/TechFooterVersion" w:storeItemID="{4EF90DE6-88B6-4264-9629-4D8DFDFE87D2}"/>
            <w:text w:multiLine="1"/>
          </w:sdtPr>
          <w:sdtEndPr/>
          <w:sdtContent>
            <w:r w:rsidR="00871FF0" w:rsidRPr="001D0F15">
              <w:rPr>
                <w:rFonts w:ascii="Times New Roman" w:hAnsi="Times New Roman"/>
                <w:noProof/>
                <w:sz w:val="16"/>
                <w:szCs w:val="16"/>
              </w:rPr>
              <w:t>Document version</w:t>
            </w:r>
          </w:sdtContent>
        </w:sdt>
        <w:r w:rsidR="00871FF0" w:rsidRPr="001D0F15">
          <w:rPr>
            <w:rFonts w:ascii="Times New Roman" w:hAnsi="Times New Roman"/>
            <w:sz w:val="16"/>
            <w:szCs w:val="16"/>
          </w:rPr>
          <w:t xml:space="preserve"> </w:t>
        </w:r>
        <w:sdt>
          <w:sdtPr>
            <w:rPr>
              <w:rFonts w:ascii="Times New Roman" w:hAnsi="Times New Roman"/>
              <w:sz w:val="16"/>
              <w:szCs w:val="16"/>
            </w:rPr>
            <w:alias w:val="Version"/>
            <w:id w:val="-807239695"/>
            <w:dataBinding w:xpath="/EurolookProperties/DocumentVersion" w:storeItemID="{D3EA5527-7367-4268-9D83-5125C98D0ED2}"/>
            <w:text w:multiLine="1"/>
          </w:sdtPr>
          <w:sdtEndPr/>
          <w:sdtContent>
            <w:r w:rsidR="007B2E1A">
              <w:rPr>
                <w:rFonts w:ascii="Times New Roman" w:hAnsi="Times New Roman"/>
                <w:sz w:val="16"/>
                <w:szCs w:val="16"/>
              </w:rPr>
              <w:t>1.00</w:t>
            </w:r>
            <w:r w:rsidR="00871FF0" w:rsidRPr="001D0F15">
              <w:rPr>
                <w:rFonts w:ascii="Times New Roman" w:hAnsi="Times New Roman"/>
                <w:sz w:val="16"/>
                <w:szCs w:val="16"/>
              </w:rPr>
              <w:t xml:space="preserve"> EN</w:t>
            </w:r>
          </w:sdtContent>
        </w:sdt>
        <w:r w:rsidR="00871FF0" w:rsidRPr="001D0F15">
          <w:rPr>
            <w:rFonts w:ascii="Times New Roman" w:hAnsi="Times New Roman"/>
            <w:sz w:val="16"/>
            <w:szCs w:val="16"/>
          </w:rPr>
          <w:t xml:space="preserve"> </w:t>
        </w:r>
        <w:sdt>
          <w:sdtPr>
            <w:rPr>
              <w:rFonts w:ascii="Times New Roman" w:hAnsi="Times New Roman"/>
              <w:noProof/>
              <w:sz w:val="16"/>
              <w:szCs w:val="16"/>
            </w:rPr>
            <w:id w:val="-1750648157"/>
            <w:dataBinding w:xpath="/Texts/TechFooterDated" w:storeItemID="{4EF90DE6-88B6-4264-9629-4D8DFDFE87D2}"/>
            <w:text w:multiLine="1"/>
          </w:sdtPr>
          <w:sdtEndPr/>
          <w:sdtContent>
            <w:r w:rsidR="00871FF0" w:rsidRPr="001D0F15">
              <w:rPr>
                <w:rFonts w:ascii="Times New Roman" w:hAnsi="Times New Roman"/>
                <w:noProof/>
                <w:sz w:val="16"/>
                <w:szCs w:val="16"/>
              </w:rPr>
              <w:t>dated</w:t>
            </w:r>
          </w:sdtContent>
        </w:sdt>
        <w:r w:rsidR="00871FF0" w:rsidRPr="001D0F15">
          <w:rPr>
            <w:rFonts w:ascii="Times New Roman" w:hAnsi="Times New Roman"/>
            <w:sz w:val="16"/>
            <w:szCs w:val="16"/>
          </w:rPr>
          <w:t xml:space="preserve"> </w:t>
        </w:r>
        <w:sdt>
          <w:sdtPr>
            <w:rPr>
              <w:rFonts w:ascii="Times New Roman" w:hAnsi="Times New Roman"/>
              <w:sz w:val="16"/>
              <w:szCs w:val="16"/>
            </w:rPr>
            <w:alias w:val=""/>
            <w:id w:val="-642578304"/>
            <w:dataBinding w:xpath="/EurolookProperties/DocumentDate" w:storeItemID="{D3EA5527-7367-4268-9D83-5125C98D0ED2}"/>
            <w:date w:fullDate="2022-09-22T00:00:00Z">
              <w:dateFormat w:val="dd/MM/yyyy"/>
              <w:lid w:val="en-GB"/>
              <w:storeMappedDataAs w:val="dateTime"/>
              <w:calendar w:val="gregorian"/>
            </w:date>
          </w:sdtPr>
          <w:sdtEndPr/>
          <w:sdtContent>
            <w:r w:rsidR="007B2E1A">
              <w:rPr>
                <w:rFonts w:ascii="Times New Roman" w:hAnsi="Times New Roman"/>
                <w:sz w:val="16"/>
                <w:szCs w:val="16"/>
                <w:lang w:val="en-GB"/>
              </w:rPr>
              <w:t>22/09/2022</w:t>
            </w:r>
          </w:sdtContent>
        </w:sdt>
      </w:p>
      <w:p w14:paraId="27BD8DC6" w14:textId="65A7F17E" w:rsidR="00871FF0" w:rsidRPr="001D0F15" w:rsidRDefault="00871FF0" w:rsidP="00057CE5">
        <w:pPr>
          <w:pStyle w:val="Fuzeile"/>
          <w:rPr>
            <w:rFonts w:ascii="Times New Roman" w:hAnsi="Times New Roman"/>
          </w:rPr>
        </w:pPr>
        <w:r w:rsidRPr="001D0F15">
          <w:rPr>
            <w:rFonts w:ascii="Times New Roman" w:hAnsi="Times New Roman"/>
            <w:sz w:val="16"/>
            <w:szCs w:val="16"/>
          </w:rPr>
          <w:t xml:space="preserve">Confidentiality: </w:t>
        </w:r>
        <w:sdt>
          <w:sdtPr>
            <w:rPr>
              <w:rFonts w:ascii="Times New Roman" w:hAnsi="Times New Roman"/>
              <w:bCs/>
              <w:sz w:val="16"/>
              <w:szCs w:val="16"/>
            </w:rPr>
            <w:alias w:val="Confidentiality"/>
            <w:tag w:val="Confidentiality"/>
            <w:id w:val="-312867792"/>
            <w:placeholder>
              <w:docPart w:val="8ED9FF68560E4204841692BF0014E577"/>
            </w:placeholder>
            <w:dataBinding w:prefixMappings="xmlns:ns0='http://purl.org/dc/elements/1.1/' xmlns:ns1='http://schemas.openxmlformats.org/package/2006/metadata/core-properties' " w:xpath="/ns1:coreProperties[1]/ns1:contentStatus[1]" w:storeItemID="{6C3C8BC8-F283-45AE-878A-BAB7291924A1}"/>
            <w:comboBox w:lastValue="Publicly available (PA)">
              <w:listItem w:value="Select the confidentiality classification level here."/>
              <w:listItem w:displayText="Sensitive non-classified (SNC)" w:value="Sensitive non-classified (SNC)"/>
              <w:listItem w:displayText="Commission use (CU)" w:value="Commission use (CU)"/>
              <w:listItem w:displayText="Publicly available (PA)" w:value="Publicly available (PA)"/>
            </w:comboBox>
          </w:sdtPr>
          <w:sdtEndPr>
            <w:rPr>
              <w:sz w:val="22"/>
            </w:rPr>
          </w:sdtEndPr>
          <w:sdtContent>
            <w:r w:rsidR="0006161E">
              <w:rPr>
                <w:rFonts w:ascii="Times New Roman" w:hAnsi="Times New Roman"/>
                <w:bCs/>
                <w:sz w:val="16"/>
                <w:szCs w:val="16"/>
              </w:rPr>
              <w:t>Publicly available (PA)</w:t>
            </w:r>
          </w:sdtContent>
        </w:sdt>
      </w:p>
    </w:sdtContent>
  </w:sdt>
  <w:p w14:paraId="2DF4B8ED" w14:textId="77777777" w:rsidR="00871FF0" w:rsidRPr="001D0F15" w:rsidRDefault="00871FF0">
    <w:pPr>
      <w:pStyle w:val="Fuzeile"/>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Fonts w:ascii="Times New Roman" w:hAnsi="Times New Roman"/>
      </w:rPr>
      <w:alias w:val="EC Footers - EC Standard Footer "/>
      <w:tag w:val="SVoGAZ38gakDmzcHmLly90-Uz5BECj2qQF70SGAMzDdI0"/>
      <w:id w:val="-1471894362"/>
    </w:sdtPr>
    <w:sdtEndPr/>
    <w:sdtContent>
      <w:p w14:paraId="4C03B1BF" w14:textId="77777777" w:rsidR="00871FF0" w:rsidRPr="00057CE5" w:rsidRDefault="00F84832" w:rsidP="00057CE5">
        <w:pPr>
          <w:pStyle w:val="Fuzeile"/>
          <w:rPr>
            <w:rFonts w:ascii="Times New Roman" w:hAnsi="Times New Roman"/>
          </w:rPr>
        </w:pPr>
        <w:sdt>
          <w:sdtPr>
            <w:rPr>
              <w:rFonts w:ascii="Times New Roman" w:hAnsi="Times New Roman"/>
              <w:noProof/>
              <w:sz w:val="16"/>
              <w:szCs w:val="16"/>
            </w:rPr>
            <w:id w:val="-796519606"/>
            <w:dataBinding w:xpath="/Author/Addresses/Address[Id = 'f03b5801-04c9-4931-aa17-c6d6c70bc579']/Footer" w:storeItemID="{EE044946-5330-43F7-8D16-AA78684F2938}"/>
            <w:text w:multiLine="1"/>
          </w:sdtPr>
          <w:sdtEndPr/>
          <w:sdtContent>
            <w:r w:rsidR="00871FF0" w:rsidRPr="00057CE5">
              <w:rPr>
                <w:rFonts w:ascii="Times New Roman" w:hAnsi="Times New Roman"/>
                <w:noProof/>
                <w:sz w:val="16"/>
                <w:szCs w:val="16"/>
              </w:rPr>
              <w:t>Commission européenne/Europese Commissie, 1049 Bruxelles/Brussel, BELGIQUE/BELGIË - Tel. +32 22991111</w:t>
            </w:r>
          </w:sdtContent>
        </w:sdt>
      </w:p>
    </w:sdtContent>
  </w:sdt>
  <w:p w14:paraId="44C6DAAE" w14:textId="77777777" w:rsidR="00871FF0" w:rsidRDefault="00871FF0">
    <w:pPr>
      <w:pStyle w:val="Fuzeile"/>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45860BB" w14:textId="77777777" w:rsidR="00871FF0" w:rsidRDefault="00871FF0">
      <w:pPr>
        <w:spacing w:after="0" w:line="240" w:lineRule="auto"/>
      </w:pPr>
      <w:r>
        <w:separator/>
      </w:r>
    </w:p>
  </w:footnote>
  <w:footnote w:type="continuationSeparator" w:id="0">
    <w:p w14:paraId="5FA38028" w14:textId="77777777" w:rsidR="00871FF0" w:rsidRDefault="00871FF0">
      <w:pPr>
        <w:spacing w:after="0" w:line="240" w:lineRule="auto"/>
      </w:pPr>
      <w:r>
        <w:continuationSeparator/>
      </w:r>
    </w:p>
  </w:footnote>
  <w:footnote w:id="1">
    <w:p w14:paraId="7BA499E2" w14:textId="400B6112" w:rsidR="000B2320" w:rsidRPr="000B2320" w:rsidRDefault="000B2320">
      <w:pPr>
        <w:pStyle w:val="Funotentext"/>
        <w:rPr>
          <w:rFonts w:ascii="Times New Roman" w:hAnsi="Times New Roman" w:cs="Times New Roman"/>
          <w:lang w:val="en-GB"/>
        </w:rPr>
      </w:pPr>
      <w:r w:rsidRPr="000B2320">
        <w:rPr>
          <w:rStyle w:val="Funotenzeichen"/>
          <w:rFonts w:ascii="Times New Roman" w:hAnsi="Times New Roman" w:cs="Times New Roman"/>
        </w:rPr>
        <w:footnoteRef/>
      </w:r>
      <w:r w:rsidRPr="000B2320">
        <w:rPr>
          <w:rFonts w:ascii="Times New Roman" w:hAnsi="Times New Roman" w:cs="Times New Roman"/>
          <w:lang w:val="en-IE"/>
        </w:rPr>
        <w:t xml:space="preserve"> </w:t>
      </w:r>
      <w:r w:rsidRPr="000B2320">
        <w:rPr>
          <w:rFonts w:ascii="Times New Roman" w:hAnsi="Times New Roman" w:cs="Times New Roman"/>
          <w:lang w:val="en-GB"/>
        </w:rPr>
        <w:t xml:space="preserve">If MS has developed </w:t>
      </w:r>
      <w:r>
        <w:rPr>
          <w:rFonts w:ascii="Times New Roman" w:hAnsi="Times New Roman" w:cs="Times New Roman"/>
          <w:lang w:val="en-GB"/>
        </w:rPr>
        <w:t xml:space="preserve">its own </w:t>
      </w:r>
      <w:r w:rsidRPr="000B2320">
        <w:rPr>
          <w:rFonts w:ascii="Times New Roman" w:hAnsi="Times New Roman" w:cs="Times New Roman"/>
          <w:lang w:val="en-GB"/>
        </w:rPr>
        <w:t>national arrival system</w:t>
      </w:r>
      <w:r>
        <w:rPr>
          <w:rFonts w:ascii="Times New Roman" w:hAnsi="Times New Roman" w:cs="Times New Roman"/>
          <w:lang w:val="en-GB"/>
        </w:rPr>
        <w:t>,</w:t>
      </w:r>
      <w:r w:rsidRPr="000B2320">
        <w:rPr>
          <w:rFonts w:ascii="Times New Roman" w:hAnsi="Times New Roman" w:cs="Times New Roman"/>
          <w:lang w:val="en-GB"/>
        </w:rPr>
        <w:t xml:space="preserve"> EO is free to choose where to lodge arrival notifications. </w:t>
      </w:r>
    </w:p>
  </w:footnote>
  <w:footnote w:id="2">
    <w:p w14:paraId="36DF31B0" w14:textId="1BD6EA5B" w:rsidR="000B2320" w:rsidRPr="000B2320" w:rsidRDefault="000B2320">
      <w:pPr>
        <w:pStyle w:val="Funotentext"/>
        <w:rPr>
          <w:lang w:val="en-GB"/>
        </w:rPr>
      </w:pPr>
      <w:r>
        <w:rPr>
          <w:rStyle w:val="Funotenzeichen"/>
        </w:rPr>
        <w:footnoteRef/>
      </w:r>
      <w:r w:rsidRPr="000B2320">
        <w:rPr>
          <w:lang w:val="en-IE"/>
        </w:rPr>
        <w:t xml:space="preserve"> </w:t>
      </w:r>
      <w:r w:rsidRPr="000B2320">
        <w:rPr>
          <w:rFonts w:ascii="Times New Roman" w:hAnsi="Times New Roman" w:cs="Times New Roman"/>
          <w:lang w:val="en-GB"/>
        </w:rPr>
        <w:t xml:space="preserve">If MS has developed </w:t>
      </w:r>
      <w:r>
        <w:rPr>
          <w:rFonts w:ascii="Times New Roman" w:hAnsi="Times New Roman" w:cs="Times New Roman"/>
          <w:lang w:val="en-GB"/>
        </w:rPr>
        <w:t xml:space="preserve">its own </w:t>
      </w:r>
      <w:r w:rsidRPr="000B2320">
        <w:rPr>
          <w:rFonts w:ascii="Times New Roman" w:hAnsi="Times New Roman" w:cs="Times New Roman"/>
          <w:lang w:val="en-GB"/>
        </w:rPr>
        <w:t>national arrival system</w:t>
      </w:r>
      <w:r>
        <w:rPr>
          <w:rFonts w:ascii="Times New Roman" w:hAnsi="Times New Roman" w:cs="Times New Roman"/>
          <w:lang w:val="en-GB"/>
        </w:rPr>
        <w:t>,</w:t>
      </w:r>
      <w:r w:rsidRPr="000B2320">
        <w:rPr>
          <w:rFonts w:ascii="Times New Roman" w:hAnsi="Times New Roman" w:cs="Times New Roman"/>
          <w:lang w:val="en-GB"/>
        </w:rPr>
        <w:t xml:space="preserve"> EO is free to choose where to lodge arrival notifications.</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485020"/>
    <w:multiLevelType w:val="hybridMultilevel"/>
    <w:tmpl w:val="7C74D38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31F6595"/>
    <w:multiLevelType w:val="hybridMultilevel"/>
    <w:tmpl w:val="8EFCF216"/>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042E16E2"/>
    <w:multiLevelType w:val="hybridMultilevel"/>
    <w:tmpl w:val="7AEE8C2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1E530D5"/>
    <w:multiLevelType w:val="multilevel"/>
    <w:tmpl w:val="BC5A5F72"/>
    <w:lvl w:ilvl="0">
      <w:start w:val="1"/>
      <w:numFmt w:val="decimal"/>
      <w:pStyle w:val="berschrift1"/>
      <w:lvlText w:val="%1"/>
      <w:lvlJc w:val="left"/>
      <w:pPr>
        <w:ind w:left="432" w:hanging="432"/>
      </w:pPr>
    </w:lvl>
    <w:lvl w:ilvl="1">
      <w:start w:val="1"/>
      <w:numFmt w:val="decimal"/>
      <w:pStyle w:val="berschrift2"/>
      <w:lvlText w:val="%1.%2"/>
      <w:lvlJc w:val="left"/>
      <w:pPr>
        <w:ind w:left="576" w:hanging="576"/>
      </w:pPr>
      <w:rPr>
        <w:rFonts w:ascii="Times New Roman" w:hAnsi="Times New Roman" w:cs="Times New Roman" w:hint="default"/>
      </w:rPr>
    </w:lvl>
    <w:lvl w:ilvl="2">
      <w:start w:val="1"/>
      <w:numFmt w:val="decimal"/>
      <w:pStyle w:val="berschrift3"/>
      <w:lvlText w:val="%1.%2.%3"/>
      <w:lvlJc w:val="left"/>
      <w:pPr>
        <w:ind w:left="720" w:hanging="720"/>
      </w:pPr>
    </w:lvl>
    <w:lvl w:ilvl="3">
      <w:start w:val="1"/>
      <w:numFmt w:val="decimal"/>
      <w:pStyle w:val="berschrift4"/>
      <w:lvlText w:val="%1.%2.%3.%4"/>
      <w:lvlJc w:val="left"/>
      <w:pPr>
        <w:ind w:left="864" w:hanging="864"/>
      </w:pPr>
    </w:lvl>
    <w:lvl w:ilvl="4">
      <w:start w:val="1"/>
      <w:numFmt w:val="decimal"/>
      <w:pStyle w:val="berschrift5"/>
      <w:lvlText w:val="%1.%2.%3.%4.%5"/>
      <w:lvlJc w:val="left"/>
      <w:pPr>
        <w:ind w:left="1008" w:hanging="1008"/>
      </w:pPr>
    </w:lvl>
    <w:lvl w:ilvl="5">
      <w:start w:val="1"/>
      <w:numFmt w:val="decimal"/>
      <w:pStyle w:val="berschrift6"/>
      <w:lvlText w:val="%1.%2.%3.%4.%5.%6"/>
      <w:lvlJc w:val="left"/>
      <w:pPr>
        <w:ind w:left="1152" w:hanging="1152"/>
      </w:pPr>
    </w:lvl>
    <w:lvl w:ilvl="6">
      <w:start w:val="1"/>
      <w:numFmt w:val="decimal"/>
      <w:pStyle w:val="berschrift7"/>
      <w:lvlText w:val="%1.%2.%3.%4.%5.%6.%7"/>
      <w:lvlJc w:val="left"/>
      <w:pPr>
        <w:ind w:left="1296" w:hanging="1296"/>
      </w:pPr>
    </w:lvl>
    <w:lvl w:ilvl="7">
      <w:start w:val="1"/>
      <w:numFmt w:val="decimal"/>
      <w:pStyle w:val="berschrift8"/>
      <w:lvlText w:val="%1.%2.%3.%4.%5.%6.%7.%8"/>
      <w:lvlJc w:val="left"/>
      <w:pPr>
        <w:ind w:left="1440" w:hanging="1440"/>
      </w:pPr>
    </w:lvl>
    <w:lvl w:ilvl="8">
      <w:start w:val="1"/>
      <w:numFmt w:val="decimal"/>
      <w:pStyle w:val="berschrift9"/>
      <w:lvlText w:val="%1.%2.%3.%4.%5.%6.%7.%8.%9"/>
      <w:lvlJc w:val="left"/>
      <w:pPr>
        <w:ind w:left="1584" w:hanging="1584"/>
      </w:pPr>
    </w:lvl>
  </w:abstractNum>
  <w:abstractNum w:abstractNumId="4" w15:restartNumberingAfterBreak="0">
    <w:nsid w:val="24E76450"/>
    <w:multiLevelType w:val="multilevel"/>
    <w:tmpl w:val="080C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29415855"/>
    <w:multiLevelType w:val="hybridMultilevel"/>
    <w:tmpl w:val="00561EE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2B273E46"/>
    <w:multiLevelType w:val="hybridMultilevel"/>
    <w:tmpl w:val="710E8F4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30684D65"/>
    <w:multiLevelType w:val="hybridMultilevel"/>
    <w:tmpl w:val="CD1E88AC"/>
    <w:lvl w:ilvl="0" w:tplc="25DA6BBC">
      <w:numFmt w:val="bullet"/>
      <w:lvlText w:val="•"/>
      <w:lvlJc w:val="left"/>
      <w:pPr>
        <w:ind w:left="1070" w:hanging="710"/>
      </w:pPr>
      <w:rPr>
        <w:rFonts w:ascii="Times New Roman" w:eastAsiaTheme="minorHAnsi"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323C5B98"/>
    <w:multiLevelType w:val="hybridMultilevel"/>
    <w:tmpl w:val="515824C4"/>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32BC062E"/>
    <w:multiLevelType w:val="hybridMultilevel"/>
    <w:tmpl w:val="6AE42344"/>
    <w:lvl w:ilvl="0" w:tplc="25DA6BBC">
      <w:numFmt w:val="bullet"/>
      <w:lvlText w:val="•"/>
      <w:lvlJc w:val="left"/>
      <w:pPr>
        <w:ind w:left="1070" w:hanging="710"/>
      </w:pPr>
      <w:rPr>
        <w:rFonts w:ascii="Times New Roman" w:eastAsiaTheme="minorHAnsi"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39D26BBA"/>
    <w:multiLevelType w:val="hybridMultilevel"/>
    <w:tmpl w:val="341EE954"/>
    <w:lvl w:ilvl="0" w:tplc="0809000F">
      <w:start w:val="1"/>
      <w:numFmt w:val="decimal"/>
      <w:lvlText w:val="%1."/>
      <w:lvlJc w:val="left"/>
      <w:pPr>
        <w:ind w:left="720" w:hanging="360"/>
      </w:pPr>
    </w:lvl>
    <w:lvl w:ilvl="1" w:tplc="08090003">
      <w:start w:val="1"/>
      <w:numFmt w:val="bullet"/>
      <w:lvlText w:val="o"/>
      <w:lvlJc w:val="left"/>
      <w:pPr>
        <w:ind w:left="1440" w:hanging="360"/>
      </w:pPr>
      <w:rPr>
        <w:rFonts w:ascii="Courier New" w:hAnsi="Courier New" w:cs="Courier New" w:hint="default"/>
      </w:r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5046557A"/>
    <w:multiLevelType w:val="hybridMultilevel"/>
    <w:tmpl w:val="EFEE043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55D64C82"/>
    <w:multiLevelType w:val="hybridMultilevel"/>
    <w:tmpl w:val="C374B23A"/>
    <w:lvl w:ilvl="0" w:tplc="18090001">
      <w:start w:val="1"/>
      <w:numFmt w:val="bullet"/>
      <w:lvlText w:val=""/>
      <w:lvlJc w:val="left"/>
      <w:pPr>
        <w:ind w:left="1070" w:hanging="710"/>
      </w:pPr>
      <w:rPr>
        <w:rFonts w:ascii="Symbol" w:hAnsi="Symbol"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3" w15:restartNumberingAfterBreak="0">
    <w:nsid w:val="5604287C"/>
    <w:multiLevelType w:val="hybridMultilevel"/>
    <w:tmpl w:val="CE3EDA6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56456EBC"/>
    <w:multiLevelType w:val="multilevel"/>
    <w:tmpl w:val="1AE04FE0"/>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15:restartNumberingAfterBreak="0">
    <w:nsid w:val="58D477BD"/>
    <w:multiLevelType w:val="multilevel"/>
    <w:tmpl w:val="080C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15:restartNumberingAfterBreak="0">
    <w:nsid w:val="5C7124DE"/>
    <w:multiLevelType w:val="multilevel"/>
    <w:tmpl w:val="080C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15:restartNumberingAfterBreak="0">
    <w:nsid w:val="5D9B5237"/>
    <w:multiLevelType w:val="hybridMultilevel"/>
    <w:tmpl w:val="65BA051A"/>
    <w:lvl w:ilvl="0" w:tplc="81669AE8">
      <w:start w:val="1"/>
      <w:numFmt w:val="decimal"/>
      <w:lvlText w:val="%1."/>
      <w:lvlJc w:val="left"/>
      <w:pPr>
        <w:ind w:left="1070" w:hanging="71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60347F8A"/>
    <w:multiLevelType w:val="hybridMultilevel"/>
    <w:tmpl w:val="2A86B05A"/>
    <w:lvl w:ilvl="0" w:tplc="25DA6BBC">
      <w:numFmt w:val="bullet"/>
      <w:lvlText w:val="•"/>
      <w:lvlJc w:val="left"/>
      <w:pPr>
        <w:ind w:left="1070" w:hanging="710"/>
      </w:pPr>
      <w:rPr>
        <w:rFonts w:ascii="Times New Roman" w:eastAsiaTheme="minorHAnsi"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6DAC1D47"/>
    <w:multiLevelType w:val="hybridMultilevel"/>
    <w:tmpl w:val="BF686B48"/>
    <w:lvl w:ilvl="0" w:tplc="18090001">
      <w:start w:val="1"/>
      <w:numFmt w:val="bullet"/>
      <w:lvlText w:val=""/>
      <w:lvlJc w:val="left"/>
      <w:pPr>
        <w:ind w:left="720" w:hanging="360"/>
      </w:pPr>
      <w:rPr>
        <w:rFonts w:ascii="Symbol" w:hAnsi="Symbol" w:hint="default"/>
      </w:rPr>
    </w:lvl>
    <w:lvl w:ilvl="1" w:tplc="18090003" w:tentative="1">
      <w:start w:val="1"/>
      <w:numFmt w:val="bullet"/>
      <w:lvlText w:val="o"/>
      <w:lvlJc w:val="left"/>
      <w:pPr>
        <w:ind w:left="1440" w:hanging="360"/>
      </w:pPr>
      <w:rPr>
        <w:rFonts w:ascii="Courier New" w:hAnsi="Courier New" w:cs="Courier New" w:hint="default"/>
      </w:rPr>
    </w:lvl>
    <w:lvl w:ilvl="2" w:tplc="18090005" w:tentative="1">
      <w:start w:val="1"/>
      <w:numFmt w:val="bullet"/>
      <w:lvlText w:val=""/>
      <w:lvlJc w:val="left"/>
      <w:pPr>
        <w:ind w:left="2160" w:hanging="360"/>
      </w:pPr>
      <w:rPr>
        <w:rFonts w:ascii="Wingdings" w:hAnsi="Wingdings" w:hint="default"/>
      </w:rPr>
    </w:lvl>
    <w:lvl w:ilvl="3" w:tplc="18090001" w:tentative="1">
      <w:start w:val="1"/>
      <w:numFmt w:val="bullet"/>
      <w:lvlText w:val=""/>
      <w:lvlJc w:val="left"/>
      <w:pPr>
        <w:ind w:left="2880" w:hanging="360"/>
      </w:pPr>
      <w:rPr>
        <w:rFonts w:ascii="Symbol" w:hAnsi="Symbol" w:hint="default"/>
      </w:rPr>
    </w:lvl>
    <w:lvl w:ilvl="4" w:tplc="18090003" w:tentative="1">
      <w:start w:val="1"/>
      <w:numFmt w:val="bullet"/>
      <w:lvlText w:val="o"/>
      <w:lvlJc w:val="left"/>
      <w:pPr>
        <w:ind w:left="3600" w:hanging="360"/>
      </w:pPr>
      <w:rPr>
        <w:rFonts w:ascii="Courier New" w:hAnsi="Courier New" w:cs="Courier New" w:hint="default"/>
      </w:rPr>
    </w:lvl>
    <w:lvl w:ilvl="5" w:tplc="18090005" w:tentative="1">
      <w:start w:val="1"/>
      <w:numFmt w:val="bullet"/>
      <w:lvlText w:val=""/>
      <w:lvlJc w:val="left"/>
      <w:pPr>
        <w:ind w:left="4320" w:hanging="360"/>
      </w:pPr>
      <w:rPr>
        <w:rFonts w:ascii="Wingdings" w:hAnsi="Wingdings" w:hint="default"/>
      </w:rPr>
    </w:lvl>
    <w:lvl w:ilvl="6" w:tplc="18090001" w:tentative="1">
      <w:start w:val="1"/>
      <w:numFmt w:val="bullet"/>
      <w:lvlText w:val=""/>
      <w:lvlJc w:val="left"/>
      <w:pPr>
        <w:ind w:left="5040" w:hanging="360"/>
      </w:pPr>
      <w:rPr>
        <w:rFonts w:ascii="Symbol" w:hAnsi="Symbol" w:hint="default"/>
      </w:rPr>
    </w:lvl>
    <w:lvl w:ilvl="7" w:tplc="18090003" w:tentative="1">
      <w:start w:val="1"/>
      <w:numFmt w:val="bullet"/>
      <w:lvlText w:val="o"/>
      <w:lvlJc w:val="left"/>
      <w:pPr>
        <w:ind w:left="5760" w:hanging="360"/>
      </w:pPr>
      <w:rPr>
        <w:rFonts w:ascii="Courier New" w:hAnsi="Courier New" w:cs="Courier New" w:hint="default"/>
      </w:rPr>
    </w:lvl>
    <w:lvl w:ilvl="8" w:tplc="18090005" w:tentative="1">
      <w:start w:val="1"/>
      <w:numFmt w:val="bullet"/>
      <w:lvlText w:val=""/>
      <w:lvlJc w:val="left"/>
      <w:pPr>
        <w:ind w:left="6480" w:hanging="360"/>
      </w:pPr>
      <w:rPr>
        <w:rFonts w:ascii="Wingdings" w:hAnsi="Wingdings" w:hint="default"/>
      </w:rPr>
    </w:lvl>
  </w:abstractNum>
  <w:abstractNum w:abstractNumId="20" w15:restartNumberingAfterBreak="0">
    <w:nsid w:val="71A64E52"/>
    <w:multiLevelType w:val="hybridMultilevel"/>
    <w:tmpl w:val="C0AC25F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74B9408A"/>
    <w:multiLevelType w:val="hybridMultilevel"/>
    <w:tmpl w:val="5490791E"/>
    <w:lvl w:ilvl="0" w:tplc="18090001">
      <w:start w:val="1"/>
      <w:numFmt w:val="bullet"/>
      <w:lvlText w:val=""/>
      <w:lvlJc w:val="left"/>
      <w:pPr>
        <w:ind w:left="778" w:hanging="360"/>
      </w:pPr>
      <w:rPr>
        <w:rFonts w:ascii="Symbol" w:hAnsi="Symbol" w:hint="default"/>
      </w:rPr>
    </w:lvl>
    <w:lvl w:ilvl="1" w:tplc="18090003" w:tentative="1">
      <w:start w:val="1"/>
      <w:numFmt w:val="bullet"/>
      <w:lvlText w:val="o"/>
      <w:lvlJc w:val="left"/>
      <w:pPr>
        <w:ind w:left="1498" w:hanging="360"/>
      </w:pPr>
      <w:rPr>
        <w:rFonts w:ascii="Courier New" w:hAnsi="Courier New" w:cs="Courier New" w:hint="default"/>
      </w:rPr>
    </w:lvl>
    <w:lvl w:ilvl="2" w:tplc="18090005" w:tentative="1">
      <w:start w:val="1"/>
      <w:numFmt w:val="bullet"/>
      <w:lvlText w:val=""/>
      <w:lvlJc w:val="left"/>
      <w:pPr>
        <w:ind w:left="2218" w:hanging="360"/>
      </w:pPr>
      <w:rPr>
        <w:rFonts w:ascii="Wingdings" w:hAnsi="Wingdings" w:hint="default"/>
      </w:rPr>
    </w:lvl>
    <w:lvl w:ilvl="3" w:tplc="18090001" w:tentative="1">
      <w:start w:val="1"/>
      <w:numFmt w:val="bullet"/>
      <w:lvlText w:val=""/>
      <w:lvlJc w:val="left"/>
      <w:pPr>
        <w:ind w:left="2938" w:hanging="360"/>
      </w:pPr>
      <w:rPr>
        <w:rFonts w:ascii="Symbol" w:hAnsi="Symbol" w:hint="default"/>
      </w:rPr>
    </w:lvl>
    <w:lvl w:ilvl="4" w:tplc="18090003" w:tentative="1">
      <w:start w:val="1"/>
      <w:numFmt w:val="bullet"/>
      <w:lvlText w:val="o"/>
      <w:lvlJc w:val="left"/>
      <w:pPr>
        <w:ind w:left="3658" w:hanging="360"/>
      </w:pPr>
      <w:rPr>
        <w:rFonts w:ascii="Courier New" w:hAnsi="Courier New" w:cs="Courier New" w:hint="default"/>
      </w:rPr>
    </w:lvl>
    <w:lvl w:ilvl="5" w:tplc="18090005" w:tentative="1">
      <w:start w:val="1"/>
      <w:numFmt w:val="bullet"/>
      <w:lvlText w:val=""/>
      <w:lvlJc w:val="left"/>
      <w:pPr>
        <w:ind w:left="4378" w:hanging="360"/>
      </w:pPr>
      <w:rPr>
        <w:rFonts w:ascii="Wingdings" w:hAnsi="Wingdings" w:hint="default"/>
      </w:rPr>
    </w:lvl>
    <w:lvl w:ilvl="6" w:tplc="18090001" w:tentative="1">
      <w:start w:val="1"/>
      <w:numFmt w:val="bullet"/>
      <w:lvlText w:val=""/>
      <w:lvlJc w:val="left"/>
      <w:pPr>
        <w:ind w:left="5098" w:hanging="360"/>
      </w:pPr>
      <w:rPr>
        <w:rFonts w:ascii="Symbol" w:hAnsi="Symbol" w:hint="default"/>
      </w:rPr>
    </w:lvl>
    <w:lvl w:ilvl="7" w:tplc="18090003" w:tentative="1">
      <w:start w:val="1"/>
      <w:numFmt w:val="bullet"/>
      <w:lvlText w:val="o"/>
      <w:lvlJc w:val="left"/>
      <w:pPr>
        <w:ind w:left="5818" w:hanging="360"/>
      </w:pPr>
      <w:rPr>
        <w:rFonts w:ascii="Courier New" w:hAnsi="Courier New" w:cs="Courier New" w:hint="default"/>
      </w:rPr>
    </w:lvl>
    <w:lvl w:ilvl="8" w:tplc="18090005" w:tentative="1">
      <w:start w:val="1"/>
      <w:numFmt w:val="bullet"/>
      <w:lvlText w:val=""/>
      <w:lvlJc w:val="left"/>
      <w:pPr>
        <w:ind w:left="6538" w:hanging="360"/>
      </w:pPr>
      <w:rPr>
        <w:rFonts w:ascii="Wingdings" w:hAnsi="Wingdings" w:hint="default"/>
      </w:rPr>
    </w:lvl>
  </w:abstractNum>
  <w:abstractNum w:abstractNumId="22" w15:restartNumberingAfterBreak="0">
    <w:nsid w:val="751A29ED"/>
    <w:multiLevelType w:val="hybridMultilevel"/>
    <w:tmpl w:val="3A48508A"/>
    <w:lvl w:ilvl="0" w:tplc="25DA6BBC">
      <w:numFmt w:val="bullet"/>
      <w:lvlText w:val="•"/>
      <w:lvlJc w:val="left"/>
      <w:pPr>
        <w:ind w:left="1070" w:hanging="710"/>
      </w:pPr>
      <w:rPr>
        <w:rFonts w:ascii="Times New Roman" w:eastAsiaTheme="minorHAnsi"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75D826D5"/>
    <w:multiLevelType w:val="hybridMultilevel"/>
    <w:tmpl w:val="D8B4EDD0"/>
    <w:lvl w:ilvl="0" w:tplc="25DA6BBC">
      <w:numFmt w:val="bullet"/>
      <w:lvlText w:val="•"/>
      <w:lvlJc w:val="left"/>
      <w:pPr>
        <w:ind w:left="1070" w:hanging="710"/>
      </w:pPr>
      <w:rPr>
        <w:rFonts w:ascii="Times New Roman" w:eastAsiaTheme="minorHAnsi"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7A184EDF"/>
    <w:multiLevelType w:val="hybridMultilevel"/>
    <w:tmpl w:val="E050F0B0"/>
    <w:lvl w:ilvl="0" w:tplc="14B491B8">
      <w:start w:val="25"/>
      <w:numFmt w:val="bullet"/>
      <w:lvlText w:val="-"/>
      <w:lvlJc w:val="left"/>
      <w:pPr>
        <w:ind w:left="720" w:hanging="360"/>
      </w:pPr>
      <w:rPr>
        <w:rFonts w:ascii="Times New Roman" w:eastAsiaTheme="minorHAnsi"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7BB64FC7"/>
    <w:multiLevelType w:val="hybridMultilevel"/>
    <w:tmpl w:val="A38CCA44"/>
    <w:lvl w:ilvl="0" w:tplc="0809000F">
      <w:start w:val="1"/>
      <w:numFmt w:val="decimal"/>
      <w:lvlText w:val="%1."/>
      <w:lvlJc w:val="left"/>
      <w:pPr>
        <w:ind w:left="720" w:hanging="360"/>
      </w:pPr>
    </w:lvl>
    <w:lvl w:ilvl="1" w:tplc="08090003">
      <w:start w:val="1"/>
      <w:numFmt w:val="bullet"/>
      <w:lvlText w:val="o"/>
      <w:lvlJc w:val="left"/>
      <w:pPr>
        <w:ind w:left="1440" w:hanging="360"/>
      </w:pPr>
      <w:rPr>
        <w:rFonts w:ascii="Courier New" w:hAnsi="Courier New" w:cs="Courier New" w:hint="default"/>
      </w:r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6" w15:restartNumberingAfterBreak="0">
    <w:nsid w:val="7C202145"/>
    <w:multiLevelType w:val="hybridMultilevel"/>
    <w:tmpl w:val="4178F6E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6"/>
  </w:num>
  <w:num w:numId="2">
    <w:abstractNumId w:val="9"/>
  </w:num>
  <w:num w:numId="3">
    <w:abstractNumId w:val="22"/>
  </w:num>
  <w:num w:numId="4">
    <w:abstractNumId w:val="18"/>
  </w:num>
  <w:num w:numId="5">
    <w:abstractNumId w:val="8"/>
  </w:num>
  <w:num w:numId="6">
    <w:abstractNumId w:val="17"/>
  </w:num>
  <w:num w:numId="7">
    <w:abstractNumId w:val="7"/>
  </w:num>
  <w:num w:numId="8">
    <w:abstractNumId w:val="14"/>
  </w:num>
  <w:num w:numId="9">
    <w:abstractNumId w:val="15"/>
  </w:num>
  <w:num w:numId="10">
    <w:abstractNumId w:val="14"/>
  </w:num>
  <w:num w:numId="11">
    <w:abstractNumId w:val="16"/>
  </w:num>
  <w:num w:numId="12">
    <w:abstractNumId w:val="4"/>
  </w:num>
  <w:num w:numId="13">
    <w:abstractNumId w:val="3"/>
  </w:num>
  <w:num w:numId="14">
    <w:abstractNumId w:val="3"/>
  </w:num>
  <w:num w:numId="15">
    <w:abstractNumId w:val="23"/>
  </w:num>
  <w:num w:numId="16">
    <w:abstractNumId w:val="3"/>
  </w:num>
  <w:num w:numId="17">
    <w:abstractNumId w:val="3"/>
  </w:num>
  <w:num w:numId="18">
    <w:abstractNumId w:val="3"/>
  </w:num>
  <w:num w:numId="19">
    <w:abstractNumId w:val="3"/>
  </w:num>
  <w:num w:numId="20">
    <w:abstractNumId w:val="3"/>
  </w:num>
  <w:num w:numId="21">
    <w:abstractNumId w:val="3"/>
  </w:num>
  <w:num w:numId="22">
    <w:abstractNumId w:val="3"/>
  </w:num>
  <w:num w:numId="23">
    <w:abstractNumId w:val="3"/>
  </w:num>
  <w:num w:numId="24">
    <w:abstractNumId w:val="3"/>
  </w:num>
  <w:num w:numId="25">
    <w:abstractNumId w:val="3"/>
  </w:num>
  <w:num w:numId="26">
    <w:abstractNumId w:val="3"/>
  </w:num>
  <w:num w:numId="27">
    <w:abstractNumId w:val="3"/>
  </w:num>
  <w:num w:numId="28">
    <w:abstractNumId w:val="3"/>
  </w:num>
  <w:num w:numId="29">
    <w:abstractNumId w:val="3"/>
  </w:num>
  <w:num w:numId="30">
    <w:abstractNumId w:val="20"/>
  </w:num>
  <w:num w:numId="31">
    <w:abstractNumId w:val="3"/>
  </w:num>
  <w:num w:numId="32">
    <w:abstractNumId w:val="3"/>
  </w:num>
  <w:num w:numId="33">
    <w:abstractNumId w:val="5"/>
  </w:num>
  <w:num w:numId="34">
    <w:abstractNumId w:val="13"/>
  </w:num>
  <w:num w:numId="35">
    <w:abstractNumId w:val="0"/>
  </w:num>
  <w:num w:numId="36">
    <w:abstractNumId w:val="26"/>
  </w:num>
  <w:num w:numId="37">
    <w:abstractNumId w:val="11"/>
  </w:num>
  <w:num w:numId="38">
    <w:abstractNumId w:val="2"/>
  </w:num>
  <w:num w:numId="39">
    <w:abstractNumId w:val="1"/>
  </w:num>
  <w:num w:numId="40">
    <w:abstractNumId w:val="25"/>
  </w:num>
  <w:num w:numId="41">
    <w:abstractNumId w:val="10"/>
  </w:num>
  <w:num w:numId="42">
    <w:abstractNumId w:val="24"/>
  </w:num>
  <w:num w:numId="43">
    <w:abstractNumId w:val="19"/>
  </w:num>
  <w:num w:numId="44">
    <w:abstractNumId w:val="3"/>
  </w:num>
  <w:num w:numId="45">
    <w:abstractNumId w:val="3"/>
  </w:num>
  <w:num w:numId="46">
    <w:abstractNumId w:val="3"/>
  </w:num>
  <w:num w:numId="47">
    <w:abstractNumId w:val="12"/>
  </w:num>
  <w:num w:numId="48">
    <w:abstractNumId w:val="21"/>
  </w:num>
  <w:num w:numId="49">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8"/>
  <w:activeWritingStyle w:appName="MSWord" w:lang="fr-BE" w:vendorID="64" w:dllVersion="6" w:nlCheck="1" w:checkStyle="0"/>
  <w:activeWritingStyle w:appName="MSWord" w:lang="en-GB" w:vendorID="64" w:dllVersion="6" w:nlCheck="1" w:checkStyle="1"/>
  <w:activeWritingStyle w:appName="MSWord" w:lang="en-US" w:vendorID="64" w:dllVersion="6" w:nlCheck="1" w:checkStyle="1"/>
  <w:activeWritingStyle w:appName="MSWord" w:lang="en-IE" w:vendorID="64" w:dllVersion="6" w:nlCheck="1" w:checkStyle="1"/>
  <w:activeWritingStyle w:appName="MSWord" w:lang="it-CH" w:vendorID="64" w:dllVersion="6" w:nlCheck="1" w:checkStyle="0"/>
  <w:activeWritingStyle w:appName="MSWord" w:lang="en-GB" w:vendorID="64" w:dllVersion="0" w:nlCheck="1" w:checkStyle="0"/>
  <w:activeWritingStyle w:appName="MSWord" w:lang="en-IE" w:vendorID="64" w:dllVersion="0" w:nlCheck="1" w:checkStyle="0"/>
  <w:activeWritingStyle w:appName="MSWord" w:lang="fr-BE" w:vendorID="64" w:dllVersion="0" w:nlCheck="1" w:checkStyle="0"/>
  <w:activeWritingStyle w:appName="MSWord" w:lang="en-US" w:vendorID="64" w:dllVersion="0" w:nlCheck="1" w:checkStyle="0"/>
  <w:activeWritingStyle w:appName="MSWord" w:lang="it-CH" w:vendorID="64" w:dllVersion="0" w:nlCheck="1" w:checkStyle="0"/>
  <w:activeWritingStyle w:appName="MSWord" w:lang="en-GB" w:vendorID="64" w:dllVersion="131078" w:nlCheck="1" w:checkStyle="0"/>
  <w:activeWritingStyle w:appName="MSWord" w:lang="fr-BE" w:vendorID="64" w:dllVersion="131078" w:nlCheck="1" w:checkStyle="0"/>
  <w:defaultTabStop w:val="708"/>
  <w:hyphenationZone w:val="425"/>
  <w:characterSpacingControl w:val="doNotCompress"/>
  <w:hdrShapeDefaults>
    <o:shapedefaults v:ext="edit" spidmax="15155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LW_DocType" w:val="NORMAL"/>
  </w:docVars>
  <w:rsids>
    <w:rsidRoot w:val="000D2227"/>
    <w:rsid w:val="00004C9C"/>
    <w:rsid w:val="00015D6C"/>
    <w:rsid w:val="00016643"/>
    <w:rsid w:val="00020313"/>
    <w:rsid w:val="000244D5"/>
    <w:rsid w:val="00025DF9"/>
    <w:rsid w:val="00027F2E"/>
    <w:rsid w:val="0003195B"/>
    <w:rsid w:val="0004478E"/>
    <w:rsid w:val="00057CE5"/>
    <w:rsid w:val="0006161E"/>
    <w:rsid w:val="00072604"/>
    <w:rsid w:val="00074103"/>
    <w:rsid w:val="00075136"/>
    <w:rsid w:val="00081F5E"/>
    <w:rsid w:val="00087805"/>
    <w:rsid w:val="00087CF1"/>
    <w:rsid w:val="00087E63"/>
    <w:rsid w:val="000919F7"/>
    <w:rsid w:val="00096DC1"/>
    <w:rsid w:val="000A1211"/>
    <w:rsid w:val="000A1E63"/>
    <w:rsid w:val="000A2010"/>
    <w:rsid w:val="000A4130"/>
    <w:rsid w:val="000B2320"/>
    <w:rsid w:val="000C1C41"/>
    <w:rsid w:val="000C1E16"/>
    <w:rsid w:val="000C1FBF"/>
    <w:rsid w:val="000D2227"/>
    <w:rsid w:val="000D2631"/>
    <w:rsid w:val="000F3908"/>
    <w:rsid w:val="00103C49"/>
    <w:rsid w:val="00103C74"/>
    <w:rsid w:val="00114001"/>
    <w:rsid w:val="00121A5B"/>
    <w:rsid w:val="00124035"/>
    <w:rsid w:val="00135AE0"/>
    <w:rsid w:val="00142BA6"/>
    <w:rsid w:val="001451DA"/>
    <w:rsid w:val="00152046"/>
    <w:rsid w:val="001535AF"/>
    <w:rsid w:val="00155010"/>
    <w:rsid w:val="00155784"/>
    <w:rsid w:val="00161CEA"/>
    <w:rsid w:val="001620D1"/>
    <w:rsid w:val="00166D60"/>
    <w:rsid w:val="00185F4A"/>
    <w:rsid w:val="001956EB"/>
    <w:rsid w:val="001B4AC2"/>
    <w:rsid w:val="001B6521"/>
    <w:rsid w:val="001C4485"/>
    <w:rsid w:val="001C47E7"/>
    <w:rsid w:val="001D0F15"/>
    <w:rsid w:val="001D2D55"/>
    <w:rsid w:val="001D592C"/>
    <w:rsid w:val="001F1E5E"/>
    <w:rsid w:val="001F264D"/>
    <w:rsid w:val="001F46A2"/>
    <w:rsid w:val="00200C65"/>
    <w:rsid w:val="00204A0F"/>
    <w:rsid w:val="00211F1E"/>
    <w:rsid w:val="00212992"/>
    <w:rsid w:val="00212FEC"/>
    <w:rsid w:val="00216FF4"/>
    <w:rsid w:val="0022608B"/>
    <w:rsid w:val="00226D44"/>
    <w:rsid w:val="00244B92"/>
    <w:rsid w:val="0025025A"/>
    <w:rsid w:val="00252A2B"/>
    <w:rsid w:val="0026457D"/>
    <w:rsid w:val="0027367B"/>
    <w:rsid w:val="00274437"/>
    <w:rsid w:val="002923C1"/>
    <w:rsid w:val="002950B7"/>
    <w:rsid w:val="002B0D5E"/>
    <w:rsid w:val="002B236B"/>
    <w:rsid w:val="002B2FD2"/>
    <w:rsid w:val="002C18E2"/>
    <w:rsid w:val="002C715B"/>
    <w:rsid w:val="002D5A8B"/>
    <w:rsid w:val="002D5E7D"/>
    <w:rsid w:val="002E552F"/>
    <w:rsid w:val="002E616A"/>
    <w:rsid w:val="00315535"/>
    <w:rsid w:val="00333039"/>
    <w:rsid w:val="00336BBE"/>
    <w:rsid w:val="00343AD0"/>
    <w:rsid w:val="00352735"/>
    <w:rsid w:val="00356525"/>
    <w:rsid w:val="003566FA"/>
    <w:rsid w:val="00365918"/>
    <w:rsid w:val="003776C3"/>
    <w:rsid w:val="003863A6"/>
    <w:rsid w:val="003A0BB1"/>
    <w:rsid w:val="003B7345"/>
    <w:rsid w:val="003C39C4"/>
    <w:rsid w:val="003C7842"/>
    <w:rsid w:val="003D652A"/>
    <w:rsid w:val="003E51D3"/>
    <w:rsid w:val="003F0878"/>
    <w:rsid w:val="003F4BD5"/>
    <w:rsid w:val="00401C58"/>
    <w:rsid w:val="00401E9F"/>
    <w:rsid w:val="0040454B"/>
    <w:rsid w:val="00414A21"/>
    <w:rsid w:val="00432046"/>
    <w:rsid w:val="00433DFD"/>
    <w:rsid w:val="00443D16"/>
    <w:rsid w:val="00455A6D"/>
    <w:rsid w:val="0045758E"/>
    <w:rsid w:val="004642D1"/>
    <w:rsid w:val="00472B4A"/>
    <w:rsid w:val="00477363"/>
    <w:rsid w:val="00496E46"/>
    <w:rsid w:val="004A0A23"/>
    <w:rsid w:val="004A2AF6"/>
    <w:rsid w:val="004A4380"/>
    <w:rsid w:val="004A76C6"/>
    <w:rsid w:val="004B23AF"/>
    <w:rsid w:val="004B4556"/>
    <w:rsid w:val="004C7563"/>
    <w:rsid w:val="004C7C65"/>
    <w:rsid w:val="004D00EB"/>
    <w:rsid w:val="004D3DAE"/>
    <w:rsid w:val="004D6A88"/>
    <w:rsid w:val="004E0750"/>
    <w:rsid w:val="004F4548"/>
    <w:rsid w:val="00515010"/>
    <w:rsid w:val="005259FA"/>
    <w:rsid w:val="0057095C"/>
    <w:rsid w:val="00572B0A"/>
    <w:rsid w:val="0057771C"/>
    <w:rsid w:val="00587C1B"/>
    <w:rsid w:val="00597EA2"/>
    <w:rsid w:val="005A27D4"/>
    <w:rsid w:val="005B00D3"/>
    <w:rsid w:val="005B5643"/>
    <w:rsid w:val="005B5A47"/>
    <w:rsid w:val="005C0F59"/>
    <w:rsid w:val="005C49FD"/>
    <w:rsid w:val="005D0440"/>
    <w:rsid w:val="005D486F"/>
    <w:rsid w:val="005E2B58"/>
    <w:rsid w:val="005E3775"/>
    <w:rsid w:val="00613F7C"/>
    <w:rsid w:val="00617FA4"/>
    <w:rsid w:val="00620542"/>
    <w:rsid w:val="006217AC"/>
    <w:rsid w:val="006246CD"/>
    <w:rsid w:val="006270D1"/>
    <w:rsid w:val="0063106C"/>
    <w:rsid w:val="00631C9E"/>
    <w:rsid w:val="00633083"/>
    <w:rsid w:val="0063731B"/>
    <w:rsid w:val="00662B40"/>
    <w:rsid w:val="00673423"/>
    <w:rsid w:val="00697F60"/>
    <w:rsid w:val="006A1C54"/>
    <w:rsid w:val="006A7EE3"/>
    <w:rsid w:val="006B5F4D"/>
    <w:rsid w:val="006C035B"/>
    <w:rsid w:val="006C0EC9"/>
    <w:rsid w:val="006C211A"/>
    <w:rsid w:val="006E7295"/>
    <w:rsid w:val="006F0F9C"/>
    <w:rsid w:val="006F1321"/>
    <w:rsid w:val="006F2EF2"/>
    <w:rsid w:val="006F5B59"/>
    <w:rsid w:val="00705EE8"/>
    <w:rsid w:val="00707993"/>
    <w:rsid w:val="007105EE"/>
    <w:rsid w:val="0072150A"/>
    <w:rsid w:val="00722F23"/>
    <w:rsid w:val="00730181"/>
    <w:rsid w:val="00730DEE"/>
    <w:rsid w:val="00733114"/>
    <w:rsid w:val="007356FF"/>
    <w:rsid w:val="00741668"/>
    <w:rsid w:val="007455F7"/>
    <w:rsid w:val="00760628"/>
    <w:rsid w:val="00764AC7"/>
    <w:rsid w:val="007816CF"/>
    <w:rsid w:val="00793394"/>
    <w:rsid w:val="0079644B"/>
    <w:rsid w:val="007A3DE7"/>
    <w:rsid w:val="007A6CDA"/>
    <w:rsid w:val="007B2E1A"/>
    <w:rsid w:val="007B33C9"/>
    <w:rsid w:val="007C4736"/>
    <w:rsid w:val="007D019B"/>
    <w:rsid w:val="007D022E"/>
    <w:rsid w:val="007F2592"/>
    <w:rsid w:val="007F5F63"/>
    <w:rsid w:val="008137E0"/>
    <w:rsid w:val="008364D4"/>
    <w:rsid w:val="00840D4F"/>
    <w:rsid w:val="00843EC5"/>
    <w:rsid w:val="00844B6A"/>
    <w:rsid w:val="00846586"/>
    <w:rsid w:val="0085516A"/>
    <w:rsid w:val="0085523F"/>
    <w:rsid w:val="008579DD"/>
    <w:rsid w:val="00862386"/>
    <w:rsid w:val="00865919"/>
    <w:rsid w:val="008704C3"/>
    <w:rsid w:val="00871FF0"/>
    <w:rsid w:val="0087762B"/>
    <w:rsid w:val="00877EA5"/>
    <w:rsid w:val="00883232"/>
    <w:rsid w:val="00884985"/>
    <w:rsid w:val="008860BB"/>
    <w:rsid w:val="00886665"/>
    <w:rsid w:val="00892689"/>
    <w:rsid w:val="00896620"/>
    <w:rsid w:val="008A3312"/>
    <w:rsid w:val="008A4FCD"/>
    <w:rsid w:val="008B5BFA"/>
    <w:rsid w:val="008C060E"/>
    <w:rsid w:val="008C59C7"/>
    <w:rsid w:val="008C6794"/>
    <w:rsid w:val="008D2A85"/>
    <w:rsid w:val="008E4C6F"/>
    <w:rsid w:val="008E6124"/>
    <w:rsid w:val="008E7B48"/>
    <w:rsid w:val="009017AF"/>
    <w:rsid w:val="00902749"/>
    <w:rsid w:val="0091224A"/>
    <w:rsid w:val="00923238"/>
    <w:rsid w:val="0093263E"/>
    <w:rsid w:val="00932E27"/>
    <w:rsid w:val="00940AD2"/>
    <w:rsid w:val="00941EAA"/>
    <w:rsid w:val="00943515"/>
    <w:rsid w:val="00946034"/>
    <w:rsid w:val="00952D78"/>
    <w:rsid w:val="00953744"/>
    <w:rsid w:val="00953A6B"/>
    <w:rsid w:val="009626E4"/>
    <w:rsid w:val="0096336E"/>
    <w:rsid w:val="009641E7"/>
    <w:rsid w:val="00964730"/>
    <w:rsid w:val="00964CA4"/>
    <w:rsid w:val="00966340"/>
    <w:rsid w:val="00967109"/>
    <w:rsid w:val="00981226"/>
    <w:rsid w:val="00983D09"/>
    <w:rsid w:val="009870DF"/>
    <w:rsid w:val="00995061"/>
    <w:rsid w:val="00996279"/>
    <w:rsid w:val="009A11C1"/>
    <w:rsid w:val="009B2344"/>
    <w:rsid w:val="009C1EF6"/>
    <w:rsid w:val="009C411E"/>
    <w:rsid w:val="009C5158"/>
    <w:rsid w:val="009C68BF"/>
    <w:rsid w:val="009D2934"/>
    <w:rsid w:val="009D2A6E"/>
    <w:rsid w:val="009E6295"/>
    <w:rsid w:val="009E782C"/>
    <w:rsid w:val="009F670E"/>
    <w:rsid w:val="00A04AAC"/>
    <w:rsid w:val="00A202FC"/>
    <w:rsid w:val="00A20CEC"/>
    <w:rsid w:val="00A21BB3"/>
    <w:rsid w:val="00A2386D"/>
    <w:rsid w:val="00A26834"/>
    <w:rsid w:val="00A30A2B"/>
    <w:rsid w:val="00A313D5"/>
    <w:rsid w:val="00A3510A"/>
    <w:rsid w:val="00A510BA"/>
    <w:rsid w:val="00A66C7A"/>
    <w:rsid w:val="00A73919"/>
    <w:rsid w:val="00A82251"/>
    <w:rsid w:val="00A84973"/>
    <w:rsid w:val="00A944BC"/>
    <w:rsid w:val="00A9475E"/>
    <w:rsid w:val="00A97590"/>
    <w:rsid w:val="00AA087C"/>
    <w:rsid w:val="00AB77B6"/>
    <w:rsid w:val="00AC6499"/>
    <w:rsid w:val="00AC70D8"/>
    <w:rsid w:val="00AE013E"/>
    <w:rsid w:val="00AE3C2F"/>
    <w:rsid w:val="00AE7858"/>
    <w:rsid w:val="00AF1F3B"/>
    <w:rsid w:val="00AF3DE0"/>
    <w:rsid w:val="00AF70F2"/>
    <w:rsid w:val="00B17B32"/>
    <w:rsid w:val="00B17B7A"/>
    <w:rsid w:val="00B2091F"/>
    <w:rsid w:val="00B23513"/>
    <w:rsid w:val="00B33872"/>
    <w:rsid w:val="00B33D8A"/>
    <w:rsid w:val="00B35414"/>
    <w:rsid w:val="00B47164"/>
    <w:rsid w:val="00B60214"/>
    <w:rsid w:val="00B62184"/>
    <w:rsid w:val="00B62CE7"/>
    <w:rsid w:val="00B814BA"/>
    <w:rsid w:val="00B8231B"/>
    <w:rsid w:val="00B87779"/>
    <w:rsid w:val="00BA7F45"/>
    <w:rsid w:val="00BB3E85"/>
    <w:rsid w:val="00BB7351"/>
    <w:rsid w:val="00BD0A89"/>
    <w:rsid w:val="00BD438C"/>
    <w:rsid w:val="00BE3402"/>
    <w:rsid w:val="00BF20C3"/>
    <w:rsid w:val="00BF3808"/>
    <w:rsid w:val="00BF6EB7"/>
    <w:rsid w:val="00C11DA9"/>
    <w:rsid w:val="00C14448"/>
    <w:rsid w:val="00C16E52"/>
    <w:rsid w:val="00C37137"/>
    <w:rsid w:val="00C41752"/>
    <w:rsid w:val="00C51B00"/>
    <w:rsid w:val="00C6679B"/>
    <w:rsid w:val="00C77738"/>
    <w:rsid w:val="00C80035"/>
    <w:rsid w:val="00C8573D"/>
    <w:rsid w:val="00C908B6"/>
    <w:rsid w:val="00C95E83"/>
    <w:rsid w:val="00CA3243"/>
    <w:rsid w:val="00CB4323"/>
    <w:rsid w:val="00CB50AC"/>
    <w:rsid w:val="00CB72F7"/>
    <w:rsid w:val="00CD1525"/>
    <w:rsid w:val="00CD18BB"/>
    <w:rsid w:val="00CD40FF"/>
    <w:rsid w:val="00CD7151"/>
    <w:rsid w:val="00CE73BE"/>
    <w:rsid w:val="00CF5C7E"/>
    <w:rsid w:val="00D11530"/>
    <w:rsid w:val="00D26E09"/>
    <w:rsid w:val="00D31600"/>
    <w:rsid w:val="00D3172C"/>
    <w:rsid w:val="00D32E02"/>
    <w:rsid w:val="00D34401"/>
    <w:rsid w:val="00D45B98"/>
    <w:rsid w:val="00D83F05"/>
    <w:rsid w:val="00D90012"/>
    <w:rsid w:val="00D91DDE"/>
    <w:rsid w:val="00D97FED"/>
    <w:rsid w:val="00DA0799"/>
    <w:rsid w:val="00DA5FD1"/>
    <w:rsid w:val="00DB0634"/>
    <w:rsid w:val="00DB1532"/>
    <w:rsid w:val="00DC16C0"/>
    <w:rsid w:val="00DD2471"/>
    <w:rsid w:val="00DD340C"/>
    <w:rsid w:val="00DD3A48"/>
    <w:rsid w:val="00DD403F"/>
    <w:rsid w:val="00DE2AA5"/>
    <w:rsid w:val="00DE318D"/>
    <w:rsid w:val="00DF0E0B"/>
    <w:rsid w:val="00DF53F0"/>
    <w:rsid w:val="00DF5E8A"/>
    <w:rsid w:val="00DF6B19"/>
    <w:rsid w:val="00DF6BA0"/>
    <w:rsid w:val="00E00093"/>
    <w:rsid w:val="00E045B3"/>
    <w:rsid w:val="00E045D6"/>
    <w:rsid w:val="00E0540B"/>
    <w:rsid w:val="00E11766"/>
    <w:rsid w:val="00E11E39"/>
    <w:rsid w:val="00E15880"/>
    <w:rsid w:val="00E31916"/>
    <w:rsid w:val="00E401E8"/>
    <w:rsid w:val="00E41FB6"/>
    <w:rsid w:val="00E55E0A"/>
    <w:rsid w:val="00E64712"/>
    <w:rsid w:val="00E77D6C"/>
    <w:rsid w:val="00E84B2A"/>
    <w:rsid w:val="00E872C4"/>
    <w:rsid w:val="00E91E99"/>
    <w:rsid w:val="00EB63DA"/>
    <w:rsid w:val="00ED5852"/>
    <w:rsid w:val="00EE420B"/>
    <w:rsid w:val="00EE7F76"/>
    <w:rsid w:val="00EF265E"/>
    <w:rsid w:val="00EF56F7"/>
    <w:rsid w:val="00F055D1"/>
    <w:rsid w:val="00F25F42"/>
    <w:rsid w:val="00F26BDE"/>
    <w:rsid w:val="00F32178"/>
    <w:rsid w:val="00F36E68"/>
    <w:rsid w:val="00F376F3"/>
    <w:rsid w:val="00F44DDD"/>
    <w:rsid w:val="00F512E8"/>
    <w:rsid w:val="00F64A60"/>
    <w:rsid w:val="00F71FFF"/>
    <w:rsid w:val="00F72AE2"/>
    <w:rsid w:val="00F84832"/>
    <w:rsid w:val="00F91052"/>
    <w:rsid w:val="00F942C1"/>
    <w:rsid w:val="00FA5F6C"/>
    <w:rsid w:val="00FB56F7"/>
    <w:rsid w:val="00FB67B9"/>
    <w:rsid w:val="00FB7B5B"/>
    <w:rsid w:val="00FC338A"/>
    <w:rsid w:val="00FD41E4"/>
    <w:rsid w:val="00FE4D50"/>
    <w:rsid w:val="00FE5634"/>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shapeDefaults>
    <o:shapedefaults v:ext="edit" spidmax="151553"/>
    <o:shapelayout v:ext="edit">
      <o:idmap v:ext="edit" data="1"/>
    </o:shapelayout>
  </w:shapeDefaults>
  <w:decimalSymbol w:val=","/>
  <w:listSeparator w:val=";"/>
  <w14:docId w14:val="20B1A4DF"/>
  <w15:chartTrackingRefBased/>
  <w15:docId w15:val="{EB0A6390-873D-4F3F-9616-F5C6A211858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fr-BE"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3"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style>
  <w:style w:type="paragraph" w:styleId="berschrift1">
    <w:name w:val="heading 1"/>
    <w:aliases w:val="chapitre,Titre 11,t1.T1.Titre 1,t1,TITRE 1 SL,Headline 1,h1,H1,main title,Heading1,H1-Heading 1,1,Header 1,l1,Legal Line 1,head 1,list 1,II+,I,Head 1 (Chapter heading),Heading No. L1,Normal + Font: Helvetica,Space Before 12 pt,Not Bold"/>
    <w:basedOn w:val="Standard"/>
    <w:next w:val="Standard"/>
    <w:link w:val="berschrift1Zchn"/>
    <w:autoRedefine/>
    <w:qFormat/>
    <w:rsid w:val="006246CD"/>
    <w:pPr>
      <w:keepNext/>
      <w:numPr>
        <w:numId w:val="13"/>
      </w:numPr>
      <w:spacing w:before="120" w:after="240" w:line="240" w:lineRule="auto"/>
      <w:jc w:val="both"/>
      <w:outlineLvl w:val="0"/>
    </w:pPr>
    <w:rPr>
      <w:rFonts w:ascii="Times New Roman" w:eastAsia="Times New Roman" w:hAnsi="Times New Roman" w:cs="Times New Roman"/>
      <w:b/>
      <w:smallCaps/>
      <w:sz w:val="32"/>
      <w:szCs w:val="20"/>
      <w:lang w:val="en-GB"/>
    </w:rPr>
  </w:style>
  <w:style w:type="paragraph" w:styleId="berschrift2">
    <w:name w:val="heading 2"/>
    <w:aliases w:val="Niveau 2,H2,paragraphe,t2,h2,Headline 2,2,headi,heading2,h21,h22,21,l2,kopregel 2,H21,H22,H211,Heading 2 CFMU,Para 2,OS2,Titre 21,t2.T2.Titre 2,t2.T2,heading 2,Titre m,w,T2,chapitre 1.1,L2,Allegato livello 2,sub-sect,dd heading 2,dh2"/>
    <w:basedOn w:val="Standard"/>
    <w:next w:val="Standard"/>
    <w:link w:val="berschrift2Zchn"/>
    <w:qFormat/>
    <w:rsid w:val="006246CD"/>
    <w:pPr>
      <w:keepNext/>
      <w:numPr>
        <w:ilvl w:val="1"/>
        <w:numId w:val="13"/>
      </w:numPr>
      <w:spacing w:before="240" w:after="240" w:line="240" w:lineRule="auto"/>
      <w:jc w:val="both"/>
      <w:outlineLvl w:val="1"/>
    </w:pPr>
    <w:rPr>
      <w:rFonts w:eastAsia="Times New Roman" w:cs="Times New Roman"/>
      <w:b/>
      <w:sz w:val="32"/>
      <w:szCs w:val="20"/>
      <w:lang w:val="en-GB"/>
    </w:rPr>
  </w:style>
  <w:style w:type="paragraph" w:styleId="berschrift3">
    <w:name w:val="heading 3"/>
    <w:basedOn w:val="Standard"/>
    <w:next w:val="Standard"/>
    <w:link w:val="berschrift3Zchn"/>
    <w:autoRedefine/>
    <w:qFormat/>
    <w:rsid w:val="00AC70D8"/>
    <w:pPr>
      <w:keepNext/>
      <w:numPr>
        <w:ilvl w:val="2"/>
        <w:numId w:val="13"/>
      </w:numPr>
      <w:tabs>
        <w:tab w:val="left" w:pos="720"/>
      </w:tabs>
      <w:suppressAutoHyphens/>
      <w:spacing w:before="240" w:after="0" w:line="240" w:lineRule="auto"/>
      <w:jc w:val="both"/>
      <w:outlineLvl w:val="2"/>
    </w:pPr>
    <w:rPr>
      <w:rFonts w:ascii="Times New Roman" w:eastAsia="Times New Roman" w:hAnsi="Times New Roman" w:cs="Times New Roman"/>
      <w:sz w:val="28"/>
      <w:szCs w:val="20"/>
      <w:lang w:val="en-IE"/>
    </w:rPr>
  </w:style>
  <w:style w:type="paragraph" w:styleId="berschrift4">
    <w:name w:val="heading 4"/>
    <w:basedOn w:val="Standard"/>
    <w:next w:val="Standard"/>
    <w:link w:val="berschrift4Zchn"/>
    <w:uiPriority w:val="9"/>
    <w:semiHidden/>
    <w:unhideWhenUsed/>
    <w:qFormat/>
    <w:rsid w:val="0063106C"/>
    <w:pPr>
      <w:keepNext/>
      <w:keepLines/>
      <w:numPr>
        <w:ilvl w:val="3"/>
        <w:numId w:val="13"/>
      </w:numPr>
      <w:spacing w:before="40" w:after="0"/>
      <w:outlineLvl w:val="3"/>
    </w:pPr>
    <w:rPr>
      <w:rFonts w:asciiTheme="majorHAnsi" w:eastAsiaTheme="majorEastAsia" w:hAnsiTheme="majorHAnsi" w:cstheme="majorBidi"/>
      <w:i/>
      <w:iCs/>
      <w:color w:val="2E74B5" w:themeColor="accent1" w:themeShade="BF"/>
    </w:rPr>
  </w:style>
  <w:style w:type="paragraph" w:styleId="berschrift5">
    <w:name w:val="heading 5"/>
    <w:basedOn w:val="Standard"/>
    <w:next w:val="Standard"/>
    <w:link w:val="berschrift5Zchn"/>
    <w:uiPriority w:val="9"/>
    <w:semiHidden/>
    <w:unhideWhenUsed/>
    <w:qFormat/>
    <w:rsid w:val="0063106C"/>
    <w:pPr>
      <w:keepNext/>
      <w:keepLines/>
      <w:numPr>
        <w:ilvl w:val="4"/>
        <w:numId w:val="13"/>
      </w:numPr>
      <w:spacing w:before="40" w:after="0"/>
      <w:outlineLvl w:val="4"/>
    </w:pPr>
    <w:rPr>
      <w:rFonts w:asciiTheme="majorHAnsi" w:eastAsiaTheme="majorEastAsia" w:hAnsiTheme="majorHAnsi" w:cstheme="majorBidi"/>
      <w:color w:val="2E74B5" w:themeColor="accent1" w:themeShade="BF"/>
    </w:rPr>
  </w:style>
  <w:style w:type="paragraph" w:styleId="berschrift6">
    <w:name w:val="heading 6"/>
    <w:basedOn w:val="Standard"/>
    <w:next w:val="Standard"/>
    <w:link w:val="berschrift6Zchn"/>
    <w:uiPriority w:val="9"/>
    <w:semiHidden/>
    <w:unhideWhenUsed/>
    <w:qFormat/>
    <w:rsid w:val="0063106C"/>
    <w:pPr>
      <w:keepNext/>
      <w:keepLines/>
      <w:numPr>
        <w:ilvl w:val="5"/>
        <w:numId w:val="13"/>
      </w:numPr>
      <w:spacing w:before="40" w:after="0"/>
      <w:outlineLvl w:val="5"/>
    </w:pPr>
    <w:rPr>
      <w:rFonts w:asciiTheme="majorHAnsi" w:eastAsiaTheme="majorEastAsia" w:hAnsiTheme="majorHAnsi" w:cstheme="majorBidi"/>
      <w:color w:val="1F4D78" w:themeColor="accent1" w:themeShade="7F"/>
    </w:rPr>
  </w:style>
  <w:style w:type="paragraph" w:styleId="berschrift7">
    <w:name w:val="heading 7"/>
    <w:basedOn w:val="Standard"/>
    <w:next w:val="Standard"/>
    <w:link w:val="berschrift7Zchn"/>
    <w:uiPriority w:val="9"/>
    <w:semiHidden/>
    <w:unhideWhenUsed/>
    <w:qFormat/>
    <w:rsid w:val="0063106C"/>
    <w:pPr>
      <w:keepNext/>
      <w:keepLines/>
      <w:numPr>
        <w:ilvl w:val="6"/>
        <w:numId w:val="13"/>
      </w:numPr>
      <w:spacing w:before="40" w:after="0"/>
      <w:outlineLvl w:val="6"/>
    </w:pPr>
    <w:rPr>
      <w:rFonts w:asciiTheme="majorHAnsi" w:eastAsiaTheme="majorEastAsia" w:hAnsiTheme="majorHAnsi" w:cstheme="majorBidi"/>
      <w:i/>
      <w:iCs/>
      <w:color w:val="1F4D78" w:themeColor="accent1" w:themeShade="7F"/>
    </w:rPr>
  </w:style>
  <w:style w:type="paragraph" w:styleId="berschrift8">
    <w:name w:val="heading 8"/>
    <w:basedOn w:val="Standard"/>
    <w:next w:val="Standard"/>
    <w:link w:val="berschrift8Zchn"/>
    <w:uiPriority w:val="9"/>
    <w:semiHidden/>
    <w:unhideWhenUsed/>
    <w:qFormat/>
    <w:rsid w:val="0063106C"/>
    <w:pPr>
      <w:keepNext/>
      <w:keepLines/>
      <w:numPr>
        <w:ilvl w:val="7"/>
        <w:numId w:val="13"/>
      </w:numPr>
      <w:spacing w:before="40" w:after="0"/>
      <w:outlineLvl w:val="7"/>
    </w:pPr>
    <w:rPr>
      <w:rFonts w:asciiTheme="majorHAnsi" w:eastAsiaTheme="majorEastAsia" w:hAnsiTheme="majorHAnsi" w:cstheme="majorBidi"/>
      <w:color w:val="272727" w:themeColor="text1" w:themeTint="D8"/>
      <w:sz w:val="21"/>
      <w:szCs w:val="21"/>
    </w:rPr>
  </w:style>
  <w:style w:type="paragraph" w:styleId="berschrift9">
    <w:name w:val="heading 9"/>
    <w:basedOn w:val="Standard"/>
    <w:next w:val="Standard"/>
    <w:link w:val="berschrift9Zchn"/>
    <w:uiPriority w:val="9"/>
    <w:semiHidden/>
    <w:unhideWhenUsed/>
    <w:qFormat/>
    <w:rsid w:val="0063106C"/>
    <w:pPr>
      <w:keepNext/>
      <w:keepLines/>
      <w:numPr>
        <w:ilvl w:val="8"/>
        <w:numId w:val="13"/>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customStyle="1" w:styleId="berschrift2Zchn">
    <w:name w:val="Überschrift 2 Zchn"/>
    <w:aliases w:val="Niveau 2 Zchn,H2 Zchn,paragraphe Zchn,t2 Zchn,h2 Zchn,Headline 2 Zchn,2 Zchn,headi Zchn,heading2 Zchn,h21 Zchn,h22 Zchn,21 Zchn,l2 Zchn,kopregel 2 Zchn,H21 Zchn,H22 Zchn,H211 Zchn,Heading 2 CFMU Zchn,Para 2 Zchn,OS2 Zchn,Titre 21 Zchn"/>
    <w:basedOn w:val="Absatz-Standardschriftart"/>
    <w:link w:val="berschrift2"/>
    <w:rsid w:val="006246CD"/>
    <w:rPr>
      <w:rFonts w:eastAsia="Times New Roman" w:cs="Times New Roman"/>
      <w:b/>
      <w:sz w:val="32"/>
      <w:szCs w:val="20"/>
      <w:lang w:val="en-GB"/>
    </w:rPr>
  </w:style>
  <w:style w:type="character" w:customStyle="1" w:styleId="berschrift1Zchn">
    <w:name w:val="Überschrift 1 Zchn"/>
    <w:aliases w:val="chapitre Zchn,Titre 11 Zchn,t1.T1.Titre 1 Zchn,t1 Zchn,TITRE 1 SL Zchn,Headline 1 Zchn,h1 Zchn,H1 Zchn,main title Zchn,Heading1 Zchn,H1-Heading 1 Zchn,1 Zchn,Header 1 Zchn,l1 Zchn,Legal Line 1 Zchn,head 1 Zchn,list 1 Zchn,II+ Zchn"/>
    <w:basedOn w:val="Absatz-Standardschriftart"/>
    <w:link w:val="berschrift1"/>
    <w:rsid w:val="006246CD"/>
    <w:rPr>
      <w:rFonts w:ascii="Times New Roman" w:eastAsia="Times New Roman" w:hAnsi="Times New Roman" w:cs="Times New Roman"/>
      <w:b/>
      <w:smallCaps/>
      <w:sz w:val="32"/>
      <w:szCs w:val="20"/>
      <w:lang w:val="en-GB"/>
    </w:rPr>
  </w:style>
  <w:style w:type="character" w:styleId="Platzhaltertext">
    <w:name w:val="Placeholder Text"/>
    <w:basedOn w:val="Absatz-Standardschriftart"/>
    <w:uiPriority w:val="99"/>
    <w:semiHidden/>
    <w:rsid w:val="00A82251"/>
  </w:style>
  <w:style w:type="table" w:customStyle="1" w:styleId="PropertiesTable">
    <w:name w:val="Properties Table"/>
    <w:basedOn w:val="NormaleTabelle"/>
    <w:uiPriority w:val="99"/>
    <w:rsid w:val="00A82251"/>
    <w:pPr>
      <w:spacing w:after="120" w:line="264" w:lineRule="auto"/>
    </w:pPr>
    <w:rPr>
      <w:rFonts w:ascii="Times New Roman" w:eastAsia="Times New Roman" w:hAnsi="Times New Roman" w:cs="Times New Roman"/>
      <w:sz w:val="24"/>
      <w:szCs w:val="24"/>
      <w:lang w:val="en-GB" w:eastAsia="en-GB"/>
    </w:rPr>
    <w:tblPr>
      <w:tblInd w:w="1984" w:type="dxa"/>
    </w:tblPr>
  </w:style>
  <w:style w:type="paragraph" w:customStyle="1" w:styleId="ZCom">
    <w:name w:val="Z_Com"/>
    <w:basedOn w:val="Standard"/>
    <w:next w:val="ZDGName"/>
    <w:uiPriority w:val="99"/>
    <w:rsid w:val="00A82251"/>
    <w:pPr>
      <w:widowControl w:val="0"/>
      <w:autoSpaceDE w:val="0"/>
      <w:autoSpaceDN w:val="0"/>
      <w:spacing w:after="0" w:line="240" w:lineRule="auto"/>
      <w:ind w:right="85"/>
      <w:jc w:val="both"/>
    </w:pPr>
    <w:rPr>
      <w:rFonts w:ascii="Arial" w:eastAsia="Times New Roman" w:hAnsi="Arial" w:cs="Arial"/>
      <w:sz w:val="24"/>
      <w:szCs w:val="24"/>
      <w:lang w:val="en-GB" w:eastAsia="en-GB"/>
    </w:rPr>
  </w:style>
  <w:style w:type="paragraph" w:customStyle="1" w:styleId="ZDGName">
    <w:name w:val="Z_DGName"/>
    <w:basedOn w:val="Standard"/>
    <w:uiPriority w:val="99"/>
    <w:rsid w:val="00A82251"/>
    <w:pPr>
      <w:widowControl w:val="0"/>
      <w:autoSpaceDE w:val="0"/>
      <w:autoSpaceDN w:val="0"/>
      <w:spacing w:after="0" w:line="240" w:lineRule="auto"/>
      <w:ind w:right="85"/>
    </w:pPr>
    <w:rPr>
      <w:rFonts w:ascii="Arial" w:eastAsia="Times New Roman" w:hAnsi="Arial" w:cs="Arial"/>
      <w:sz w:val="16"/>
      <w:szCs w:val="16"/>
      <w:lang w:val="en-GB" w:eastAsia="en-GB"/>
    </w:rPr>
  </w:style>
  <w:style w:type="paragraph" w:customStyle="1" w:styleId="ZFlag">
    <w:name w:val="Z_Flag"/>
    <w:basedOn w:val="Standard"/>
    <w:next w:val="Standard"/>
    <w:uiPriority w:val="99"/>
    <w:semiHidden/>
    <w:rsid w:val="00A82251"/>
    <w:pPr>
      <w:widowControl w:val="0"/>
      <w:spacing w:after="0" w:line="264" w:lineRule="auto"/>
      <w:ind w:right="85"/>
      <w:jc w:val="both"/>
    </w:pPr>
    <w:rPr>
      <w:rFonts w:ascii="Times New Roman" w:eastAsia="Times New Roman" w:hAnsi="Times New Roman" w:cs="Times New Roman"/>
      <w:szCs w:val="24"/>
      <w:lang w:val="en-GB" w:eastAsia="en-GB"/>
    </w:rPr>
  </w:style>
  <w:style w:type="table" w:customStyle="1" w:styleId="TableLetterhead">
    <w:name w:val="Table Letterhead"/>
    <w:basedOn w:val="NormaleTabelle"/>
    <w:uiPriority w:val="99"/>
    <w:rsid w:val="00A82251"/>
    <w:pPr>
      <w:spacing w:after="0" w:line="240" w:lineRule="auto"/>
    </w:pPr>
    <w:rPr>
      <w:rFonts w:ascii="Times New Roman" w:eastAsia="Times New Roman" w:hAnsi="Times New Roman" w:cs="Times New Roman"/>
      <w:sz w:val="24"/>
      <w:szCs w:val="24"/>
      <w:lang w:val="en-GB" w:eastAsia="en-GB"/>
    </w:rPr>
    <w:tblPr>
      <w:tblCellMar>
        <w:left w:w="0" w:type="dxa"/>
        <w:bottom w:w="340" w:type="dxa"/>
        <w:right w:w="0" w:type="dxa"/>
      </w:tblCellMar>
    </w:tblPr>
  </w:style>
  <w:style w:type="paragraph" w:styleId="Kopfzeile">
    <w:name w:val="header"/>
    <w:basedOn w:val="Standard"/>
    <w:link w:val="KopfzeileZchn"/>
    <w:uiPriority w:val="99"/>
    <w:unhideWhenUsed/>
    <w:rsid w:val="00A82251"/>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A82251"/>
  </w:style>
  <w:style w:type="paragraph" w:styleId="Fuzeile">
    <w:name w:val="footer"/>
    <w:basedOn w:val="Standard"/>
    <w:link w:val="FuzeileZchn"/>
    <w:uiPriority w:val="1"/>
    <w:unhideWhenUsed/>
    <w:rsid w:val="00A82251"/>
    <w:pPr>
      <w:tabs>
        <w:tab w:val="center" w:pos="4513"/>
        <w:tab w:val="right" w:pos="9026"/>
      </w:tabs>
      <w:spacing w:after="0" w:line="240" w:lineRule="auto"/>
    </w:pPr>
  </w:style>
  <w:style w:type="character" w:customStyle="1" w:styleId="FuzeileZchn">
    <w:name w:val="Fußzeile Zchn"/>
    <w:basedOn w:val="Absatz-Standardschriftart"/>
    <w:link w:val="Fuzeile"/>
    <w:uiPriority w:val="1"/>
    <w:rsid w:val="00A82251"/>
  </w:style>
  <w:style w:type="paragraph" w:styleId="Titel">
    <w:name w:val="Title"/>
    <w:basedOn w:val="Standard"/>
    <w:next w:val="SubTitle1"/>
    <w:link w:val="TitelZchn"/>
    <w:uiPriority w:val="3"/>
    <w:qFormat/>
    <w:rsid w:val="00057CE5"/>
    <w:pPr>
      <w:spacing w:after="480" w:line="240" w:lineRule="auto"/>
      <w:jc w:val="center"/>
    </w:pPr>
    <w:rPr>
      <w:rFonts w:eastAsia="Times New Roman" w:cs="Times New Roman"/>
      <w:b/>
      <w:kern w:val="28"/>
      <w:sz w:val="48"/>
      <w:szCs w:val="20"/>
      <w:lang w:val="en-GB"/>
    </w:rPr>
  </w:style>
  <w:style w:type="character" w:customStyle="1" w:styleId="TitelZchn">
    <w:name w:val="Titel Zchn"/>
    <w:basedOn w:val="Absatz-Standardschriftart"/>
    <w:link w:val="Titel"/>
    <w:uiPriority w:val="3"/>
    <w:rsid w:val="00057CE5"/>
    <w:rPr>
      <w:rFonts w:eastAsia="Times New Roman" w:cs="Times New Roman"/>
      <w:b/>
      <w:kern w:val="28"/>
      <w:sz w:val="48"/>
      <w:szCs w:val="20"/>
      <w:lang w:val="en-GB"/>
    </w:rPr>
  </w:style>
  <w:style w:type="paragraph" w:customStyle="1" w:styleId="SubTitle1">
    <w:name w:val="SubTitle 1"/>
    <w:basedOn w:val="Standard"/>
    <w:next w:val="Standard"/>
    <w:uiPriority w:val="4"/>
    <w:rsid w:val="00057CE5"/>
    <w:pPr>
      <w:spacing w:after="120" w:line="240" w:lineRule="auto"/>
      <w:jc w:val="center"/>
    </w:pPr>
    <w:rPr>
      <w:rFonts w:eastAsia="Times New Roman" w:cs="Times New Roman"/>
      <w:b/>
      <w:sz w:val="40"/>
      <w:szCs w:val="20"/>
      <w:lang w:val="en-GB"/>
    </w:rPr>
  </w:style>
  <w:style w:type="paragraph" w:customStyle="1" w:styleId="FooterLine">
    <w:name w:val="Footer Line"/>
    <w:basedOn w:val="Fuzeile"/>
    <w:next w:val="Fuzeile"/>
    <w:uiPriority w:val="99"/>
    <w:rsid w:val="00057CE5"/>
    <w:pPr>
      <w:pBdr>
        <w:top w:val="single" w:sz="4" w:space="1" w:color="auto"/>
      </w:pBdr>
      <w:tabs>
        <w:tab w:val="clear" w:pos="4513"/>
        <w:tab w:val="clear" w:pos="9026"/>
        <w:tab w:val="right" w:pos="8646"/>
      </w:tabs>
      <w:spacing w:before="120"/>
      <w:jc w:val="both"/>
    </w:pPr>
    <w:rPr>
      <w:rFonts w:ascii="Times New Roman" w:eastAsia="Times New Roman" w:hAnsi="Times New Roman" w:cs="Times New Roman"/>
      <w:sz w:val="16"/>
      <w:szCs w:val="24"/>
      <w:lang w:val="en-GB" w:eastAsia="en-GB"/>
    </w:rPr>
  </w:style>
  <w:style w:type="table" w:customStyle="1" w:styleId="TableGrid1">
    <w:name w:val="Table Grid1"/>
    <w:basedOn w:val="NormaleTabelle"/>
    <w:next w:val="Tabellenraster"/>
    <w:rsid w:val="00057CE5"/>
    <w:pPr>
      <w:spacing w:after="0" w:line="240" w:lineRule="auto"/>
    </w:pPr>
    <w:rPr>
      <w:rFonts w:ascii="Times New Roman" w:eastAsia="Times New Roman" w:hAnsi="Times New Roman" w:cs="Times New Roman"/>
      <w:sz w:val="20"/>
      <w:szCs w:val="20"/>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ellenraster">
    <w:name w:val="Table Grid"/>
    <w:basedOn w:val="NormaleTabelle"/>
    <w:uiPriority w:val="39"/>
    <w:rsid w:val="00057CE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enabsatz">
    <w:name w:val="List Paragraph"/>
    <w:basedOn w:val="Standard"/>
    <w:uiPriority w:val="34"/>
    <w:qFormat/>
    <w:rsid w:val="00057CE5"/>
    <w:pPr>
      <w:ind w:left="720"/>
      <w:contextualSpacing/>
    </w:pPr>
  </w:style>
  <w:style w:type="paragraph" w:styleId="Inhaltsverzeichnisberschrift">
    <w:name w:val="TOC Heading"/>
    <w:basedOn w:val="berschrift1"/>
    <w:next w:val="Standard"/>
    <w:uiPriority w:val="39"/>
    <w:unhideWhenUsed/>
    <w:qFormat/>
    <w:rsid w:val="00DE318D"/>
    <w:pPr>
      <w:keepLines/>
      <w:spacing w:before="240" w:after="0" w:line="259" w:lineRule="auto"/>
      <w:jc w:val="left"/>
      <w:outlineLvl w:val="9"/>
    </w:pPr>
    <w:rPr>
      <w:rFonts w:asciiTheme="majorHAnsi" w:eastAsiaTheme="majorEastAsia" w:hAnsiTheme="majorHAnsi" w:cstheme="majorBidi"/>
      <w:b w:val="0"/>
      <w:smallCaps w:val="0"/>
      <w:color w:val="2E74B5" w:themeColor="accent1" w:themeShade="BF"/>
      <w:szCs w:val="32"/>
      <w:lang w:val="en-US"/>
    </w:rPr>
  </w:style>
  <w:style w:type="paragraph" w:styleId="Verzeichnis1">
    <w:name w:val="toc 1"/>
    <w:basedOn w:val="Standard"/>
    <w:next w:val="Standard"/>
    <w:autoRedefine/>
    <w:uiPriority w:val="39"/>
    <w:unhideWhenUsed/>
    <w:rsid w:val="00DE318D"/>
    <w:pPr>
      <w:spacing w:after="100"/>
    </w:pPr>
  </w:style>
  <w:style w:type="paragraph" w:styleId="Verzeichnis2">
    <w:name w:val="toc 2"/>
    <w:basedOn w:val="Standard"/>
    <w:next w:val="Standard"/>
    <w:autoRedefine/>
    <w:uiPriority w:val="39"/>
    <w:unhideWhenUsed/>
    <w:rsid w:val="004F4548"/>
    <w:pPr>
      <w:tabs>
        <w:tab w:val="left" w:pos="880"/>
        <w:tab w:val="right" w:leader="dot" w:pos="9016"/>
      </w:tabs>
      <w:spacing w:after="100"/>
      <w:ind w:left="220"/>
    </w:pPr>
  </w:style>
  <w:style w:type="character" w:styleId="Hyperlink">
    <w:name w:val="Hyperlink"/>
    <w:basedOn w:val="Absatz-Standardschriftart"/>
    <w:uiPriority w:val="99"/>
    <w:unhideWhenUsed/>
    <w:rsid w:val="00DE318D"/>
    <w:rPr>
      <w:color w:val="0563C1" w:themeColor="hyperlink"/>
      <w:u w:val="single"/>
    </w:rPr>
  </w:style>
  <w:style w:type="paragraph" w:styleId="Beschriftung">
    <w:name w:val="caption"/>
    <w:aliases w:val="CaptionCFMU, Char Char Char, Char Char Char Char, Char Char Char Char Char, Char Char Char Char Char Char, Char Char Char Char Char1 Char,Caption Char1, Char Char Char Char Char1 Char Char,Char Char Char,Char Char Char Char Char Char"/>
    <w:basedOn w:val="Standard"/>
    <w:next w:val="Standard"/>
    <w:link w:val="BeschriftungZchn"/>
    <w:unhideWhenUsed/>
    <w:qFormat/>
    <w:rsid w:val="0063106C"/>
    <w:pPr>
      <w:spacing w:after="200" w:line="240" w:lineRule="auto"/>
    </w:pPr>
    <w:rPr>
      <w:i/>
      <w:iCs/>
      <w:color w:val="44546A" w:themeColor="text2"/>
      <w:sz w:val="18"/>
      <w:szCs w:val="18"/>
    </w:rPr>
  </w:style>
  <w:style w:type="paragraph" w:styleId="Sprechblasentext">
    <w:name w:val="Balloon Text"/>
    <w:basedOn w:val="Standard"/>
    <w:link w:val="SprechblasentextZchn"/>
    <w:uiPriority w:val="99"/>
    <w:semiHidden/>
    <w:unhideWhenUsed/>
    <w:rsid w:val="0063106C"/>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63106C"/>
    <w:rPr>
      <w:rFonts w:ascii="Segoe UI" w:hAnsi="Segoe UI" w:cs="Segoe UI"/>
      <w:sz w:val="18"/>
      <w:szCs w:val="18"/>
    </w:rPr>
  </w:style>
  <w:style w:type="paragraph" w:styleId="Abbildungsverzeichnis">
    <w:name w:val="table of figures"/>
    <w:basedOn w:val="Standard"/>
    <w:next w:val="Standard"/>
    <w:uiPriority w:val="99"/>
    <w:unhideWhenUsed/>
    <w:rsid w:val="0063106C"/>
    <w:pPr>
      <w:spacing w:after="0"/>
    </w:pPr>
  </w:style>
  <w:style w:type="character" w:customStyle="1" w:styleId="BeschriftungZchn">
    <w:name w:val="Beschriftung Zchn"/>
    <w:aliases w:val="CaptionCFMU Zchn, Char Char Char Zchn, Char Char Char Char Zchn, Char Char Char Char Char Zchn, Char Char Char Char Char Char Zchn, Char Char Char Char Char1 Char Zchn,Caption Char1 Zchn, Char Char Char Char Char1 Char Char Zchn"/>
    <w:basedOn w:val="Absatz-Standardschriftart"/>
    <w:link w:val="Beschriftung"/>
    <w:rsid w:val="0063106C"/>
    <w:rPr>
      <w:i/>
      <w:iCs/>
      <w:color w:val="44546A" w:themeColor="text2"/>
      <w:sz w:val="18"/>
      <w:szCs w:val="18"/>
    </w:rPr>
  </w:style>
  <w:style w:type="character" w:customStyle="1" w:styleId="berschrift3Zchn">
    <w:name w:val="Überschrift 3 Zchn"/>
    <w:basedOn w:val="Absatz-Standardschriftart"/>
    <w:link w:val="berschrift3"/>
    <w:rsid w:val="00AC70D8"/>
    <w:rPr>
      <w:rFonts w:ascii="Times New Roman" w:eastAsia="Times New Roman" w:hAnsi="Times New Roman" w:cs="Times New Roman"/>
      <w:sz w:val="28"/>
      <w:szCs w:val="20"/>
      <w:lang w:val="en-IE"/>
    </w:rPr>
  </w:style>
  <w:style w:type="character" w:styleId="Kommentarzeichen">
    <w:name w:val="annotation reference"/>
    <w:basedOn w:val="Absatz-Standardschriftart"/>
    <w:uiPriority w:val="99"/>
    <w:semiHidden/>
    <w:unhideWhenUsed/>
    <w:rsid w:val="0063106C"/>
    <w:rPr>
      <w:sz w:val="16"/>
      <w:szCs w:val="16"/>
    </w:rPr>
  </w:style>
  <w:style w:type="paragraph" w:styleId="Kommentartext">
    <w:name w:val="annotation text"/>
    <w:basedOn w:val="Standard"/>
    <w:link w:val="KommentartextZchn"/>
    <w:uiPriority w:val="99"/>
    <w:unhideWhenUsed/>
    <w:rsid w:val="0063106C"/>
    <w:pPr>
      <w:spacing w:line="240" w:lineRule="auto"/>
    </w:pPr>
    <w:rPr>
      <w:sz w:val="20"/>
      <w:szCs w:val="20"/>
    </w:rPr>
  </w:style>
  <w:style w:type="character" w:customStyle="1" w:styleId="KommentartextZchn">
    <w:name w:val="Kommentartext Zchn"/>
    <w:basedOn w:val="Absatz-Standardschriftart"/>
    <w:link w:val="Kommentartext"/>
    <w:uiPriority w:val="99"/>
    <w:rsid w:val="0063106C"/>
    <w:rPr>
      <w:sz w:val="20"/>
      <w:szCs w:val="20"/>
    </w:rPr>
  </w:style>
  <w:style w:type="paragraph" w:styleId="Kommentarthema">
    <w:name w:val="annotation subject"/>
    <w:basedOn w:val="Kommentartext"/>
    <w:next w:val="Kommentartext"/>
    <w:link w:val="KommentarthemaZchn"/>
    <w:uiPriority w:val="99"/>
    <w:semiHidden/>
    <w:unhideWhenUsed/>
    <w:rsid w:val="0063106C"/>
    <w:rPr>
      <w:b/>
      <w:bCs/>
    </w:rPr>
  </w:style>
  <w:style w:type="character" w:customStyle="1" w:styleId="KommentarthemaZchn">
    <w:name w:val="Kommentarthema Zchn"/>
    <w:basedOn w:val="KommentartextZchn"/>
    <w:link w:val="Kommentarthema"/>
    <w:uiPriority w:val="99"/>
    <w:semiHidden/>
    <w:rsid w:val="0063106C"/>
    <w:rPr>
      <w:b/>
      <w:bCs/>
      <w:sz w:val="20"/>
      <w:szCs w:val="20"/>
    </w:rPr>
  </w:style>
  <w:style w:type="character" w:customStyle="1" w:styleId="berschrift4Zchn">
    <w:name w:val="Überschrift 4 Zchn"/>
    <w:basedOn w:val="Absatz-Standardschriftart"/>
    <w:link w:val="berschrift4"/>
    <w:uiPriority w:val="9"/>
    <w:semiHidden/>
    <w:rsid w:val="0063106C"/>
    <w:rPr>
      <w:rFonts w:asciiTheme="majorHAnsi" w:eastAsiaTheme="majorEastAsia" w:hAnsiTheme="majorHAnsi" w:cstheme="majorBidi"/>
      <w:i/>
      <w:iCs/>
      <w:color w:val="2E74B5" w:themeColor="accent1" w:themeShade="BF"/>
    </w:rPr>
  </w:style>
  <w:style w:type="character" w:customStyle="1" w:styleId="berschrift5Zchn">
    <w:name w:val="Überschrift 5 Zchn"/>
    <w:basedOn w:val="Absatz-Standardschriftart"/>
    <w:link w:val="berschrift5"/>
    <w:uiPriority w:val="9"/>
    <w:semiHidden/>
    <w:rsid w:val="0063106C"/>
    <w:rPr>
      <w:rFonts w:asciiTheme="majorHAnsi" w:eastAsiaTheme="majorEastAsia" w:hAnsiTheme="majorHAnsi" w:cstheme="majorBidi"/>
      <w:color w:val="2E74B5" w:themeColor="accent1" w:themeShade="BF"/>
    </w:rPr>
  </w:style>
  <w:style w:type="character" w:customStyle="1" w:styleId="berschrift6Zchn">
    <w:name w:val="Überschrift 6 Zchn"/>
    <w:basedOn w:val="Absatz-Standardschriftart"/>
    <w:link w:val="berschrift6"/>
    <w:uiPriority w:val="9"/>
    <w:semiHidden/>
    <w:rsid w:val="0063106C"/>
    <w:rPr>
      <w:rFonts w:asciiTheme="majorHAnsi" w:eastAsiaTheme="majorEastAsia" w:hAnsiTheme="majorHAnsi" w:cstheme="majorBidi"/>
      <w:color w:val="1F4D78" w:themeColor="accent1" w:themeShade="7F"/>
    </w:rPr>
  </w:style>
  <w:style w:type="character" w:customStyle="1" w:styleId="berschrift7Zchn">
    <w:name w:val="Überschrift 7 Zchn"/>
    <w:basedOn w:val="Absatz-Standardschriftart"/>
    <w:link w:val="berschrift7"/>
    <w:uiPriority w:val="9"/>
    <w:semiHidden/>
    <w:rsid w:val="0063106C"/>
    <w:rPr>
      <w:rFonts w:asciiTheme="majorHAnsi" w:eastAsiaTheme="majorEastAsia" w:hAnsiTheme="majorHAnsi" w:cstheme="majorBidi"/>
      <w:i/>
      <w:iCs/>
      <w:color w:val="1F4D78" w:themeColor="accent1" w:themeShade="7F"/>
    </w:rPr>
  </w:style>
  <w:style w:type="character" w:customStyle="1" w:styleId="berschrift8Zchn">
    <w:name w:val="Überschrift 8 Zchn"/>
    <w:basedOn w:val="Absatz-Standardschriftart"/>
    <w:link w:val="berschrift8"/>
    <w:uiPriority w:val="9"/>
    <w:semiHidden/>
    <w:rsid w:val="0063106C"/>
    <w:rPr>
      <w:rFonts w:asciiTheme="majorHAnsi" w:eastAsiaTheme="majorEastAsia" w:hAnsiTheme="majorHAnsi" w:cstheme="majorBidi"/>
      <w:color w:val="272727" w:themeColor="text1" w:themeTint="D8"/>
      <w:sz w:val="21"/>
      <w:szCs w:val="21"/>
    </w:rPr>
  </w:style>
  <w:style w:type="character" w:customStyle="1" w:styleId="berschrift9Zchn">
    <w:name w:val="Überschrift 9 Zchn"/>
    <w:basedOn w:val="Absatz-Standardschriftart"/>
    <w:link w:val="berschrift9"/>
    <w:uiPriority w:val="9"/>
    <w:semiHidden/>
    <w:rsid w:val="0063106C"/>
    <w:rPr>
      <w:rFonts w:asciiTheme="majorHAnsi" w:eastAsiaTheme="majorEastAsia" w:hAnsiTheme="majorHAnsi" w:cstheme="majorBidi"/>
      <w:i/>
      <w:iCs/>
      <w:color w:val="272727" w:themeColor="text1" w:themeTint="D8"/>
      <w:sz w:val="21"/>
      <w:szCs w:val="21"/>
    </w:rPr>
  </w:style>
  <w:style w:type="paragraph" w:customStyle="1" w:styleId="Text2">
    <w:name w:val="Text 2"/>
    <w:basedOn w:val="Standard"/>
    <w:link w:val="Text2Char"/>
    <w:qFormat/>
    <w:rsid w:val="001C47E7"/>
    <w:pPr>
      <w:spacing w:after="120" w:line="240" w:lineRule="auto"/>
      <w:jc w:val="both"/>
    </w:pPr>
    <w:rPr>
      <w:rFonts w:eastAsia="Times New Roman" w:cs="Times New Roman"/>
      <w:sz w:val="20"/>
      <w:szCs w:val="20"/>
      <w:lang w:val="en-GB"/>
    </w:rPr>
  </w:style>
  <w:style w:type="character" w:customStyle="1" w:styleId="Text2Char">
    <w:name w:val="Text 2 Char"/>
    <w:link w:val="Text2"/>
    <w:locked/>
    <w:rsid w:val="001C47E7"/>
    <w:rPr>
      <w:rFonts w:eastAsia="Times New Roman" w:cs="Times New Roman"/>
      <w:sz w:val="20"/>
      <w:szCs w:val="20"/>
      <w:lang w:val="en-GB"/>
    </w:rPr>
  </w:style>
  <w:style w:type="paragraph" w:styleId="Verzeichnis3">
    <w:name w:val="toc 3"/>
    <w:basedOn w:val="Standard"/>
    <w:next w:val="Standard"/>
    <w:autoRedefine/>
    <w:uiPriority w:val="39"/>
    <w:unhideWhenUsed/>
    <w:rsid w:val="00B17B32"/>
    <w:pPr>
      <w:spacing w:after="100"/>
      <w:ind w:left="440"/>
    </w:pPr>
  </w:style>
  <w:style w:type="paragraph" w:styleId="berarbeitung">
    <w:name w:val="Revision"/>
    <w:hidden/>
    <w:uiPriority w:val="99"/>
    <w:semiHidden/>
    <w:rsid w:val="00B62CE7"/>
    <w:pPr>
      <w:spacing w:after="0" w:line="240" w:lineRule="auto"/>
    </w:pPr>
  </w:style>
  <w:style w:type="character" w:styleId="BesuchterLink">
    <w:name w:val="FollowedHyperlink"/>
    <w:basedOn w:val="Absatz-Standardschriftart"/>
    <w:uiPriority w:val="99"/>
    <w:semiHidden/>
    <w:unhideWhenUsed/>
    <w:rsid w:val="00252A2B"/>
    <w:rPr>
      <w:color w:val="954F72" w:themeColor="followedHyperlink"/>
      <w:u w:val="single"/>
    </w:rPr>
  </w:style>
  <w:style w:type="paragraph" w:customStyle="1" w:styleId="Comment">
    <w:name w:val="Comment"/>
    <w:basedOn w:val="Standard"/>
    <w:link w:val="CommentChar"/>
    <w:qFormat/>
    <w:rsid w:val="00AF3DE0"/>
    <w:pPr>
      <w:spacing w:after="0" w:line="240" w:lineRule="auto"/>
      <w:jc w:val="both"/>
    </w:pPr>
    <w:rPr>
      <w:rFonts w:ascii="Calibri" w:eastAsia="Times New Roman" w:hAnsi="Calibri" w:cs="Calibri"/>
      <w:i/>
      <w:color w:val="0070C0"/>
      <w:sz w:val="20"/>
      <w:szCs w:val="20"/>
      <w:lang w:val="en-GB"/>
    </w:rPr>
  </w:style>
  <w:style w:type="character" w:customStyle="1" w:styleId="CommentChar">
    <w:name w:val="Comment Char"/>
    <w:basedOn w:val="Absatz-Standardschriftart"/>
    <w:link w:val="Comment"/>
    <w:rsid w:val="00AF3DE0"/>
    <w:rPr>
      <w:rFonts w:ascii="Calibri" w:eastAsia="Times New Roman" w:hAnsi="Calibri" w:cs="Calibri"/>
      <w:i/>
      <w:color w:val="0070C0"/>
      <w:sz w:val="20"/>
      <w:szCs w:val="20"/>
      <w:lang w:val="en-GB"/>
    </w:rPr>
  </w:style>
  <w:style w:type="paragraph" w:styleId="Funotentext">
    <w:name w:val="footnote text"/>
    <w:basedOn w:val="Standard"/>
    <w:link w:val="FunotentextZchn"/>
    <w:uiPriority w:val="99"/>
    <w:semiHidden/>
    <w:unhideWhenUsed/>
    <w:rsid w:val="000B2320"/>
    <w:pPr>
      <w:spacing w:after="0" w:line="240" w:lineRule="auto"/>
    </w:pPr>
    <w:rPr>
      <w:sz w:val="20"/>
      <w:szCs w:val="20"/>
    </w:rPr>
  </w:style>
  <w:style w:type="character" w:customStyle="1" w:styleId="FunotentextZchn">
    <w:name w:val="Fußnotentext Zchn"/>
    <w:basedOn w:val="Absatz-Standardschriftart"/>
    <w:link w:val="Funotentext"/>
    <w:uiPriority w:val="99"/>
    <w:semiHidden/>
    <w:rsid w:val="000B2320"/>
    <w:rPr>
      <w:sz w:val="20"/>
      <w:szCs w:val="20"/>
    </w:rPr>
  </w:style>
  <w:style w:type="character" w:styleId="Funotenzeichen">
    <w:name w:val="footnote reference"/>
    <w:basedOn w:val="Absatz-Standardschriftart"/>
    <w:uiPriority w:val="99"/>
    <w:semiHidden/>
    <w:unhideWhenUsed/>
    <w:rsid w:val="000B2320"/>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78500382">
      <w:bodyDiv w:val="1"/>
      <w:marLeft w:val="0"/>
      <w:marRight w:val="0"/>
      <w:marTop w:val="0"/>
      <w:marBottom w:val="0"/>
      <w:divBdr>
        <w:top w:val="none" w:sz="0" w:space="0" w:color="auto"/>
        <w:left w:val="none" w:sz="0" w:space="0" w:color="auto"/>
        <w:bottom w:val="none" w:sz="0" w:space="0" w:color="auto"/>
        <w:right w:val="none" w:sz="0" w:space="0" w:color="auto"/>
      </w:divBdr>
    </w:div>
    <w:div w:id="747264957">
      <w:bodyDiv w:val="1"/>
      <w:marLeft w:val="0"/>
      <w:marRight w:val="0"/>
      <w:marTop w:val="0"/>
      <w:marBottom w:val="0"/>
      <w:divBdr>
        <w:top w:val="none" w:sz="0" w:space="0" w:color="auto"/>
        <w:left w:val="none" w:sz="0" w:space="0" w:color="auto"/>
        <w:bottom w:val="none" w:sz="0" w:space="0" w:color="auto"/>
        <w:right w:val="none" w:sz="0" w:space="0" w:color="auto"/>
      </w:divBdr>
    </w:div>
    <w:div w:id="1405834219">
      <w:bodyDiv w:val="1"/>
      <w:marLeft w:val="0"/>
      <w:marRight w:val="0"/>
      <w:marTop w:val="0"/>
      <w:marBottom w:val="0"/>
      <w:divBdr>
        <w:top w:val="none" w:sz="0" w:space="0" w:color="auto"/>
        <w:left w:val="none" w:sz="0" w:space="0" w:color="auto"/>
        <w:bottom w:val="none" w:sz="0" w:space="0" w:color="auto"/>
        <w:right w:val="none" w:sz="0" w:space="0" w:color="auto"/>
      </w:divBdr>
    </w:div>
    <w:div w:id="1423724028">
      <w:bodyDiv w:val="1"/>
      <w:marLeft w:val="0"/>
      <w:marRight w:val="0"/>
      <w:marTop w:val="0"/>
      <w:marBottom w:val="0"/>
      <w:divBdr>
        <w:top w:val="none" w:sz="0" w:space="0" w:color="auto"/>
        <w:left w:val="none" w:sz="0" w:space="0" w:color="auto"/>
        <w:bottom w:val="none" w:sz="0" w:space="0" w:color="auto"/>
        <w:right w:val="none" w:sz="0" w:space="0" w:color="auto"/>
      </w:divBdr>
    </w:div>
    <w:div w:id="1879589155">
      <w:bodyDiv w:val="1"/>
      <w:marLeft w:val="0"/>
      <w:marRight w:val="0"/>
      <w:marTop w:val="0"/>
      <w:marBottom w:val="0"/>
      <w:divBdr>
        <w:top w:val="none" w:sz="0" w:space="0" w:color="auto"/>
        <w:left w:val="none" w:sz="0" w:space="0" w:color="auto"/>
        <w:bottom w:val="none" w:sz="0" w:space="0" w:color="auto"/>
        <w:right w:val="none" w:sz="0" w:space="0" w:color="auto"/>
      </w:divBdr>
    </w:div>
    <w:div w:id="20596669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oleObject" Target="embeddings/oleObject1.bin"/><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emf"/><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package" Target="embeddings/Microsoft_Excel-Arbeitsblatt.xlsx"/><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footer" Target="footer2.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CD47ED91545B4BA8BDA0DD48D7783FC2"/>
        <w:category>
          <w:name w:val="General"/>
          <w:gallery w:val="placeholder"/>
        </w:category>
        <w:types>
          <w:type w:val="bbPlcHdr"/>
        </w:types>
        <w:behaviors>
          <w:behavior w:val="content"/>
        </w:behaviors>
        <w:guid w:val="{3FB10141-3FCB-49E6-8266-D8219F9AE8EE}"/>
      </w:docPartPr>
      <w:docPartBody>
        <w:p w:rsidR="009E2D35" w:rsidRDefault="009E2D35">
          <w:pPr>
            <w:pStyle w:val="CD47ED91545B4BA8BDA0DD48D7783FC2"/>
          </w:pPr>
          <w:r w:rsidRPr="00F64B49">
            <w:rPr>
              <w:rStyle w:val="Platzhaltertext"/>
              <w:b/>
              <w:color w:val="984806"/>
            </w:rPr>
            <w:t>Select the DG TAXUD Directorate B Unit here.</w:t>
          </w:r>
        </w:p>
      </w:docPartBody>
    </w:docPart>
    <w:docPart>
      <w:docPartPr>
        <w:name w:val="917837743A4E4E248FB8C7412D665CCA"/>
        <w:category>
          <w:name w:val="General"/>
          <w:gallery w:val="placeholder"/>
        </w:category>
        <w:types>
          <w:type w:val="bbPlcHdr"/>
        </w:types>
        <w:behaviors>
          <w:behavior w:val="content"/>
        </w:behaviors>
        <w:guid w:val="{604E40F3-FE47-48DE-9A5B-499EAA637DF5}"/>
      </w:docPartPr>
      <w:docPartBody>
        <w:p w:rsidR="009E2D35" w:rsidRDefault="009E2D35">
          <w:pPr>
            <w:pStyle w:val="917837743A4E4E248FB8C7412D665CCA"/>
          </w:pPr>
          <w:r w:rsidRPr="00F64B49">
            <w:rPr>
              <w:rStyle w:val="Platzhaltertext"/>
              <w:color w:val="984806"/>
            </w:rPr>
            <w:t>Select the status here.</w:t>
          </w:r>
        </w:p>
      </w:docPartBody>
    </w:docPart>
    <w:docPart>
      <w:docPartPr>
        <w:name w:val="E89126FC808149668E0DCB3030086852"/>
        <w:category>
          <w:name w:val="General"/>
          <w:gallery w:val="placeholder"/>
        </w:category>
        <w:types>
          <w:type w:val="bbPlcHdr"/>
        </w:types>
        <w:behaviors>
          <w:behavior w:val="content"/>
        </w:behaviors>
        <w:guid w:val="{27030106-02E5-48FA-B779-67DFA29EAF18}"/>
      </w:docPartPr>
      <w:docPartBody>
        <w:p w:rsidR="009E2D35" w:rsidRDefault="0044323D" w:rsidP="0044323D">
          <w:pPr>
            <w:pStyle w:val="E89126FC808149668E0DCB30300868522"/>
          </w:pPr>
          <w:r w:rsidRPr="005A27D4">
            <w:rPr>
              <w:rStyle w:val="Platzhaltertext"/>
            </w:rPr>
            <w:t>DG TAXUD</w:t>
          </w:r>
        </w:p>
      </w:docPartBody>
    </w:docPart>
    <w:docPart>
      <w:docPartPr>
        <w:name w:val="9B228907C3E9459E94E0FA5B1160176E"/>
        <w:category>
          <w:name w:val="General"/>
          <w:gallery w:val="placeholder"/>
        </w:category>
        <w:types>
          <w:type w:val="bbPlcHdr"/>
        </w:types>
        <w:behaviors>
          <w:behavior w:val="content"/>
        </w:behaviors>
        <w:guid w:val="{70E6F6AB-1342-43B0-9956-20D031E9B6D6}"/>
      </w:docPartPr>
      <w:docPartBody>
        <w:p w:rsidR="009E2D35" w:rsidRDefault="009E2D35">
          <w:pPr>
            <w:pStyle w:val="9B228907C3E9459E94E0FA5B1160176E"/>
          </w:pPr>
          <w:r w:rsidRPr="00F64B49">
            <w:rPr>
              <w:rStyle w:val="Platzhaltertext"/>
              <w:color w:val="984806"/>
            </w:rPr>
            <w:t>Select the public here.</w:t>
          </w:r>
        </w:p>
      </w:docPartBody>
    </w:docPart>
    <w:docPart>
      <w:docPartPr>
        <w:name w:val="95640A08E413420EBCCFABE6B9004063"/>
        <w:category>
          <w:name w:val="General"/>
          <w:gallery w:val="placeholder"/>
        </w:category>
        <w:types>
          <w:type w:val="bbPlcHdr"/>
        </w:types>
        <w:behaviors>
          <w:behavior w:val="content"/>
        </w:behaviors>
        <w:guid w:val="{B06CBCBE-1DAE-4601-B560-142687E5E50A}"/>
      </w:docPartPr>
      <w:docPartBody>
        <w:p w:rsidR="009E2D35" w:rsidRDefault="009E2D35">
          <w:pPr>
            <w:pStyle w:val="95640A08E413420EBCCFABE6B9004063"/>
          </w:pPr>
          <w:r w:rsidRPr="00F64B49">
            <w:rPr>
              <w:rStyle w:val="Platzhaltertext"/>
              <w:color w:val="984806"/>
            </w:rPr>
            <w:t>Select the confidentiality classification level here.</w:t>
          </w:r>
        </w:p>
      </w:docPartBody>
    </w:docPart>
    <w:docPart>
      <w:docPartPr>
        <w:name w:val="8ED9FF68560E4204841692BF0014E577"/>
        <w:category>
          <w:name w:val="General"/>
          <w:gallery w:val="placeholder"/>
        </w:category>
        <w:types>
          <w:type w:val="bbPlcHdr"/>
        </w:types>
        <w:behaviors>
          <w:behavior w:val="content"/>
        </w:behaviors>
        <w:guid w:val="{C733BD61-9CD2-46F5-9D72-19C9A36D54E7}"/>
      </w:docPartPr>
      <w:docPartBody>
        <w:p w:rsidR="009E2D35" w:rsidRDefault="009E2D35">
          <w:pPr>
            <w:pStyle w:val="8ED9FF68560E4204841692BF0014E577"/>
          </w:pPr>
          <w:r w:rsidRPr="00F64B49">
            <w:rPr>
              <w:rFonts w:eastAsia="PMingLiU"/>
              <w:color w:val="984806"/>
              <w:sz w:val="20"/>
            </w:rPr>
            <w:t>E</w:t>
          </w:r>
          <w:r w:rsidRPr="00F64B49">
            <w:rPr>
              <w:rStyle w:val="Platzhaltertext"/>
              <w:color w:val="984806"/>
              <w:sz w:val="20"/>
            </w:rPr>
            <w:t>nter the date here.</w:t>
          </w:r>
        </w:p>
      </w:docPartBody>
    </w:docPart>
    <w:docPart>
      <w:docPartPr>
        <w:name w:val="68DD41F757F84AFF90A736D7064D987E"/>
        <w:category>
          <w:name w:val="General"/>
          <w:gallery w:val="placeholder"/>
        </w:category>
        <w:types>
          <w:type w:val="bbPlcHdr"/>
        </w:types>
        <w:behaviors>
          <w:behavior w:val="content"/>
        </w:behaviors>
        <w:guid w:val="{8768052F-7FBD-4D6F-A90E-D0EAFD8FD29C}"/>
      </w:docPartPr>
      <w:docPartBody>
        <w:p w:rsidR="009E2D35" w:rsidRDefault="009E2D35">
          <w:pPr>
            <w:pStyle w:val="68DD41F757F84AFF90A736D7064D987E"/>
          </w:pPr>
          <w:r w:rsidRPr="00F64B49">
            <w:rPr>
              <w:rStyle w:val="Platzhaltertext"/>
              <w:color w:val="984806"/>
              <w:sz w:val="20"/>
            </w:rPr>
            <w:t>Select the confidentiality classification level here.</w:t>
          </w:r>
        </w:p>
      </w:docPartBody>
    </w:docPart>
    <w:docPart>
      <w:docPartPr>
        <w:name w:val="B649AA9C90834EADADD415715CCCEEF9"/>
        <w:category>
          <w:name w:val="General"/>
          <w:gallery w:val="placeholder"/>
        </w:category>
        <w:types>
          <w:type w:val="bbPlcHdr"/>
        </w:types>
        <w:behaviors>
          <w:behavior w:val="content"/>
        </w:behaviors>
        <w:guid w:val="{5F6DB0B5-3935-4E75-9F8E-91A11453A8F2}"/>
      </w:docPartPr>
      <w:docPartBody>
        <w:p w:rsidR="00A80E08" w:rsidRDefault="00083726" w:rsidP="00083726">
          <w:pPr>
            <w:pStyle w:val="B649AA9C90834EADADD415715CCCEEF9"/>
          </w:pPr>
          <w:r w:rsidRPr="00F64B49">
            <w:rPr>
              <w:rFonts w:eastAsia="PMingLiU"/>
              <w:color w:val="984806"/>
              <w:sz w:val="20"/>
            </w:rPr>
            <w:t>E</w:t>
          </w:r>
          <w:r w:rsidRPr="00F64B49">
            <w:rPr>
              <w:rStyle w:val="Platzhaltertext"/>
              <w:color w:val="984806"/>
              <w:sz w:val="20"/>
            </w:rPr>
            <w:t>nter the date here.</w:t>
          </w:r>
        </w:p>
      </w:docPartBody>
    </w:docPart>
    <w:docPart>
      <w:docPartPr>
        <w:name w:val="9C1859DD5A1D41F4BE52D1ADF706957A"/>
        <w:category>
          <w:name w:val="General"/>
          <w:gallery w:val="placeholder"/>
        </w:category>
        <w:types>
          <w:type w:val="bbPlcHdr"/>
        </w:types>
        <w:behaviors>
          <w:behavior w:val="content"/>
        </w:behaviors>
        <w:guid w:val="{45F0C8BA-6D07-488D-9CD2-C74BCB4091DD}"/>
      </w:docPartPr>
      <w:docPartBody>
        <w:p w:rsidR="00A80E08" w:rsidRDefault="00083726" w:rsidP="00083726">
          <w:pPr>
            <w:pStyle w:val="9C1859DD5A1D41F4BE52D1ADF706957A"/>
          </w:pPr>
          <w:r w:rsidRPr="00F64B49">
            <w:rPr>
              <w:rFonts w:eastAsia="PMingLiU"/>
              <w:color w:val="984806"/>
              <w:sz w:val="20"/>
            </w:rPr>
            <w:t>E</w:t>
          </w:r>
          <w:r w:rsidRPr="00F64B49">
            <w:rPr>
              <w:rStyle w:val="Platzhaltertext"/>
              <w:color w:val="984806"/>
              <w:sz w:val="20"/>
            </w:rPr>
            <w:t>nter the date here.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PMingLiU">
    <w:altName w:val="新細明體"/>
    <w:panose1 w:val="02010601000101010101"/>
    <w:charset w:val="88"/>
    <w:family w:val="roman"/>
    <w:pitch w:val="variable"/>
    <w:sig w:usb0="A00002FF" w:usb1="28CFFCFA" w:usb2="00000016" w:usb3="00000000" w:csb0="00100001" w:csb1="00000000"/>
  </w:font>
  <w:font w:name="SimSun">
    <w:altName w:val="宋体"/>
    <w:panose1 w:val="02010600030101010101"/>
    <w:charset w:val="86"/>
    <w:family w:val="auto"/>
    <w:pitch w:val="variable"/>
    <w:sig w:usb0="00000003" w:usb1="288F0000" w:usb2="00000016" w:usb3="00000000" w:csb0="00040001"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comments="0" w:insDel="0" w:formatting="0" w:inkAnnotations="0"/>
  <w:defaultTabStop w:val="720"/>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27D67"/>
    <w:rsid w:val="00075147"/>
    <w:rsid w:val="000809D0"/>
    <w:rsid w:val="00083726"/>
    <w:rsid w:val="00095B1A"/>
    <w:rsid w:val="000B6A1E"/>
    <w:rsid w:val="00152CAC"/>
    <w:rsid w:val="00186EB9"/>
    <w:rsid w:val="00211AA7"/>
    <w:rsid w:val="002A610E"/>
    <w:rsid w:val="003953A4"/>
    <w:rsid w:val="003A08A0"/>
    <w:rsid w:val="003D7008"/>
    <w:rsid w:val="004008C3"/>
    <w:rsid w:val="0044323D"/>
    <w:rsid w:val="004843D0"/>
    <w:rsid w:val="0048549B"/>
    <w:rsid w:val="004A1166"/>
    <w:rsid w:val="004E2638"/>
    <w:rsid w:val="00524018"/>
    <w:rsid w:val="005C0A7C"/>
    <w:rsid w:val="005E4057"/>
    <w:rsid w:val="00622CE4"/>
    <w:rsid w:val="0066248D"/>
    <w:rsid w:val="006A4511"/>
    <w:rsid w:val="007B3589"/>
    <w:rsid w:val="008D7436"/>
    <w:rsid w:val="00934647"/>
    <w:rsid w:val="009A10C9"/>
    <w:rsid w:val="009B61B9"/>
    <w:rsid w:val="009C6214"/>
    <w:rsid w:val="009D7129"/>
    <w:rsid w:val="009E2D35"/>
    <w:rsid w:val="00A52763"/>
    <w:rsid w:val="00A80E08"/>
    <w:rsid w:val="00AB1C9B"/>
    <w:rsid w:val="00B16F56"/>
    <w:rsid w:val="00B45713"/>
    <w:rsid w:val="00B63CB4"/>
    <w:rsid w:val="00B80190"/>
    <w:rsid w:val="00C20E02"/>
    <w:rsid w:val="00C230BE"/>
    <w:rsid w:val="00CB217F"/>
    <w:rsid w:val="00D36DBD"/>
    <w:rsid w:val="00D6226E"/>
    <w:rsid w:val="00D95396"/>
    <w:rsid w:val="00DD68A9"/>
    <w:rsid w:val="00E46A22"/>
    <w:rsid w:val="00E807C6"/>
    <w:rsid w:val="00EC7850"/>
    <w:rsid w:val="00EF5F62"/>
    <w:rsid w:val="00F27D67"/>
    <w:rsid w:val="00F93D4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Platzhaltertext">
    <w:name w:val="Placeholder Text"/>
    <w:basedOn w:val="Absatz-Standardschriftart"/>
    <w:uiPriority w:val="99"/>
    <w:semiHidden/>
    <w:rsid w:val="00083726"/>
  </w:style>
  <w:style w:type="paragraph" w:customStyle="1" w:styleId="CD47ED91545B4BA8BDA0DD48D7783FC2">
    <w:name w:val="CD47ED91545B4BA8BDA0DD48D7783FC2"/>
  </w:style>
  <w:style w:type="paragraph" w:customStyle="1" w:styleId="917837743A4E4E248FB8C7412D665CCA">
    <w:name w:val="917837743A4E4E248FB8C7412D665CCA"/>
  </w:style>
  <w:style w:type="paragraph" w:customStyle="1" w:styleId="35CFA39B1EF94AB280842A4E51898B3C">
    <w:name w:val="35CFA39B1EF94AB280842A4E51898B3C"/>
    <w:rsid w:val="00083726"/>
    <w:rPr>
      <w:lang w:val="en-IE" w:eastAsia="en-IE"/>
    </w:rPr>
  </w:style>
  <w:style w:type="paragraph" w:customStyle="1" w:styleId="9B228907C3E9459E94E0FA5B1160176E">
    <w:name w:val="9B228907C3E9459E94E0FA5B1160176E"/>
  </w:style>
  <w:style w:type="paragraph" w:customStyle="1" w:styleId="95640A08E413420EBCCFABE6B9004063">
    <w:name w:val="95640A08E413420EBCCFABE6B9004063"/>
  </w:style>
  <w:style w:type="paragraph" w:customStyle="1" w:styleId="8ED9FF68560E4204841692BF0014E577">
    <w:name w:val="8ED9FF68560E4204841692BF0014E577"/>
  </w:style>
  <w:style w:type="paragraph" w:customStyle="1" w:styleId="68DD41F757F84AFF90A736D7064D987E">
    <w:name w:val="68DD41F757F84AFF90A736D7064D987E"/>
  </w:style>
  <w:style w:type="paragraph" w:customStyle="1" w:styleId="87807FBB97B74CCC95819CC3BECB7381">
    <w:name w:val="87807FBB97B74CCC95819CC3BECB7381"/>
    <w:rsid w:val="00C20E02"/>
  </w:style>
  <w:style w:type="paragraph" w:customStyle="1" w:styleId="B649AA9C90834EADADD415715CCCEEF9">
    <w:name w:val="B649AA9C90834EADADD415715CCCEEF9"/>
    <w:rsid w:val="00083726"/>
    <w:rPr>
      <w:lang w:val="en-IE" w:eastAsia="en-IE"/>
    </w:rPr>
  </w:style>
  <w:style w:type="paragraph" w:customStyle="1" w:styleId="E89126FC808149668E0DCB30300868522">
    <w:name w:val="E89126FC808149668E0DCB30300868522"/>
    <w:rsid w:val="0044323D"/>
    <w:rPr>
      <w:rFonts w:eastAsiaTheme="minorHAnsi"/>
      <w:lang w:val="fr-BE" w:eastAsia="en-US"/>
    </w:rPr>
  </w:style>
  <w:style w:type="paragraph" w:customStyle="1" w:styleId="9C1859DD5A1D41F4BE52D1ADF706957A">
    <w:name w:val="9C1859DD5A1D41F4BE52D1ADF706957A"/>
    <w:rsid w:val="00083726"/>
    <w:rPr>
      <w:lang w:val="en-IE" w:eastAsia="en-IE"/>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226FABF-2FDF-45B3-AD31-D34B38666B7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14</Pages>
  <Words>3701</Words>
  <Characters>23319</Characters>
  <Application>Microsoft Office Word</Application>
  <DocSecurity>0</DocSecurity>
  <Lines>194</Lines>
  <Paragraphs>53</Paragraphs>
  <ScaleCrop>false</ScaleCrop>
  <HeadingPairs>
    <vt:vector size="4" baseType="variant">
      <vt:variant>
        <vt:lpstr>Titel</vt:lpstr>
      </vt:variant>
      <vt:variant>
        <vt:i4>1</vt:i4>
      </vt:variant>
      <vt:variant>
        <vt:lpstr>Title</vt:lpstr>
      </vt:variant>
      <vt:variant>
        <vt:i4>1</vt:i4>
      </vt:variant>
    </vt:vector>
  </HeadingPairs>
  <TitlesOfParts>
    <vt:vector size="2" baseType="lpstr">
      <vt:lpstr>ICS2 Release 2 End-To-End Test Scenarios Document for Economic Operators</vt:lpstr>
      <vt:lpstr>ICS2 Release 2 End-To-End Test Scenarios Document for Economic Operators</vt:lpstr>
    </vt:vector>
  </TitlesOfParts>
  <Company>European Commission</Company>
  <LinksUpToDate>false</LinksUpToDate>
  <CharactersWithSpaces>26967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ICS2 Release 2 End-To-End Test Scenarios Document for Economic Operators</dc:title>
  <dc:subject>ICS2-E2E-TSD-R2-EO</dc:subject>
  <dc:creator>OZOLINS Valdis (TAXUD-EXT)</dc:creator>
  <cp:keywords/>
  <dc:description/>
  <cp:lastModifiedBy>Haidinger Fabienne</cp:lastModifiedBy>
  <cp:revision>2</cp:revision>
  <dcterms:created xsi:type="dcterms:W3CDTF">2023-03-01T07:38:00Z</dcterms:created>
  <dcterms:modified xsi:type="dcterms:W3CDTF">2023-03-01T07:38:00Z</dcterms:modified>
  <cp:contentStatus>Publicly available (PA)</cp:contentStatus>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6bd9ddd1-4d20-43f6-abfa-fc3c07406f94_Enabled">
    <vt:lpwstr>true</vt:lpwstr>
  </property>
  <property fmtid="{D5CDD505-2E9C-101B-9397-08002B2CF9AE}" pid="3" name="MSIP_Label_6bd9ddd1-4d20-43f6-abfa-fc3c07406f94_SetDate">
    <vt:lpwstr>2022-06-29T06:58:18Z</vt:lpwstr>
  </property>
  <property fmtid="{D5CDD505-2E9C-101B-9397-08002B2CF9AE}" pid="4" name="MSIP_Label_6bd9ddd1-4d20-43f6-abfa-fc3c07406f94_Method">
    <vt:lpwstr>Standard</vt:lpwstr>
  </property>
  <property fmtid="{D5CDD505-2E9C-101B-9397-08002B2CF9AE}" pid="5" name="MSIP_Label_6bd9ddd1-4d20-43f6-abfa-fc3c07406f94_Name">
    <vt:lpwstr>Commission Use</vt:lpwstr>
  </property>
  <property fmtid="{D5CDD505-2E9C-101B-9397-08002B2CF9AE}" pid="6" name="MSIP_Label_6bd9ddd1-4d20-43f6-abfa-fc3c07406f94_SiteId">
    <vt:lpwstr>b24c8b06-522c-46fe-9080-70926f8dddb1</vt:lpwstr>
  </property>
  <property fmtid="{D5CDD505-2E9C-101B-9397-08002B2CF9AE}" pid="7" name="MSIP_Label_6bd9ddd1-4d20-43f6-abfa-fc3c07406f94_ActionId">
    <vt:lpwstr>c821c3b8-2b07-45b8-bddb-11eae9be6f06</vt:lpwstr>
  </property>
  <property fmtid="{D5CDD505-2E9C-101B-9397-08002B2CF9AE}" pid="8" name="MSIP_Label_6bd9ddd1-4d20-43f6-abfa-fc3c07406f94_ContentBits">
    <vt:lpwstr>0</vt:lpwstr>
  </property>
</Properties>
</file>